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спортивного инвентаря для 22 школ</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Ալոյան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hermine.aloyan@escs.am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010-599-699 (ներքին՝ 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ՀՀԿԳՄՍՆԷԱՃԱՊՁԲ-25/208</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спортивного инвентаря для 22 школ</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спортивного инвентаря для 22 школ</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hermine.aloyan@escs.am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спортивного инвентаря для 22 школ</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ՀՀԿԳՄՍՆԷԱՃԱՊՁԲ-25/208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ՀՀԿԳՄՍՆԷԱՃԱՊՁԲ-25/208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 С металлическим основанием, с системой подъема и опускания, с противовесом, прикрепленным к задней части стержня, чтобы обеспечить соответствующий вес коробки. доступны колеса для переноски. доступны крючки. стойки металлические, толщина 1,5-2 мм. регулируемая высота натяжения сетки от пола не более 2550 мм. Вес одной стойки с противовесом не менее 75 кг. В комплект входят 2 стойки и волейбольная сетка. волейбольная сетка: съемная. полиамидный трос/Канат диаметр: 6 мм проходят вдоль верхней и нижней части сетки, размер: 1000 мм x 10000 мм. Цвет: черный/белый. размеры ячейки: 100x100 мм. диаметр нити: 2,6 мм: Материал: нейлон/полипропилен. завязки по 4 углам. верхняя кромка: 70 мм. Нижняя и боковая кромки: 50 мм. Образец /Рисунок 1,2/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цвет желтый, дополнительный цвет синий, мяч классический размер N5,: состоит из 18 приклеенных панелей что обеспечивает аэродинамику полета, вес 280 г. Образец /Рисунок 3/ прилагается. Модель V200W фирмы MIKASA (производитель: корпорация MIKASA) или аналогичная модель MVA200 фирмы MIKASA (производитель: корпорация MIKASA), модель SV5WSC фирмы Tachikara (производитель: компания Tachikara).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с однородной внешней поверхностью, покрытый фольгой белого или желтого цвета. диаметр: 63,5-66,6 мм, вес: 58,5 г. Образец /Рисунок 4/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