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ՆՀՊ-ԷԱՃԱՊՁԲ-2026/01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 Հաճընի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Նոր Հաճըն,Տոռոզյան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Հաճնի Պոլիկլինիկա» ՓԲԸ-ի 2026 թվականի կարիքների համար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 Հաճընի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ՆՀՊ-ԷԱՃԱՊՁԲ-2026/01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 Հաճընի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 Հաճընի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Հաճնի Պոլիկլինիկա» ՓԲԸ-ի 2026 թվականի կարիքների համար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 Հաճընի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Հաճնի Պոլիկլինիկա» ՓԲԸ-ի 2026 թվականի կարիքների համար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ՆՀՊ-ԷԱՃԱՊՁԲ-2026/01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Հաճնի Պոլիկլինիկա» ՓԲԸ-ի 2026 թվականի կարիքների համար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պրեսեպտ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Հիպոկլին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Անտի TG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Անտի TPO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Վիտամին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Թրոմբինային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Ֆերրիտին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Վիտամին Բ-12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Հելիկոբակտեր պիլորի /ստրիպ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Ա-խմբի Բետա հեմոլիտիկ ստրեպտոկոկ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Ֆոլաթթու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Հակամարմին ասկարիդ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Հակամարմին  լյամբլյա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Հեմոգլոբինոմետրի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հավաքածուներ՝Մեզի անալիզատորի ստրիպ 12 պարամետր /URIT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Մեզի անալիզատորի ստրիպ 14 պարամետր /URIT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/շաքար+ացետոն/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և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2025.12.16.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 Հաճընի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ՆՀՊ-ԷԱՃԱՊՁԲ-2026/01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ՆՀՊ-ԷԱՃԱՊՁԲ-2026/01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ՆՀՊ-ԷԱՃԱՊՁԲ-2026/01»*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ՆՀՊ-ԷԱՃԱՊՁԲ-2026/01»*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 Հաճընի պոլիկլինիկա ՊՓԲԸ*  (այսուհետ` Պատվիրատու) կողմից կազմակերպված` ԿՄ ՆՀՊ-ԷԱՃԱՊՁԲ-2026/01*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 Հաճընի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- 03304362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1150009222090100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 Հաճնի Պոլիկլինիկա»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պրեսեպտ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Պրեսեպտ։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բիոքիմիական անալիզատորի համար 50մլ    /URIT 880/,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Նոսրացնող լուծույթ /20լ/  կլինիկական անալիզատորի համար   BH-40P։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Քայքայող լուծույթ անալիզատորի համար   BH-40P։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Հիպոկլին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Հիպոկլին լուծույթ անալիզատորի համար BH-40P։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50մլ,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Անտի TG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TG  96թեստ մեթոդ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Անտի TPO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TPO  96թեստ մեթոդ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Վիտամին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Դ 96թեստ մեթոդ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Թրոմբինային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Ֆերրիտին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Ֆերրիտին,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Վիտամին Բ-12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Բ-12,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Հելիկոբակտեր պիլորի /ստրիպ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/ստրիպ /,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Ա-խմբի Բետա հեմոլիտիկ ստրեպտոկոկ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Ա-խմբի Բետա հեմոլիտիկ ստրեպտոկոկ,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Ֆոլաթթու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Հակամարմին ասկարիդ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ասկարիդ,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Հակամարմին  լյամբլյա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Հակամարմին  լյամբլյա,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Հեմոգլոբինոմետրի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Հեմոգլոբինոմետրի թեսթ /50հատ/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հավաքածուներ՝Մեզի անալիզատորի ստրիպ 12 պարամետր /URIT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անալիզատորի ստրիպ 12 պարամետր /URIT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Մեզի անալիզատորի ստրիպ 14 պարամետր /URIT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անալիզատորի ստրիպ 14 պարամետր /URIT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/շաքար+ացետոն/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/շաքար+ացետոն/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և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մեզի /10 պարամետր/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4x100մլ,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Խոլեստիրին     2x100մլ,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100/100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2x100մլ  /կինետիկ/   R1/R2=4/1,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200մլ     /կիւնետիկ անալիզ/ R1/R2=4/1,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50մլ,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  200մլ,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  10մլ,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B  10մլ,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10մլ,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RPR  սիֆիլիս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Ռեվմատոիդ ֆակտոր կաթոցիկով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  կաթոցիկով 100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ԱՍՕ-լատեք կաթոցիկով  100թեստ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100թեստ R1/R2=4/1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Թրոմբոպլատին    6x4մլ  /չոր վիճակում/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50թեստ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50թեստ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/պրոստատ սպեցիֆիկ անտիգեն / ստրիպ /,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 TTG  96թեստ մեթոդ -իմունոֆերմենտային,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թիրոքսին FTA 96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Ասպարտամինոտրանսֆերազ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AST-Col, ԱՍՏ-Col     100թեստ      /կիւնետիկ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Ալանինամինոտրանսֆերալ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-Col,ԱԼՏ-COL   100թեստ    /կիւնետիկ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5x5մլ,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Ա 320 թեստ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Հաճնի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