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սանհանգույց լվալու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30 - 35լ.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ախտահանման հեղուկ՝ Ալկոգել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զուգարանակոնքի  ծածկոցի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զուգարանի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թղթե  սրբիչի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սանհանգույց լվալու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սանհանգույցի  և  լվացարանի  մաքրման  համար  1.25լ-1.5լ  տարաներով:  Բաղադրությունը  5% - ոց  նեիոնային  ծայրագույն  ակտիվ  նյութեր,  սոդիոմի  հիպոքլորիդ, օճառ: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հարմարանք,
 էրգոնոմիկ  պլաստիկ  զուգարանի  վրձին  երկար  չսահող  բռնակով,  արդյունավետ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միկրոֆիբրայից:            Չափսերը  50 * 80 սմ՝  չոր  և  խոնավ  մաքրման  համար: Բաղադրությունը՝ պոլիամիդ 20 % պլիեսթեր 80 %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պարկ՝  120 լ՝            սև  կամ  գունավոր, հաստությունը  0.4մմ: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30 - 35լ.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պարկ՝ 30 -  35 լ՝             սև  կամ  գունավոր, հաստությունը 0,4մմ: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նյութ՝ հեղուկը  փոշիացնող  տարայով՝  500 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նշանակության,  ունիվերսալ՝     40-50սմ x 40-50սմ չափսի՝ միկրոֆիբրայից,   խտությունը  330 գր/մք: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գորգ՝ երկու չափսի, ռետինե եզրագծերով: Մեկի չափսը 0.48 մ2, իսկ մյուսի չափսը 0,24 մ2 : Առջևի նյութը 100% պրոպիլեն, հետևի նյութը` TPE, օգտագործումը՝ ներսի և դրսի, չափսերը /80*60*0.5/ սմ և /60*40*0,5/ սմ, կույտի բարձրությունը 3 մմ, ընդհանուր քաշը ըստ խտության  2450 գ/մ2, գույնը՝ մոխրագույն, դիզայնը՝ նախշավոր, ձևը՝ ուղղանկույն: /80*60*0.5/ սմ չափսի գորգ 10 հատ և /60*40*0,5/ սմ չափսի գորգ 20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մաքրող հարմարանք, հատակը շորով մաքրելու համար: Հատակ մաքրող հարմարանքը լինի պլաստմասե՝ փայտյա պոչով, պոչի երկարությունը 130-135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 լ տարայով, ծորող հեղուկ, Ph 6.0, կպչությունը mPa.s; 25C, խտությունը (20) 1.04, լաուրիլսուլֆատի նատրիումի եթեր, կոկոսի յուղ, կիտրոնի թթու, պոլիեթիլենգլիկոլ-15կոկոպոլիամին, բետարին, գլիցերին, տետրասոդիում, դեիոնիզ, ացվաջուր, կերակրի աղ: Տեղափոխումն ու բեռնաթափումն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ախտահանման հեղուկ՝ Ալկոգել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5 լիտր տարաներով, որը նախատեսված է ձեռքի ախտահանմահ համար: Բաղադրությունը՝ էթիլ սպիրտ 75%, CAS հոտավորիչ, գլիցիրին, նատրիումի հիդրոքսիտ, կարբոմեր 940 և թորած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բարձրորակ  պլաստիկից  հեղուկ  և  փրփուր  օճառի  համար:  Տարողությունը  500 մլ:  Լինի  պատին  ամրացվող  և  երևա հեղուկի քանակը: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զուգարանակոնքի  ծածկոցի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զուգարանակոնքի ծածկոցի համար, որի մեջ կարելի է ներբեռնել զուգարանակոնքի ծածկոցների միանգամյա օգտագործման երկու փաթեթ, որոնցից յուրաքանչյուրում լինի 250 հատ զուգարանակոնքի ծածկոց: Դիսպենսերը պետք է պատրաստված լինի հարվածադիմացկուն պլաստիկից, ունենա կողպեք բանալիով և ծածկոցի հատկացման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ծածկոց,՝ մեկանգամյա օգտագործման համար, 1/2 ծալված զուգարանակոնքի ծածկոցներ, որոնք  հիգենիկ միջոցներ են  և  լայնորեն օգտագործվում են հանրային և վարչական զուգարաններում:      
  Չափսը՝ 43*36.2 սմ                                 Փաթեթում՝ 250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երկարությունը՝  170 մ,  նախատեսված համապատասխան   դիսպենսերով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զուգարանի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մեծ գլանափաթեթով զուգարանի թղթի համար, որը պետք է պատրաստված լինի բարձրորակ հարվածադիմացկուն պլաստիկից, ունենա թաքնված կոճակ՝ գլանափաթեթը տեղադրելու համար, ինչպես նաև թղթի առկայությունը վերահսկելու փոքր պատուհան:                                         Չափսը՝ 38*26*12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երկշերտ:      Թղթե  սրբիչը  լինի  ծալված,                   տեսակը  ZZ  կամ  VZ:   Թերթերի  չափսը՝  21,5 * 21 սմ:  Թերթերի  քանակը  փաթեթում  լինի  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թղթե  սրբիչի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թղթե   սրբիչների,     ունիվերսալ   դասական,  որը    պարունակի  ZZ  և  VZ   ծալովի  տեսակները, ունենա  փոքր  պատուհան՝  թղթե  սրբիչների  մնացորդը  ցույց  տալու,   ինչպես   նաև   փական  բանալիով: Դիսպենսերի նյութը պատրաստված լինի բարձրորակ պլաստիկից:  Չափսերը՝ լայնություն՝ 26,5 սմ,  խորություն՝ 10 սմ, երկարություն՝ 21 սմ:  Ներառված լինեն պատին ամրացնելու համար նախատեսված բոլոր հարմարանքները: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