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ՇՄԱՀ-ԷԱՃԱՊՁԲ-25/28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Ամասիայի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գյուղ Ամասիա 26-րդ փողոց, 19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Դիզելային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Հարթենյան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(պատվիրատուի հեռախոսահամար)</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karinehartenyan1957@gmail.com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Ամասիայի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ՇՄԱՀ-ԷԱՃԱՊՁԲ-25/28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Ամասիայի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Ամասիայի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Դիզելային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Ամասիայի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Դիզելային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ՇՄԱՀ-ԷԱՃԱՊՁԲ-25/28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karinehartenyan1957@gmail.com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Դիզելային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2025.12.19.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Ամասիայի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ՇՄԱՀ-ԷԱՃԱՊՁԲ-25/28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ՇՄԱՀ-ԷԱՃԱՊՁԲ-25/28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«ՇՄԱՀ-ԷԱՃԱՊՁԲ-25/28»*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Ամասիայի համայնքապետարան*  (այսուհետ` Պատվիրատու) կողմից կազմակերպված` ՇՄԱՀ-ԷԱՃԱՊՁԲ-25/28*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Ամասիայի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- 900222051071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«ՇՄԱՀ-ԷԱՃԱՊՁԲ-25/28»*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Ամասիայի համայնքապետարան*  (այսուհետ` Պատվիրատու) կողմից կազմակերպված` ՇՄԱՀ-ԷԱՃԱՊՁԲ-25/28*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Ամասիայի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- 900222051071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թիվը 51-ից ոչ պակաս: 
Ցետանային ցուցիչը 46-ից ոչ պակաս: 
Խտությունը 150C ջերմաստիճանում 830-կգ/մ3: Բռնկման կետի արժեքը C վառելիքի դասի Z-32-40, փաստացի  արտահոսքի մածուցիկությունը նն/վ, որը պետք է լինի Z-32, դիզելային վառելիքի  համար 1,5-2,5, Z-38, դիզելաին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 Ամասիա 26-րդ փողոց, 19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