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ՏՄԻՀ-ԷԱՃ-ԱՊՁԲ-26/04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Իջևանի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Երևանյան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համայնքապետարանի 2026 թվականի կարիքների համար գրենական պիտույքների և գրասենյակային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Սայադյան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093-100-112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armsayadyan@gmail.com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Իջևանի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ՏՄԻՀ-ԷԱՃ-ԱՊՁԲ-26/04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Իջևանի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Իջևանի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համայնքապետարանի 2026 թվականի կարիքների համար գրենական պիտույքների և գրասենյակային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Իջևանի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համայնքապետարանի 2026 թվականի կարիքների համար գրենական պիտույքների և գրասենյակային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ՏՄԻՀ-ԷԱՃ-ԱՊՁԲ-26/04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armsayadyan@gmail.com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համայնքապետարանի 2026 թվականի կարիքների համար գրենական պիտույքների և գրասենյակային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Իջևանի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ՏՄԻՀ-ԷԱՃ-ԱՊՁԲ-26/04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ՏՄԻՀ-ԷԱՃ-ԱՊՁԲ-26/04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ՏՄԻՀ-ԷԱՃ-ԱՊՁԲ-26/04»*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ՏՄԻՀ-ԷԱՃ-ԱՊՁԲ-26/04»*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 օգտագործվում է տպագրության համար, չկավճապատված, թելիկներ չպարունակող, մեխանիկական եղանակով ստացված, պետք է համապատասխանի ISO 9001, 14001, OHSAS 18001 կառավարման սերտիֆիկացման համակարգերին, խտությունը՝ համաձայն ISO 536 80գր/մ2, պայծառությունը` առնվազն 105%, սպիտակությունը` համաձայն ISO 11475 առնվազն 161CIE%, հաստությունը` համաձայն ISO 534 առնվազն 104Մկմ, անթափանցելիությունը` համաձայն ISO 2471 առնվազն 93%, անհարթությունը` 220 մլ/րոպե-ից ոչ ավել, խոնավությունը` 3,5-4,5%, քաշը 1 մ քառ - 80 գրամ, չափսը 210 մմ x 297 մմ, գույնը սպիտակ, մակերեսը հարթ, ծածկողականությունը ըստ պետական չափանիշների, նախատեսված՝ միակողմանի և երկկողմանի տպագրության համար:Մատակարարումը պարտադիր ք. Իջևան, Երևանյան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արագակալներին ամրացնելու հնարավորությունհաստությունը` 50 մկմ: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Եռանկյունաձև պատյանով Cello Tri-Mate կամ հաարժեք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Եռանկյունաձև պատյանով Cello Tri-Mate կամ հաարժեք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Եռանկյունաձև պատյանով Cello Tri-Mate կամ հաարժեք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Եռանկյունաձև պատյանով Cello Tri-Mate կամ հաարժեք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Եռանկյունաձև պատյանով Cello Tri-Mate կամ հաարժեք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Եռանկյունաձև պատյանով Cello Tri-Mate կամ հաարժեք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հետնամասում պարտադիր հոլոգրաֆիկ նշանի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հետնամասում պարտադիր հոլոգրաֆիկ նշանի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սոսնձապատված կամ կպչուն թուղթ 7.6x7.6 սմ. , 100 հատ , դեղին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սոսնձապատված  թուղթ 8.6x8.6 սմ. , 100 հատ , սպիտակ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2026 թվականի էջերով յուրաքանչյուր էջին նշված լինի շաբաթվա երեք օրերը, ժամերը:Նախատեսված նշումներ կատարելու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խիտ թղթից` նախատեսված գաղտնիություն պարունակող նամակների համար : Փոստային  ծրարներ  A6 (21,5x11,5սմ),  ուղիղ կափույրով,   կափույրի   ինքնակպչուն շերտով: Թղթի 1 մ2 մակերեսի զանգվածը` 80 գ և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նշումների համար, կոշտ կազմով, Ա5 չափի քառակուսի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340 x 270 մմ  չափերով, 30-45 մմ կռնակի բարձրությամբ, ամրացման մետաղյա հարմարանքով: Կազմը` հաստ, ստվարաթղթե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340 x 270 մմ  չափերով, 70-80 մմ կռնակի բարձրությամբ, ամրացման մետաղյա հարմարանքով: Կազմը` հաստ, ստվարաթղթե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թղթապանակ Ա4 թղթրի համար նախատեսված, զսպանակներով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նախատեսված տեքստը նշելու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COLLIN KK-1200V 12 digit 2 power ֆիրմայի կամ համարժեք , 12 նիշանի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96 թերթ վանդակավոր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48 թերթ վանդակավոր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12 թերթ վանդակավոր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լավ որակի մատիտները սրելու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kangaro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կարիչ, մինչ― 20 թերթի համար kangaro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30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30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 նախատեսված կարիչի ասեղները հանելու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նշումների համար, կոշտ կազմով, Ա5 չափի քառակուսի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առանց հետք թողելու, որակյալ ջնջող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 որակյալ 2,5 HB,սրած, ռետինե ջնջիչով: Փատյա,կարծր համ փափուկ  գրաֆիտով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գրչատիպ 9մլ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15 գր fantastic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33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գունավոր գլխիկներով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Պայամագրի ուժի մեջ մտնելուց 20 օրացուցային օր հետո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