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ադսորբենտ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հեմոդիալիզի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պետրիի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Ֆլէբէքստրակցիոն հավաքածու Վենոստրիպ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հավաքածու մանժետով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ԿՆԵՏՐՈՆ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21 - 23G չափսերի: Չափսերը ըստ պատվիրատուի պահանջի: Ունի Ճկուն, բարակ թափանցիկ խողովակ, երկարությունը ոչ պակաս քան 29սմ և ոչ ավել քան 31սմ: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M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0:  Մոնոֆիլամենտ սինտետիկ կարելանյութ: Ասեղի տեսակը`կտրող և ծակող տեսակի, չափսը  35-40մմ: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4/0: Ներծծվող բնական կարելանյութ:  Թելի երկարություն ոչ պակաս քան`  70սմ: Ասեղի տեսակը` ծակող, չափսը ոչ ավել 23մմ: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7/0:  Ներծծվող բնական կարելանյութ: 2 ասեղ տեսակը`  3/8, չափսը  6,5մմ:  Թելի երկարություն 30-45սմ: Կիրառվում է աչքի վիրահատության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9/ 0:  Մոնոֆիլամենտ սինտետիկ կարելանյութ: Ասեղներիի տեսակը` 2 ասեղ ծակող տեսակի 1/2:  Թելի երկարություն ոչ պակաս քան 30սմ:Կիրառվում է աչքի վիրահատության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Ասեղային էլեկտրոդ ԷՄԳ համար, Չափսը` 25x0,3մմ:
Տուփում առնվազն 25 հատ: Համատեղելի Deymed EMG սարքի հետ: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մակերեսային էլեկտրոդներ(Pre-gelled): Չափսերը՝ 22մմ x 30մմ, երկարությունը 10սմ,
0,7մմ TouchProof միակցիչով: Տուփում առնվազն 12 հատ:  Համատեղելի Deymed EMG սարքի հետ: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պացիենտի: Չափսը՝ 1,5 x 25սմ, երկարությունը 1մ:
Համատեղելի Deymed EMG սարքի հետ: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ադհեզիվ/Կրոկոդիլ/ Ag-AgCl pre-gelled էլեկտրոդներ:Չափը՝ 20 մմ x 34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ռետինե ըստ Բլեկմորի մնվ/օգտ, կերակրափողի և վերին ստամոքսի լայնացած երակներից արյունահոսությունը դադարեցնելու, ինչպես նաև ստամոքսի պարունակությունը կերակրափող և բերան մտնելը կանխելու համար։ Ռետինե խողովակ է։ Խողովակի դիստալ ծայրում՝ ստամոքսային խողովակ՝ կենտրոնական և կողմնային անցքերով, կլոր և գլանաձև բալոններ։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նազոինտեստինալ/դուոդենալ/,բարակ, ճկուն խողովակ է, որը քթի, կերակրափողի և ստամոքսի միջով մտցվում է բարակ աղիքի մեջ՝ էնտերալ սնուցում կամ դեղորայք տրամադրելու համար: Երկար խողովակ է, պոլիվինիլքլորիդից կամ սիլիկոնից, նախատեսված մեծահասակների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Էնդտրախեալ խողովակ առանց մանժետ` ստերիլ, մեկանգամյա օգտագործման,ինտուբացիայի համար: Թափանցիկ, սանդղակի առկայություն: Ատրավմատիկ դիստալ վերջավորությունը Մերֆիի կողային անցքով:   Չափսերը`   2,5; 3; 3,5; 4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Փաթեթավորում - 1х10 հատ
Օգտագործման ցուցումներ։  Լվացված սերմնահեղուկի ներմուծում արգանդի խոռոչ:
(ներարգանդային արհեստական բեղմնավորում) Ապրանքի նկարագրությունը:  միանգամյա օգտագործման ստերիլ սարքեր են
լվացված սերմի արգանդի խոռոչ ներմուծելու համար.
Այս սարքը բաղկացած է ճկուն ներքին կաթետերից և
արտաքին պատյան, որը կցված է  Ներքին կաթետերն ամբողջ տարածքում ունի միատեսակ երկարություն, կշռում է 16 գ և պարունակում է 0,2 մլ հեղուկ։ Կաթետեր
ունի 2 կողային անցքեր, որոնք տեղակայված են հարթ հարթության վրա:                                                                   Ներքին կաթետերը դուրս է գալիս արտաքին կաթետերից 5 սմ,
կեղևը, որը պարունակում է նշաններ 1 սմ քայլով միջև վերջ։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15մլ,Նախատեսված է կիրառությունների լայն շրջանակի համար
• Փորձարկվել է յուրաքանչյուր LOT-ի համար.
- Մկնիկի սաղմի մեկ բջջային փուլի փորձարկում (MEA » 80% բլաստոցիստ)
- Ոչ պիրոգեն, էնդոտոքսին (LAL « 0,03 ԵՄ/սարք)
- Մարդու սերմնահեղուկի գոյատևումը և շարժունակությունը (SMI ≥ 0,75)
 Մակերեւութային մշակված տարբերակներ՝ կայուն հիդրոֆիլ մակերեսի համար
Ստերիլյության ապահովման մակարդակ (ճառագայթում) 10-6
 CE նշում՝ համաձայն 98/79/EC հրահանգի In Vitro-ի մասին
Պատրաստված է USP VI դասի փորձարկված հումքից-Պոլիստիրոլ(PS) 
 Վակուումային փաթեթավորում՝ քերծվածքներից խուսափելու համար
- Կափարիչ՝ բարձր խտության պոլիէթիլեն (HDPE)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պատրաստված պարաֆինազերծ մետաղական կաղապար: Չափսեր՝  24x24x5մմ, 37x24x5մմ: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լաբորատոր մեկ անգամյա օգտագործման հավաքածուն պարունակում է ցիտոլոգիական խոզանակ` ստերիլ, գինեկոլոգիական հայելի, ֆոլկմանի գտալիկ, ապլիկատոր, սավան , առարկայական ապակի: Խոզանակի երկարությունը 20մմ±2մմ: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2-3մլ, lithium heparin 13x74,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CO2  ,տեսակը մանր գրանուլներ, նախատեսված ցածր հոսքային անեսթեզիա ապահովելու համար: Գնման առարկայի որակական տվյալները, չափերը-փաթեթ /տարա 5լ/ :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ավտոկլավի, Մեկ տուփը  պարունակում է 1000 թեստ : 132 C°-20րոպե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ավտոկլավի,  Մեկ տուփը  պարունակում է 1000 թեստ : 134 C°-5րոպե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ավտոկլավի,  Մեկ տուփը  պարունակում է 500 թեստ: 126 C° 60րոպե ; 121 C° 15 րոպե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150*100  (պտղի կարդիոտոկոգրաֆիա), նախատեսված պտղի սրտի կծկումների  ճշգրիտ արձանագրման համար: Չափսը` 150սմ x 100սմ 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ԿՏԳ (պտղի կարդիոտոկոգրաֆիա), նախատեսված պտղի սրտի կծկումների  ճշգրիտ արձանագրման համար:
Տեսակը՝ գլանափաթեթ, Չափսը` 210սմ x 30սմ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Ջերմային թուղթ: Չափսերը` 58մմ±1մմ х 20մ: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Sony  կամ համարժեք/: Տեսակը՝ Փայլուն: Չափսերը`110մմ х ոչ պակաս18մ և ոչ ավել 30մ:  Օգտագործվում է բժշկականան ախտորոշիչ սարքավորումների մոնիտորի վրա ցուցադրվող պատկերները տպելու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հեմոդիալիզի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Երկլուսանցքային   կենտրոնական կատետր, կատետերիզացիան Սելդինգերի մեթոդով: Կիրառվում է հեմոդիալիզի, հեմոֆիլտրացիայի, պլազմաֆերեզի համար:   Կաթետրը ճկվող, չափսերը՝ 11,5-12,5 Fr: Կաթետրի երկարությունը 15-20սմ: Ուղղորդիչը ճկվող J-ձև, մինչև 50սմ։ Ասեղը 18G: Գնման առարկայի որակական տվյալները, չափերը-լրակազմ փաթեթ: ISO 13485 և  CE Mark 93/42 կամ FDA որակի վկայականների  առկայությունը պարտադիր է: Ապրանքային նշանը/մոդելը/արտադրողը B/Braun Haemocat Signo , Nipro GmbH կամ Baihe Medical կամ Lepu medical : Պահանջի դեպքում սերտիֆիկատի և նմուշի ներկայացում :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պետրիի թաս: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Նախատեսված է 10-20  քանակի փորձանոթների  համար:  Շտատիվ անցքերի տրամագիծը`  15մմ-20մմ: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Ֆլէբէքստրակցիոն հավաքածու Վենոստրիպ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հավաքածու,բաղկացած միաթել պողպատյա հաղորդչից՝ պաշտպանիչ   Պոլիէթիլենային ծածկութով պատված,պոլիէթիլենային բռնակից եւ ֆլեբէքստրակտորի փոփոխվող գլխիկից: Դիամետրերն են ՝ 9,12, եւ 15 մմ: Ցուցված է փոքր եւ մեծ երակների հեռացման համար՝ չբարդացած առաջնային վարիկոզի, քրոնիկ երակային անբավարարության, ցանցաթաղանթի վարիզի դեպքում: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Չափսերը` 3-8F : Կաթետերը նախատեսված է թրոմբոէմբլիկ զանգվածը զարկերակներից և երակներից անվտանգ հեռացման համար:Կաթետերները պատրաստված են կենսաբանական չեզոք նյութից,երկարությունը՝40սմ, 80սմ: Կաթետերի առաձգականությունը նրանց չափին համարժեք: Բալոնը պատրաստված է լատեքսից, որը թույլ է տալիս դիմակայել անհրաժեշտ ճնշմանը, տրամագիծը՝ համապատասխանաբար 6-16մմ, ծավալը՝ համապատասխանաբար 0.40մլ,0.50մլ,060մլ,0.80մլ, 1.50մլ, 3.00մլ: Համատեղվում է համապատասխանաբար 0.016” 0.018” ,0,025”,0.027”, 0.035”, 0.038” ուղղորդչի հետ: Կաթետերի գունային պիտակները պետք է համապատասխանեն միջազգային ստանդարտին: Մանդրին պատրաստված է չժանգոտվող պողպատից, այն հեշտացնում է անոթի մեջ կաթետերի տեղադրումը: Փափուկ կլորացված ծայրը նվազեցնում է անոթի պատի պերֆորացիայի ռիսկը: Կաթետերի մյուս եզրը Luer-lock տիպի: Յուրաքանչյուր կաթետերի վրա նշված են կաթետերի տրամագիծը և բալոնի չափը: Կաթետերի ստերիլիզացումը իրականացվում է գամմա ճառագայթման միջոցով: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հավաքածու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փողի հավաքածու մանժետով,էլաստիկ, ջերմակայուն: Ունենա ռենգեն կոնտրաստ կապույտ գիծ: Կոնեկտոր 15մմ:Չափսերը` 7,0- 9,0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