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փոխադրման պարկի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փոխադրման պարկի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փոխադրման պարկի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փոխադրման պարկի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համաձայն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պոլիպրոպիլեն , ոչ թափանցիկ, լայնությունը ոչ պակաս 90 սմ , երկարությունը ոչ պակաս 130 սմ, 30 մկմ,ծավալը ոչ պակաս 160 լիտր : Ապրանքը պետք է լինի նոր` չօգտագործված: Ապրանքի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25-ն ընկած ժամանակահատվածում, յուրաքանչյուր անգամ Գնորդից ապրանքի/ների մատակարարման պատվերը  ստանալու պահից հաշված 5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