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2FA" w:rsidRDefault="009442FA" w:rsidP="0072661C">
      <w:pPr>
        <w:spacing w:line="360" w:lineRule="auto"/>
        <w:jc w:val="center"/>
        <w:rPr>
          <w:rFonts w:ascii="GHEA Grapalat" w:hAnsi="GHEA Grapalat"/>
          <w:b/>
          <w:sz w:val="20"/>
        </w:rPr>
      </w:pPr>
      <w:r>
        <w:rPr>
          <w:rFonts w:ascii="GHEA Grapalat" w:hAnsi="GHEA Grapalat"/>
          <w:b/>
          <w:sz w:val="20"/>
        </w:rPr>
        <w:t>ՀԱՅՏ</w:t>
      </w:r>
      <w:r w:rsidR="009318C7">
        <w:rPr>
          <w:rFonts w:ascii="GHEA Grapalat" w:hAnsi="GHEA Grapalat"/>
          <w:b/>
          <w:sz w:val="20"/>
        </w:rPr>
        <w:t>-ՏԵԽՆԻԿԱԿԱՆ ԲՆՈՒԹԱԳԻՐ</w:t>
      </w:r>
    </w:p>
    <w:p w:rsidR="009442FA" w:rsidRDefault="009442FA" w:rsidP="0072661C">
      <w:pPr>
        <w:spacing w:line="360" w:lineRule="auto"/>
        <w:jc w:val="center"/>
        <w:rPr>
          <w:rFonts w:ascii="GHEA Grapalat" w:hAnsi="GHEA Grapalat"/>
          <w:b/>
          <w:sz w:val="20"/>
        </w:rPr>
      </w:pPr>
      <w:r>
        <w:rPr>
          <w:rFonts w:ascii="GHEA Grapalat" w:hAnsi="GHEA Grapalat"/>
          <w:b/>
          <w:sz w:val="20"/>
        </w:rPr>
        <w:t>ՀԲԿ-</w:t>
      </w:r>
      <w:r w:rsidR="004A4AA9">
        <w:rPr>
          <w:rFonts w:ascii="GHEA Grapalat" w:hAnsi="GHEA Grapalat"/>
          <w:b/>
          <w:sz w:val="20"/>
        </w:rPr>
        <w:t>ԷԱՃ</w:t>
      </w:r>
      <w:r>
        <w:rPr>
          <w:rFonts w:ascii="GHEA Grapalat" w:hAnsi="GHEA Grapalat"/>
          <w:b/>
          <w:sz w:val="20"/>
        </w:rPr>
        <w:t>ԾՁԲ-26/100</w:t>
      </w:r>
      <w:r w:rsidR="009318C7">
        <w:rPr>
          <w:rFonts w:ascii="GHEA Grapalat" w:hAnsi="GHEA Grapalat"/>
          <w:b/>
          <w:sz w:val="20"/>
        </w:rPr>
        <w:t>1</w:t>
      </w:r>
    </w:p>
    <w:p w:rsidR="009442FA" w:rsidRPr="0072661C" w:rsidRDefault="0072661C" w:rsidP="0072661C">
      <w:pPr>
        <w:spacing w:line="360" w:lineRule="auto"/>
        <w:jc w:val="center"/>
        <w:rPr>
          <w:rFonts w:ascii="GHEA Grapalat" w:hAnsi="GHEA Grapalat"/>
          <w:b/>
          <w:sz w:val="20"/>
        </w:rPr>
      </w:pPr>
      <w:r>
        <w:rPr>
          <w:rFonts w:ascii="GHEA Grapalat" w:hAnsi="GHEA Grapalat"/>
          <w:b/>
          <w:sz w:val="20"/>
        </w:rPr>
        <w:t xml:space="preserve">ԼՎԱՑՔԻ </w:t>
      </w:r>
      <w:r w:rsidR="006D2B51">
        <w:rPr>
          <w:rFonts w:ascii="GHEA Grapalat" w:hAnsi="GHEA Grapalat"/>
          <w:b/>
          <w:sz w:val="20"/>
        </w:rPr>
        <w:t xml:space="preserve">ԾԱՌԱՅՈՒԹՅՈՒՆՆԵՐԻ </w:t>
      </w:r>
      <w:r>
        <w:rPr>
          <w:rFonts w:ascii="GHEA Grapalat" w:hAnsi="GHEA Grapalat"/>
          <w:b/>
          <w:sz w:val="20"/>
        </w:rPr>
        <w:t>ՁԵՌՔԲԵՐ</w:t>
      </w:r>
      <w:r w:rsidR="006D2B51">
        <w:rPr>
          <w:rFonts w:ascii="GHEA Grapalat" w:hAnsi="GHEA Grapalat"/>
          <w:b/>
          <w:sz w:val="20"/>
        </w:rPr>
        <w:t>ՈՒ</w:t>
      </w:r>
      <w:r>
        <w:rPr>
          <w:rFonts w:ascii="GHEA Grapalat" w:hAnsi="GHEA Grapalat"/>
          <w:b/>
          <w:sz w:val="20"/>
        </w:rPr>
        <w:t xml:space="preserve">Մ  </w:t>
      </w:r>
    </w:p>
    <w:tbl>
      <w:tblPr>
        <w:tblW w:w="160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133"/>
        <w:gridCol w:w="1842"/>
        <w:gridCol w:w="6379"/>
        <w:gridCol w:w="992"/>
        <w:gridCol w:w="1134"/>
        <w:gridCol w:w="1134"/>
        <w:gridCol w:w="1276"/>
        <w:gridCol w:w="1276"/>
      </w:tblGrid>
      <w:tr w:rsidR="009442FA" w:rsidTr="009442FA">
        <w:tc>
          <w:tcPr>
            <w:tcW w:w="160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Ծառայության</w:t>
            </w:r>
            <w:proofErr w:type="spellEnd"/>
          </w:p>
        </w:tc>
      </w:tr>
      <w:tr w:rsidR="009442FA" w:rsidTr="00B45A16">
        <w:trPr>
          <w:trHeight w:val="21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FA" w:rsidRPr="004A4AA9" w:rsidRDefault="009442FA">
            <w:pPr>
              <w:spacing w:line="276" w:lineRule="auto"/>
              <w:jc w:val="center"/>
              <w:rPr>
                <w:rFonts w:ascii="GHEA Grapalat" w:hAnsi="GHEA Grapalat"/>
                <w:sz w:val="16"/>
              </w:rPr>
            </w:pPr>
            <w:proofErr w:type="spellStart"/>
            <w:r>
              <w:rPr>
                <w:rFonts w:ascii="GHEA Grapalat" w:hAnsi="GHEA Grapalat"/>
                <w:sz w:val="16"/>
              </w:rPr>
              <w:t>Հրա</w:t>
            </w:r>
            <w:proofErr w:type="spellEnd"/>
          </w:p>
          <w:p w:rsidR="009442FA" w:rsidRPr="004A4AA9" w:rsidRDefault="009442FA">
            <w:pPr>
              <w:spacing w:line="276" w:lineRule="auto"/>
              <w:jc w:val="center"/>
              <w:rPr>
                <w:rFonts w:ascii="GHEA Grapalat" w:hAnsi="GHEA Grapalat"/>
                <w:sz w:val="16"/>
              </w:rPr>
            </w:pPr>
            <w:proofErr w:type="spellStart"/>
            <w:r>
              <w:rPr>
                <w:rFonts w:ascii="GHEA Grapalat" w:hAnsi="GHEA Grapalat"/>
                <w:sz w:val="16"/>
              </w:rPr>
              <w:t>վերով</w:t>
            </w:r>
            <w:proofErr w:type="spellEnd"/>
            <w:r w:rsidRPr="004A4AA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</w:rPr>
              <w:t>նախա</w:t>
            </w:r>
            <w:proofErr w:type="spellEnd"/>
          </w:p>
          <w:p w:rsidR="009442FA" w:rsidRPr="004A4AA9" w:rsidRDefault="009442FA">
            <w:pPr>
              <w:spacing w:line="276" w:lineRule="auto"/>
              <w:jc w:val="center"/>
              <w:rPr>
                <w:rFonts w:ascii="GHEA Grapalat" w:hAnsi="GHEA Grapalat"/>
                <w:sz w:val="16"/>
              </w:rPr>
            </w:pPr>
            <w:proofErr w:type="spellStart"/>
            <w:r>
              <w:rPr>
                <w:rFonts w:ascii="GHEA Grapalat" w:hAnsi="GHEA Grapalat"/>
                <w:sz w:val="16"/>
              </w:rPr>
              <w:t>տեսված</w:t>
            </w:r>
            <w:proofErr w:type="spellEnd"/>
            <w:r w:rsidRPr="004A4AA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</w:rPr>
              <w:t>չափաբաժնի</w:t>
            </w:r>
            <w:proofErr w:type="spellEnd"/>
            <w:r w:rsidRPr="004A4AA9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</w:rPr>
              <w:t>հա</w:t>
            </w:r>
            <w:proofErr w:type="spellEnd"/>
          </w:p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16"/>
              </w:rPr>
            </w:pPr>
            <w:proofErr w:type="spellStart"/>
            <w:r>
              <w:rPr>
                <w:rFonts w:ascii="GHEA Grapalat" w:hAnsi="GHEA Grapalat"/>
                <w:sz w:val="16"/>
              </w:rPr>
              <w:t>մարը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16"/>
              </w:rPr>
            </w:pPr>
            <w:proofErr w:type="spellStart"/>
            <w:r>
              <w:rPr>
                <w:rFonts w:ascii="GHEA Grapalat" w:hAnsi="GHEA Grapalat"/>
                <w:sz w:val="16"/>
              </w:rPr>
              <w:t>գնումների</w:t>
            </w:r>
            <w:proofErr w:type="spellEnd"/>
            <w:r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</w:rPr>
              <w:t>պլանով</w:t>
            </w:r>
            <w:proofErr w:type="spellEnd"/>
            <w:r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</w:rPr>
              <w:t>միջանցիկ</w:t>
            </w:r>
            <w:proofErr w:type="spellEnd"/>
            <w:r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</w:rPr>
              <w:t>ծածկագիրը</w:t>
            </w:r>
            <w:proofErr w:type="spellEnd"/>
            <w:r>
              <w:rPr>
                <w:rFonts w:ascii="GHEA Grapalat" w:hAnsi="GHEA Grapalat"/>
                <w:sz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</w:rPr>
              <w:t>ըստ</w:t>
            </w:r>
            <w:proofErr w:type="spellEnd"/>
            <w:r>
              <w:rPr>
                <w:rFonts w:ascii="GHEA Grapalat" w:hAnsi="GHEA Grapalat"/>
                <w:sz w:val="16"/>
              </w:rPr>
              <w:t xml:space="preserve"> ԳՄԱ </w:t>
            </w:r>
            <w:proofErr w:type="spellStart"/>
            <w:r>
              <w:rPr>
                <w:rFonts w:ascii="GHEA Grapalat" w:hAnsi="GHEA Grapalat"/>
                <w:sz w:val="16"/>
              </w:rPr>
              <w:t>դասակարգման</w:t>
            </w:r>
            <w:proofErr w:type="spellEnd"/>
            <w:r>
              <w:rPr>
                <w:rFonts w:ascii="GHEA Grapalat" w:hAnsi="GHEA Grapalat"/>
                <w:sz w:val="16"/>
              </w:rPr>
              <w:t xml:space="preserve"> (CPV)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FA" w:rsidRDefault="009442FA" w:rsidP="009442FA">
            <w:pPr>
              <w:spacing w:line="276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Անվանումը</w:t>
            </w:r>
            <w:proofErr w:type="spellEnd"/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FA" w:rsidRDefault="009442FA" w:rsidP="009442FA">
            <w:pPr>
              <w:spacing w:line="276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Չափման</w:t>
            </w:r>
            <w:proofErr w:type="spellEnd"/>
          </w:p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Միա</w:t>
            </w:r>
            <w:proofErr w:type="spellEnd"/>
          </w:p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վորը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Միավորի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գինը</w:t>
            </w:r>
            <w:proofErr w:type="spellEnd"/>
          </w:p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Ընդհա</w:t>
            </w:r>
            <w:proofErr w:type="spellEnd"/>
          </w:p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նուր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մատուցման</w:t>
            </w:r>
            <w:proofErr w:type="spellEnd"/>
          </w:p>
        </w:tc>
      </w:tr>
      <w:tr w:rsidR="009442FA" w:rsidTr="00B45A16">
        <w:trPr>
          <w:trHeight w:val="445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FA" w:rsidRDefault="009442FA">
            <w:pPr>
              <w:rPr>
                <w:rFonts w:ascii="GHEA Grapalat" w:hAnsi="GHEA Grapalat"/>
                <w:sz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FA" w:rsidRDefault="009442FA">
            <w:pPr>
              <w:rPr>
                <w:rFonts w:ascii="GHEA Grapalat" w:hAnsi="GHEA Grapalat"/>
                <w:sz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FA" w:rsidRDefault="009442FA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2FA" w:rsidRDefault="009442FA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FA" w:rsidRDefault="009442FA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FA" w:rsidRDefault="009442FA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FA" w:rsidRDefault="009442FA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Ժամկետը</w:t>
            </w:r>
            <w:proofErr w:type="spellEnd"/>
            <w:r>
              <w:rPr>
                <w:rFonts w:ascii="GHEA Grapalat" w:hAnsi="GHEA Grapalat"/>
                <w:sz w:val="18"/>
              </w:rPr>
              <w:t>**</w:t>
            </w:r>
          </w:p>
        </w:tc>
      </w:tr>
      <w:tr w:rsidR="009442FA" w:rsidRPr="00552CC4" w:rsidTr="00B45A16">
        <w:trPr>
          <w:trHeight w:val="2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98311100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FA" w:rsidRPr="009442FA" w:rsidRDefault="009442FA" w:rsidP="009442FA">
            <w:pPr>
              <w:spacing w:line="276" w:lineRule="auto"/>
              <w:jc w:val="both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Լվացքի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ծառայություններ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020" w:rsidRDefault="002D6A50" w:rsidP="009442FA">
            <w:pPr>
              <w:spacing w:line="276" w:lineRule="auto"/>
              <w:jc w:val="both"/>
              <w:rPr>
                <w:rFonts w:ascii="GHEA Grapalat" w:hAnsi="GHEA Grapalat"/>
                <w:sz w:val="20"/>
              </w:rPr>
            </w:pPr>
            <w:r w:rsidRPr="008B1B16">
              <w:rPr>
                <w:rFonts w:ascii="GHEA Grapalat" w:hAnsi="GHEA Grapalat"/>
                <w:b/>
                <w:sz w:val="20"/>
              </w:rPr>
              <w:t xml:space="preserve">1.Լվացման </w:t>
            </w:r>
            <w:proofErr w:type="spellStart"/>
            <w:r w:rsidRPr="008B1B16">
              <w:rPr>
                <w:rFonts w:ascii="GHEA Grapalat" w:hAnsi="GHEA Grapalat"/>
                <w:b/>
                <w:sz w:val="20"/>
              </w:rPr>
              <w:t>ենթակա</w:t>
            </w:r>
            <w:proofErr w:type="spellEnd"/>
            <w:r w:rsidRPr="008B1B16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8B1B16">
              <w:rPr>
                <w:rFonts w:ascii="GHEA Grapalat" w:hAnsi="GHEA Grapalat"/>
                <w:b/>
                <w:sz w:val="20"/>
              </w:rPr>
              <w:t>ապրանքներն</w:t>
            </w:r>
            <w:proofErr w:type="spellEnd"/>
            <w:r w:rsidR="00793FC0" w:rsidRPr="008B1B16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8B1B16">
              <w:rPr>
                <w:rFonts w:ascii="GHEA Grapalat" w:hAnsi="GHEA Grapalat"/>
                <w:b/>
                <w:sz w:val="20"/>
              </w:rPr>
              <w:t>են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(</w:t>
            </w:r>
            <w:proofErr w:type="spellStart"/>
            <w:r w:rsidR="00793FC0">
              <w:rPr>
                <w:rFonts w:ascii="GHEA Grapalat" w:hAnsi="GHEA Grapalat"/>
                <w:sz w:val="20"/>
              </w:rPr>
              <w:t>այսուհետ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>՝</w:t>
            </w:r>
            <w:r w:rsidR="00793FC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Ա</w:t>
            </w:r>
            <w:r w:rsidR="00793FC0">
              <w:rPr>
                <w:rFonts w:ascii="GHEA Grapalat" w:hAnsi="GHEA Grapalat"/>
                <w:sz w:val="20"/>
              </w:rPr>
              <w:t>պրանք</w:t>
            </w:r>
            <w:proofErr w:type="spellEnd"/>
            <w:r>
              <w:rPr>
                <w:rFonts w:ascii="GHEA Grapalat" w:hAnsi="GHEA Grapalat"/>
                <w:sz w:val="20"/>
              </w:rPr>
              <w:t>)</w:t>
            </w:r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հիվանդանոցային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սպիտակեղենը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r w:rsidR="00B45A16">
              <w:rPr>
                <w:rFonts w:ascii="GHEA Grapalat" w:hAnsi="GHEA Grapalat"/>
                <w:sz w:val="20"/>
              </w:rPr>
              <w:t xml:space="preserve">և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կտորից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արտադրանքը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</w:p>
          <w:p w:rsidR="009442FA" w:rsidRDefault="00CB5020" w:rsidP="009442FA">
            <w:pPr>
              <w:spacing w:line="276" w:lineRule="auto"/>
              <w:jc w:val="both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/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սավան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բարձի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երես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վերմակածրար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սրբիչ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տակաշոր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բժշկական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խալաթ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վիրահատարանի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խալաթ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սպունգ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՝ 1մx2մ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չափսի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հատակ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մաքրող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շոր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և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այլն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>/: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Հնարավոր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են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դեպքեր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երբ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Ապրանքը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լինում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է ՁԻԱՀ-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ով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և</w:t>
            </w:r>
            <w:r w:rsidR="008B1B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B1B16">
              <w:rPr>
                <w:rFonts w:ascii="GHEA Grapalat" w:hAnsi="GHEA Grapalat"/>
                <w:sz w:val="20"/>
              </w:rPr>
              <w:t>այլ</w:t>
            </w:r>
            <w:proofErr w:type="spellEnd"/>
            <w:r w:rsidR="008B1B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B1B16">
              <w:rPr>
                <w:rFonts w:ascii="GHEA Grapalat" w:hAnsi="GHEA Grapalat"/>
                <w:sz w:val="20"/>
              </w:rPr>
              <w:t>վտանգավոր</w:t>
            </w:r>
            <w:proofErr w:type="spellEnd"/>
            <w:r w:rsidR="008B1B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B1B16">
              <w:rPr>
                <w:rFonts w:ascii="GHEA Grapalat" w:hAnsi="GHEA Grapalat"/>
                <w:sz w:val="20"/>
              </w:rPr>
              <w:t>վարակով</w:t>
            </w:r>
            <w:proofErr w:type="spellEnd"/>
            <w:r w:rsidR="008B1B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B1B16">
              <w:rPr>
                <w:rFonts w:ascii="GHEA Grapalat" w:hAnsi="GHEA Grapalat"/>
                <w:sz w:val="20"/>
              </w:rPr>
              <w:t>ախտոտված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Նման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դեպքերում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վտանգավոր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ախտոտված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Ապրանքը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մնացած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Ապրանքից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առանձնացվում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է </w:t>
            </w:r>
            <w:r w:rsidR="00B45A16">
              <w:rPr>
                <w:rFonts w:ascii="GHEA Grapalat" w:hAnsi="GHEA Grapalat"/>
                <w:sz w:val="20"/>
              </w:rPr>
              <w:br/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Պատվիրատուի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կողմից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և</w:t>
            </w:r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հանձնվում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Կատարողին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առանձին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B45A16">
              <w:rPr>
                <w:rFonts w:ascii="GHEA Grapalat" w:hAnsi="GHEA Grapalat"/>
                <w:sz w:val="20"/>
              </w:rPr>
              <w:t>խմբաքանակով</w:t>
            </w:r>
            <w:proofErr w:type="spellEnd"/>
            <w:r w:rsidR="00B45A16">
              <w:rPr>
                <w:rFonts w:ascii="GHEA Grapalat" w:hAnsi="GHEA Grapalat"/>
                <w:sz w:val="20"/>
              </w:rPr>
              <w:t xml:space="preserve">: </w:t>
            </w:r>
          </w:p>
          <w:p w:rsidR="00B45A16" w:rsidRDefault="00B45A16" w:rsidP="009442FA">
            <w:pPr>
              <w:spacing w:line="276" w:lineRule="auto"/>
              <w:jc w:val="both"/>
              <w:rPr>
                <w:rFonts w:ascii="GHEA Grapalat" w:hAnsi="GHEA Grapalat"/>
                <w:sz w:val="20"/>
              </w:rPr>
            </w:pPr>
            <w:r w:rsidRPr="008B1B16">
              <w:rPr>
                <w:rFonts w:ascii="GHEA Grapalat" w:hAnsi="GHEA Grapalat"/>
                <w:b/>
                <w:sz w:val="20"/>
              </w:rPr>
              <w:t xml:space="preserve">2. </w:t>
            </w:r>
            <w:proofErr w:type="spellStart"/>
            <w:r w:rsidRPr="008B1B16">
              <w:rPr>
                <w:rFonts w:ascii="GHEA Grapalat" w:hAnsi="GHEA Grapalat"/>
                <w:b/>
                <w:sz w:val="20"/>
              </w:rPr>
              <w:t>Լվացքին</w:t>
            </w:r>
            <w:proofErr w:type="spellEnd"/>
            <w:r w:rsidRPr="008B1B16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8B1B16">
              <w:rPr>
                <w:rFonts w:ascii="GHEA Grapalat" w:hAnsi="GHEA Grapalat"/>
                <w:b/>
                <w:sz w:val="20"/>
              </w:rPr>
              <w:t>ներկայացվող</w:t>
            </w:r>
            <w:proofErr w:type="spellEnd"/>
            <w:r w:rsidRPr="008B1B16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8B1B16">
              <w:rPr>
                <w:rFonts w:ascii="GHEA Grapalat" w:hAnsi="GHEA Grapalat"/>
                <w:b/>
                <w:sz w:val="20"/>
              </w:rPr>
              <w:t>տեխնիկական</w:t>
            </w:r>
            <w:proofErr w:type="spellEnd"/>
            <w:r w:rsidRPr="008B1B16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8B1B16">
              <w:rPr>
                <w:rFonts w:ascii="GHEA Grapalat" w:hAnsi="GHEA Grapalat"/>
                <w:b/>
                <w:sz w:val="20"/>
              </w:rPr>
              <w:t>պահանջները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- </w:t>
            </w:r>
            <w:proofErr w:type="spellStart"/>
            <w:r>
              <w:rPr>
                <w:rFonts w:ascii="GHEA Grapalat" w:hAnsi="GHEA Grapalat"/>
                <w:sz w:val="20"/>
              </w:rPr>
              <w:t>Նախքան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լվանալը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Ապրանքը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տեսակավորվում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20"/>
              </w:rPr>
              <w:t>Կատարողի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կողմից</w:t>
            </w:r>
            <w:proofErr w:type="spellEnd"/>
            <w:r w:rsidR="008B1B16">
              <w:rPr>
                <w:rFonts w:ascii="GHEA Grapalat" w:hAnsi="GHEA Grapalat"/>
                <w:sz w:val="20"/>
              </w:rPr>
              <w:t>/</w:t>
            </w:r>
            <w:proofErr w:type="spellStart"/>
            <w:r>
              <w:rPr>
                <w:rFonts w:ascii="GHEA Grapalat" w:hAnsi="GHEA Grapalat"/>
                <w:sz w:val="20"/>
              </w:rPr>
              <w:t>Օրինակ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՝ </w:t>
            </w:r>
            <w:proofErr w:type="spellStart"/>
            <w:r>
              <w:rPr>
                <w:rFonts w:ascii="GHEA Grapalat" w:hAnsi="GHEA Grapalat"/>
                <w:sz w:val="20"/>
              </w:rPr>
              <w:t>սավանները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, </w:t>
            </w:r>
            <w:proofErr w:type="spellStart"/>
            <w:r>
              <w:rPr>
                <w:rFonts w:ascii="GHEA Grapalat" w:hAnsi="GHEA Grapalat"/>
                <w:sz w:val="20"/>
              </w:rPr>
              <w:t>ծածկոցները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</w:rPr>
              <w:t>խալաթները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, </w:t>
            </w:r>
            <w:proofErr w:type="spellStart"/>
            <w:r>
              <w:rPr>
                <w:rFonts w:ascii="GHEA Grapalat" w:hAnsi="GHEA Grapalat"/>
                <w:sz w:val="20"/>
              </w:rPr>
              <w:t>բարձի</w:t>
            </w:r>
            <w:proofErr w:type="spellEnd"/>
            <w:r w:rsidR="008B1B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B1B16">
              <w:rPr>
                <w:rFonts w:ascii="GHEA Grapalat" w:hAnsi="GHEA Grapalat"/>
                <w:sz w:val="20"/>
              </w:rPr>
              <w:t>երեսները</w:t>
            </w:r>
            <w:proofErr w:type="spellEnd"/>
            <w:r w:rsidR="008B1B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B1B16">
              <w:rPr>
                <w:rFonts w:ascii="GHEA Grapalat" w:hAnsi="GHEA Grapalat"/>
                <w:sz w:val="20"/>
              </w:rPr>
              <w:t>առանձին-առանձին</w:t>
            </w:r>
            <w:proofErr w:type="spellEnd"/>
            <w:r w:rsidR="008B1B16">
              <w:rPr>
                <w:rFonts w:ascii="GHEA Grapalat" w:hAnsi="GHEA Grapalat"/>
                <w:sz w:val="20"/>
              </w:rPr>
              <w:t xml:space="preserve">/ : - </w:t>
            </w:r>
            <w:proofErr w:type="spellStart"/>
            <w:r w:rsidR="008B1B16">
              <w:rPr>
                <w:rFonts w:ascii="GHEA Grapalat" w:hAnsi="GHEA Grapalat"/>
                <w:sz w:val="20"/>
              </w:rPr>
              <w:t>Յ</w:t>
            </w:r>
            <w:r>
              <w:rPr>
                <w:rFonts w:ascii="GHEA Grapalat" w:hAnsi="GHEA Grapalat"/>
                <w:sz w:val="20"/>
              </w:rPr>
              <w:t>ուրաքան</w:t>
            </w:r>
            <w:r w:rsidR="008B1B16">
              <w:rPr>
                <w:rFonts w:ascii="GHEA Grapalat" w:hAnsi="GHEA Grapalat"/>
                <w:sz w:val="20"/>
              </w:rPr>
              <w:t>չ</w:t>
            </w:r>
            <w:r>
              <w:rPr>
                <w:rFonts w:ascii="GHEA Grapalat" w:hAnsi="GHEA Grapalat"/>
                <w:sz w:val="20"/>
              </w:rPr>
              <w:t>յուր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0"/>
              </w:rPr>
              <w:t>տեսակի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Ապրանքը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լվացվում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20"/>
              </w:rPr>
              <w:t>առանձին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խմբաքանակովներով</w:t>
            </w:r>
            <w:proofErr w:type="spellEnd"/>
            <w:r w:rsidR="008B1B16">
              <w:rPr>
                <w:rFonts w:ascii="GHEA Grapalat" w:hAnsi="GHEA Grapalat"/>
                <w:sz w:val="20"/>
              </w:rPr>
              <w:t>՝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հաշվի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առնելով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կտոր</w:t>
            </w:r>
            <w:r w:rsidR="008B1B16">
              <w:rPr>
                <w:rFonts w:ascii="GHEA Grapalat" w:hAnsi="GHEA Grapalat"/>
                <w:sz w:val="20"/>
              </w:rPr>
              <w:t>ի</w:t>
            </w:r>
            <w:proofErr w:type="spellEnd"/>
            <w:r w:rsidR="008B1B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B1B16">
              <w:rPr>
                <w:rFonts w:ascii="GHEA Grapalat" w:hAnsi="GHEA Grapalat"/>
                <w:sz w:val="20"/>
              </w:rPr>
              <w:t>տեխնիկական</w:t>
            </w:r>
            <w:proofErr w:type="spellEnd"/>
            <w:r w:rsidR="008B1B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B1B16">
              <w:rPr>
                <w:rFonts w:ascii="GHEA Grapalat" w:hAnsi="GHEA Grapalat"/>
                <w:sz w:val="20"/>
              </w:rPr>
              <w:t>հատկանիշները</w:t>
            </w:r>
            <w:proofErr w:type="spellEnd"/>
            <w:r w:rsidR="008B1B16">
              <w:rPr>
                <w:rFonts w:ascii="GHEA Grapalat" w:hAnsi="GHEA Grapalat"/>
                <w:sz w:val="20"/>
              </w:rPr>
              <w:t xml:space="preserve"> և </w:t>
            </w:r>
            <w:proofErr w:type="spellStart"/>
            <w:r w:rsidR="008B1B16">
              <w:rPr>
                <w:rFonts w:ascii="GHEA Grapalat" w:hAnsi="GHEA Grapalat"/>
                <w:sz w:val="20"/>
              </w:rPr>
              <w:t>լվաց</w:t>
            </w:r>
            <w:r>
              <w:rPr>
                <w:rFonts w:ascii="GHEA Grapalat" w:hAnsi="GHEA Grapalat"/>
                <w:sz w:val="20"/>
              </w:rPr>
              <w:t>ման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ռեժիմները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>—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Լվացքից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հետո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Ապրանքը</w:t>
            </w:r>
            <w:proofErr w:type="spellEnd"/>
            <w:r w:rsidR="008B1B16">
              <w:rPr>
                <w:rFonts w:ascii="GHEA Grapalat" w:hAnsi="GHEA Grapalat"/>
                <w:sz w:val="20"/>
              </w:rPr>
              <w:t xml:space="preserve"> 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չորացվում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 և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արդուկվում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է –</w:t>
            </w:r>
            <w:r w:rsidR="008B1B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B1B16">
              <w:rPr>
                <w:rFonts w:ascii="GHEA Grapalat" w:hAnsi="GHEA Grapalat"/>
                <w:sz w:val="20"/>
              </w:rPr>
              <w:t>Լվացք</w:t>
            </w:r>
            <w:r w:rsidR="0041351B">
              <w:rPr>
                <w:rFonts w:ascii="GHEA Grapalat" w:hAnsi="GHEA Grapalat"/>
                <w:sz w:val="20"/>
              </w:rPr>
              <w:t>ի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համար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պետք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կիրառվեն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միայն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որակի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սերտիֆիկատ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ունեցող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լվացքի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նյութեր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և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պահանջի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դեպքում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Կատարողը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պարտավոր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այդ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տեղեկությունները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և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փաստաթղթերը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տրամադրել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Պատվիրատուին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: -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Ապրանք</w:t>
            </w:r>
            <w:r w:rsidR="008B1B16">
              <w:rPr>
                <w:rFonts w:ascii="GHEA Grapalat" w:hAnsi="GHEA Grapalat"/>
                <w:sz w:val="20"/>
              </w:rPr>
              <w:t>ները</w:t>
            </w:r>
            <w:proofErr w:type="spellEnd"/>
            <w:r w:rsidR="008B1B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B1B16">
              <w:rPr>
                <w:rFonts w:ascii="GHEA Grapalat" w:hAnsi="GHEA Grapalat"/>
                <w:sz w:val="20"/>
              </w:rPr>
              <w:t>մաքուր</w:t>
            </w:r>
            <w:proofErr w:type="spellEnd"/>
            <w:r w:rsidR="008B1B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B1B16">
              <w:rPr>
                <w:rFonts w:ascii="GHEA Grapalat" w:hAnsi="GHEA Grapalat"/>
                <w:sz w:val="20"/>
              </w:rPr>
              <w:t>վիճակում</w:t>
            </w:r>
            <w:proofErr w:type="spellEnd"/>
            <w:r w:rsidR="008B1B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B1B16">
              <w:rPr>
                <w:rFonts w:ascii="GHEA Grapalat" w:hAnsi="GHEA Grapalat"/>
                <w:sz w:val="20"/>
              </w:rPr>
              <w:t>Պատվիրատուի</w:t>
            </w:r>
            <w:r w:rsidR="0041351B">
              <w:rPr>
                <w:rFonts w:ascii="GHEA Grapalat" w:hAnsi="GHEA Grapalat"/>
                <w:sz w:val="20"/>
              </w:rPr>
              <w:t>ն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հետ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են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հանձնվում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նույնպես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առանձին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-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առանձին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տեսակավորված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 և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դասավորված</w:t>
            </w:r>
            <w:proofErr w:type="spellEnd"/>
            <w:r w:rsidR="0041351B">
              <w:rPr>
                <w:rFonts w:ascii="GHEA Grapalat" w:hAnsi="GHEA Grapalat"/>
                <w:sz w:val="20"/>
              </w:rPr>
              <w:t xml:space="preserve">: - </w:t>
            </w:r>
            <w:proofErr w:type="spellStart"/>
            <w:r w:rsidR="0041351B">
              <w:rPr>
                <w:rFonts w:ascii="GHEA Grapalat" w:hAnsi="GHEA Grapalat"/>
                <w:sz w:val="20"/>
              </w:rPr>
              <w:t>Վտանգավոր</w:t>
            </w:r>
            <w:proofErr w:type="spellEnd"/>
            <w:r w:rsidR="008B1B1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F356D2">
              <w:rPr>
                <w:rFonts w:ascii="GHEA Grapalat" w:hAnsi="GHEA Grapalat"/>
                <w:sz w:val="20"/>
              </w:rPr>
              <w:t>ախտոտված</w:t>
            </w:r>
            <w:proofErr w:type="spellEnd"/>
            <w:r w:rsidR="00F356D2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F356D2">
              <w:rPr>
                <w:rFonts w:ascii="GHEA Grapalat" w:hAnsi="GHEA Grapalat"/>
                <w:sz w:val="20"/>
              </w:rPr>
              <w:t>Ապրանքը</w:t>
            </w:r>
            <w:proofErr w:type="spellEnd"/>
            <w:r w:rsidR="00F356D2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F356D2">
              <w:rPr>
                <w:rFonts w:ascii="GHEA Grapalat" w:hAnsi="GHEA Grapalat"/>
                <w:sz w:val="20"/>
              </w:rPr>
              <w:t>լվացվում</w:t>
            </w:r>
            <w:proofErr w:type="spellEnd"/>
            <w:r w:rsidR="00F356D2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="00F356D2">
              <w:rPr>
                <w:rFonts w:ascii="GHEA Grapalat" w:hAnsi="GHEA Grapalat"/>
                <w:sz w:val="20"/>
              </w:rPr>
              <w:t>չորացվում</w:t>
            </w:r>
            <w:proofErr w:type="spellEnd"/>
            <w:r w:rsidR="00F356D2">
              <w:rPr>
                <w:rFonts w:ascii="GHEA Grapalat" w:hAnsi="GHEA Grapalat"/>
                <w:sz w:val="20"/>
              </w:rPr>
              <w:t xml:space="preserve"> և </w:t>
            </w:r>
            <w:proofErr w:type="spellStart"/>
            <w:r w:rsidR="00F356D2">
              <w:rPr>
                <w:rFonts w:ascii="GHEA Grapalat" w:hAnsi="GHEA Grapalat"/>
                <w:sz w:val="20"/>
              </w:rPr>
              <w:t>արդուկվում</w:t>
            </w:r>
            <w:proofErr w:type="spellEnd"/>
            <w:r w:rsidR="00F356D2"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 w:rsidR="00F356D2">
              <w:rPr>
                <w:rFonts w:ascii="GHEA Grapalat" w:hAnsi="GHEA Grapalat"/>
                <w:sz w:val="20"/>
              </w:rPr>
              <w:t>մնացածից</w:t>
            </w:r>
            <w:proofErr w:type="spellEnd"/>
            <w:r w:rsidR="00F356D2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F356D2">
              <w:rPr>
                <w:rFonts w:ascii="GHEA Grapalat" w:hAnsi="GHEA Grapalat"/>
                <w:sz w:val="20"/>
              </w:rPr>
              <w:t>առանձին</w:t>
            </w:r>
            <w:proofErr w:type="spellEnd"/>
            <w:r w:rsidR="00F356D2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="00F356D2">
              <w:rPr>
                <w:rFonts w:ascii="GHEA Grapalat" w:hAnsi="GHEA Grapalat"/>
                <w:sz w:val="20"/>
              </w:rPr>
              <w:t>հատուկ</w:t>
            </w:r>
            <w:proofErr w:type="spellEnd"/>
            <w:r w:rsidR="00F356D2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F356D2">
              <w:rPr>
                <w:rFonts w:ascii="GHEA Grapalat" w:hAnsi="GHEA Grapalat"/>
                <w:sz w:val="20"/>
              </w:rPr>
              <w:t>ախտահանող</w:t>
            </w:r>
            <w:proofErr w:type="spellEnd"/>
            <w:r w:rsidR="00F356D2">
              <w:rPr>
                <w:rFonts w:ascii="GHEA Grapalat" w:hAnsi="GHEA Grapalat"/>
                <w:sz w:val="20"/>
              </w:rPr>
              <w:t xml:space="preserve"> </w:t>
            </w:r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lastRenderedPageBreak/>
              <w:t>նյութերի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կիրառմամբ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,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սակայն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ախտահանումը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չի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կարող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հանգեցնել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Ապրանքի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փչացմանը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և /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կամ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/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գունաթափմանը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: </w:t>
            </w:r>
          </w:p>
          <w:p w:rsidR="00946997" w:rsidRDefault="008B1B16" w:rsidP="00817013">
            <w:pPr>
              <w:spacing w:line="276" w:lineRule="auto"/>
              <w:jc w:val="both"/>
              <w:rPr>
                <w:rFonts w:ascii="GHEA Grapalat" w:hAnsi="GHEA Grapalat"/>
                <w:sz w:val="20"/>
              </w:rPr>
            </w:pPr>
            <w:r w:rsidRPr="008B1B16">
              <w:rPr>
                <w:rFonts w:ascii="GHEA Grapalat" w:hAnsi="GHEA Grapalat"/>
                <w:b/>
                <w:sz w:val="20"/>
              </w:rPr>
              <w:t xml:space="preserve">3. </w:t>
            </w:r>
            <w:proofErr w:type="spellStart"/>
            <w:r w:rsidRPr="008B1B16">
              <w:rPr>
                <w:rFonts w:ascii="GHEA Grapalat" w:hAnsi="GHEA Grapalat"/>
                <w:b/>
                <w:sz w:val="20"/>
              </w:rPr>
              <w:t>Լ</w:t>
            </w:r>
            <w:r w:rsidR="00946997" w:rsidRPr="008B1B16">
              <w:rPr>
                <w:rFonts w:ascii="GHEA Grapalat" w:hAnsi="GHEA Grapalat"/>
                <w:b/>
                <w:sz w:val="20"/>
              </w:rPr>
              <w:t>վացքի</w:t>
            </w:r>
            <w:proofErr w:type="spellEnd"/>
            <w:r w:rsidR="00946997" w:rsidRPr="008B1B16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946997" w:rsidRPr="008B1B16">
              <w:rPr>
                <w:rFonts w:ascii="GHEA Grapalat" w:hAnsi="GHEA Grapalat"/>
                <w:b/>
                <w:sz w:val="20"/>
              </w:rPr>
              <w:t>ընդունման-հանձնման</w:t>
            </w:r>
            <w:proofErr w:type="spellEnd"/>
            <w:r w:rsidR="00946997" w:rsidRPr="008B1B16">
              <w:rPr>
                <w:rFonts w:ascii="GHEA Grapalat" w:hAnsi="GHEA Grapalat"/>
                <w:b/>
                <w:sz w:val="20"/>
              </w:rPr>
              <w:t xml:space="preserve"> և </w:t>
            </w:r>
            <w:proofErr w:type="spellStart"/>
            <w:r w:rsidR="00946997" w:rsidRPr="008B1B16">
              <w:rPr>
                <w:rFonts w:ascii="GHEA Grapalat" w:hAnsi="GHEA Grapalat"/>
                <w:b/>
                <w:sz w:val="20"/>
              </w:rPr>
              <w:t>տեղափոխման</w:t>
            </w:r>
            <w:proofErr w:type="spellEnd"/>
            <w:r w:rsidR="00946997" w:rsidRPr="008B1B16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946997" w:rsidRPr="008B1B16">
              <w:rPr>
                <w:rFonts w:ascii="GHEA Grapalat" w:hAnsi="GHEA Grapalat"/>
                <w:b/>
                <w:sz w:val="20"/>
              </w:rPr>
              <w:t>պահանջները</w:t>
            </w:r>
            <w:r w:rsidR="00946997">
              <w:rPr>
                <w:rFonts w:ascii="GHEA Grapalat" w:hAnsi="GHEA Grapalat"/>
                <w:sz w:val="20"/>
              </w:rPr>
              <w:t>-Ապրանքի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տեղափոխությունը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պետք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իրականացվի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ծառայությունները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մատուցողի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կողմից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,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իր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միջոցների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հաշվին</w:t>
            </w:r>
            <w:proofErr w:type="spellEnd"/>
            <w:r>
              <w:rPr>
                <w:rFonts w:ascii="GHEA Grapalat" w:hAnsi="GHEA Grapalat"/>
                <w:sz w:val="20"/>
              </w:rPr>
              <w:t>:</w:t>
            </w:r>
            <w:r w:rsidR="00946997">
              <w:rPr>
                <w:rFonts w:ascii="GHEA Grapalat" w:hAnsi="GHEA Grapalat"/>
                <w:sz w:val="20"/>
              </w:rPr>
              <w:t xml:space="preserve">-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Ապրանքը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հանձնվում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և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ընդունվում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ամեն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օր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առավոտյան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ժ.9:00-9:30  (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Կատարողը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հանձնում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նախորդ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օրվա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ստ</w:t>
            </w:r>
            <w:r>
              <w:rPr>
                <w:rFonts w:ascii="GHEA Grapalat" w:hAnsi="GHEA Grapalat"/>
                <w:sz w:val="20"/>
              </w:rPr>
              <w:t>ացվածը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՝ </w:t>
            </w:r>
            <w:proofErr w:type="spellStart"/>
            <w:r>
              <w:rPr>
                <w:rFonts w:ascii="GHEA Grapalat" w:hAnsi="GHEA Grapalat"/>
                <w:sz w:val="20"/>
              </w:rPr>
              <w:t>պատրաստի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վիճ</w:t>
            </w:r>
            <w:r w:rsidR="00946997">
              <w:rPr>
                <w:rFonts w:ascii="GHEA Grapalat" w:hAnsi="GHEA Grapalat"/>
                <w:sz w:val="20"/>
              </w:rPr>
              <w:t>ակում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և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ընդունվում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լվացման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ենթակա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նոր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խմբաքանակը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>): -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Երբեմն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շտապ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դեպքերում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/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միջինով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շաբաթական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1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դեպք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/,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Պատվիրատուի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պահանջով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Կատարողը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պ</w:t>
            </w:r>
            <w:r>
              <w:rPr>
                <w:rFonts w:ascii="GHEA Grapalat" w:hAnsi="GHEA Grapalat"/>
                <w:sz w:val="20"/>
              </w:rPr>
              <w:t>արտավոր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r w:rsidR="00946997">
              <w:rPr>
                <w:rFonts w:ascii="GHEA Grapalat" w:hAnsi="GHEA Grapalat"/>
                <w:sz w:val="20"/>
              </w:rPr>
              <w:t xml:space="preserve">է </w:t>
            </w:r>
            <w:proofErr w:type="spellStart"/>
            <w:r w:rsidR="00946997">
              <w:rPr>
                <w:rFonts w:ascii="GHEA Grapalat" w:hAnsi="GHEA Grapalat"/>
                <w:sz w:val="20"/>
              </w:rPr>
              <w:t>ժամը</w:t>
            </w:r>
            <w:proofErr w:type="spellEnd"/>
            <w:r w:rsidR="00946997">
              <w:rPr>
                <w:rFonts w:ascii="GHEA Grapalat" w:hAnsi="GHEA Grapalat"/>
                <w:sz w:val="20"/>
              </w:rPr>
              <w:t xml:space="preserve"> 11:00-11:30</w:t>
            </w:r>
            <w:r w:rsidR="007C087E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ժամանակահատվածում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երկրորդ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անգամ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ընդունել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և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հանձնել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Ապրանք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>: -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Ապրանքի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ընդունում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–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հանձնումը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կատարվում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լվացք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կատարող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կազմակերպության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լիազորված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ներկայացուցչի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ներկայությամբ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-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Ապրանքը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ստանալուց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հետո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7C087E">
              <w:rPr>
                <w:rFonts w:ascii="GHEA Grapalat" w:hAnsi="GHEA Grapalat"/>
                <w:sz w:val="20"/>
              </w:rPr>
              <w:t>Կատարողը</w:t>
            </w:r>
            <w:proofErr w:type="spellEnd"/>
            <w:r w:rsidR="007C087E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այն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պետք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Պատվիրատուին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հանձնի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մշակված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վիճակում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ոչ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ուշ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քան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1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օրացուցուցային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օրվա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ընթացքում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:-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Մաքուր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լվացքը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պետք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հանձնվի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Պատվիրատուին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տեսակավորված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պոլիէթիլենային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պարկերի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մեջ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Լվացված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և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ախտահանված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Վտանգավոր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ախտոտված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Ապրանքը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պետք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Պատվիրատուին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հանձնել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մնացած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լվացքից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առանձին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փաթեթով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Կատարողը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պատասխանատվություն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է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կրում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սպիտակեղենի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պատռվածքի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փոխսի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կամ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կորստի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լվացող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նյութերի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անորակության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կամ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սխալ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կիրառման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արդյունքում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առաջացած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գունազրկումների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/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լաքաների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/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համար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և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պարտավ</w:t>
            </w:r>
            <w:r>
              <w:rPr>
                <w:rFonts w:ascii="GHEA Grapalat" w:hAnsi="GHEA Grapalat"/>
                <w:sz w:val="20"/>
              </w:rPr>
              <w:t>որ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20"/>
              </w:rPr>
              <w:t>դրանք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փոխարինել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նոր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Ապրանքով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կամ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վճարել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դրանց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ձեռքբերման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817013">
              <w:rPr>
                <w:rFonts w:ascii="GHEA Grapalat" w:hAnsi="GHEA Grapalat"/>
                <w:sz w:val="20"/>
              </w:rPr>
              <w:t>գինը</w:t>
            </w:r>
            <w:proofErr w:type="spellEnd"/>
            <w:r w:rsidR="00817013">
              <w:rPr>
                <w:rFonts w:ascii="GHEA Grapalat" w:hAnsi="GHEA Grapalat"/>
                <w:sz w:val="20"/>
              </w:rPr>
              <w:t xml:space="preserve">: </w:t>
            </w:r>
          </w:p>
          <w:p w:rsidR="00817013" w:rsidRPr="002D6A50" w:rsidRDefault="00817013" w:rsidP="00817013">
            <w:pPr>
              <w:spacing w:line="276" w:lineRule="auto"/>
              <w:jc w:val="both"/>
              <w:rPr>
                <w:rFonts w:ascii="GHEA Grapalat" w:hAnsi="GHEA Grapalat"/>
                <w:sz w:val="20"/>
              </w:rPr>
            </w:pPr>
            <w:r w:rsidRPr="008B1B16">
              <w:rPr>
                <w:rFonts w:ascii="GHEA Grapalat" w:hAnsi="GHEA Grapalat"/>
                <w:b/>
                <w:sz w:val="20"/>
              </w:rPr>
              <w:t xml:space="preserve">4. </w:t>
            </w:r>
            <w:proofErr w:type="spellStart"/>
            <w:r w:rsidRPr="008B1B16">
              <w:rPr>
                <w:rFonts w:ascii="GHEA Grapalat" w:hAnsi="GHEA Grapalat"/>
                <w:b/>
                <w:sz w:val="20"/>
              </w:rPr>
              <w:t>Ծառայությունն</w:t>
            </w:r>
            <w:r w:rsidR="00CB5020" w:rsidRPr="008B1B16">
              <w:rPr>
                <w:rFonts w:ascii="GHEA Grapalat" w:hAnsi="GHEA Grapalat"/>
                <w:b/>
                <w:sz w:val="20"/>
              </w:rPr>
              <w:t>երը</w:t>
            </w:r>
            <w:proofErr w:type="spellEnd"/>
            <w:r w:rsidR="00CB5020" w:rsidRPr="008B1B16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="00CB5020" w:rsidRPr="008B1B16">
              <w:rPr>
                <w:rFonts w:ascii="GHEA Grapalat" w:hAnsi="GHEA Grapalat"/>
                <w:b/>
                <w:sz w:val="20"/>
              </w:rPr>
              <w:t>պետք</w:t>
            </w:r>
            <w:proofErr w:type="spellEnd"/>
            <w:r w:rsidR="00CB5020" w:rsidRPr="008B1B16">
              <w:rPr>
                <w:rFonts w:ascii="GHEA Grapalat" w:hAnsi="GHEA Grapalat"/>
                <w:b/>
                <w:sz w:val="20"/>
              </w:rPr>
              <w:t xml:space="preserve"> է </w:t>
            </w:r>
            <w:proofErr w:type="spellStart"/>
            <w:r w:rsidR="00CB5020" w:rsidRPr="008B1B16">
              <w:rPr>
                <w:rFonts w:ascii="GHEA Grapalat" w:hAnsi="GHEA Grapalat"/>
                <w:b/>
                <w:sz w:val="20"/>
              </w:rPr>
              <w:t>մատուցվեն</w:t>
            </w:r>
            <w:proofErr w:type="spellEnd"/>
            <w:r w:rsidR="00CB5020" w:rsidRPr="008B1B16">
              <w:rPr>
                <w:rFonts w:ascii="GHEA Grapalat" w:hAnsi="GHEA Grapalat"/>
                <w:b/>
                <w:sz w:val="20"/>
              </w:rPr>
              <w:t xml:space="preserve"> 2026թ </w:t>
            </w:r>
            <w:proofErr w:type="spellStart"/>
            <w:r w:rsidR="00CB5020" w:rsidRPr="008B1B16">
              <w:rPr>
                <w:rFonts w:ascii="GHEA Grapalat" w:hAnsi="GHEA Grapalat"/>
                <w:b/>
                <w:sz w:val="20"/>
              </w:rPr>
              <w:t>ընթացքում</w:t>
            </w:r>
            <w:proofErr w:type="spellEnd"/>
            <w:r w:rsidR="008B1B16" w:rsidRPr="008B1B16">
              <w:rPr>
                <w:rFonts w:ascii="GHEA Grapalat" w:hAnsi="GHEA Grapalat"/>
                <w:b/>
                <w:sz w:val="20"/>
              </w:rPr>
              <w:t xml:space="preserve"> </w:t>
            </w:r>
            <w:r w:rsidR="00CB5020" w:rsidRPr="008B1B16">
              <w:rPr>
                <w:rFonts w:ascii="GHEA Grapalat" w:hAnsi="GHEA Grapalat"/>
                <w:b/>
                <w:sz w:val="20"/>
              </w:rPr>
              <w:t xml:space="preserve">/ 24/6 </w:t>
            </w:r>
            <w:proofErr w:type="spellStart"/>
            <w:r w:rsidR="00CB5020" w:rsidRPr="008B1B16">
              <w:rPr>
                <w:rFonts w:ascii="GHEA Grapalat" w:hAnsi="GHEA Grapalat"/>
                <w:b/>
                <w:sz w:val="20"/>
              </w:rPr>
              <w:t>ռեժիմով</w:t>
            </w:r>
            <w:proofErr w:type="spellEnd"/>
            <w:r w:rsidR="008B1B16" w:rsidRPr="008B1B16">
              <w:rPr>
                <w:rFonts w:ascii="GHEA Grapalat" w:hAnsi="GHEA Grapalat"/>
                <w:b/>
                <w:sz w:val="20"/>
              </w:rPr>
              <w:t>:</w:t>
            </w:r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Ծառայությունները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սկսվում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են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մատուցվել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պայմանագիրը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ուժի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մեջ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մտնելու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օրվանից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հաշված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21-րդ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օրվանից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կամ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ավելի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վաղ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՝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եթե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դրան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համաձայն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կատարողը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բայց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ոչ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proofErr w:type="gramStart"/>
            <w:r w:rsidR="00CB5020">
              <w:rPr>
                <w:rFonts w:ascii="GHEA Grapalat" w:hAnsi="GHEA Grapalat"/>
                <w:sz w:val="20"/>
              </w:rPr>
              <w:t>շուտ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,</w:t>
            </w:r>
            <w:proofErr w:type="gramEnd"/>
            <w:r w:rsidR="00CB50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CB5020">
              <w:rPr>
                <w:rFonts w:ascii="GHEA Grapalat" w:hAnsi="GHEA Grapalat"/>
                <w:sz w:val="20"/>
              </w:rPr>
              <w:t>քան</w:t>
            </w:r>
            <w:proofErr w:type="spellEnd"/>
            <w:r w:rsidR="00CB5020">
              <w:rPr>
                <w:rFonts w:ascii="GHEA Grapalat" w:hAnsi="GHEA Grapalat"/>
                <w:sz w:val="20"/>
              </w:rPr>
              <w:t xml:space="preserve"> 01.01.2026թ.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lastRenderedPageBreak/>
              <w:t>կգ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FA" w:rsidRDefault="00552CC4">
            <w:pPr>
              <w:spacing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400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FA" w:rsidRDefault="002D6A50">
            <w:pPr>
              <w:spacing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Ք.Հրազ</w:t>
            </w:r>
          </w:p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դան, Մ.Բաղրամյանթաղ. Պուրակային32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2FA" w:rsidRDefault="009442FA">
            <w:pPr>
              <w:spacing w:line="276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"Գնումների մասին" ՀՀ օրենքի 15-րդ հոդվածի 6-րդ մաս</w:t>
            </w:r>
          </w:p>
        </w:tc>
      </w:tr>
    </w:tbl>
    <w:p w:rsidR="009442FA" w:rsidRDefault="009442FA" w:rsidP="009442FA">
      <w:pPr>
        <w:jc w:val="center"/>
        <w:rPr>
          <w:rFonts w:ascii="GHEA Grapalat" w:hAnsi="GHEA Grapalat"/>
          <w:sz w:val="20"/>
          <w:lang w:val="hy-AM"/>
        </w:rPr>
      </w:pPr>
    </w:p>
    <w:p w:rsidR="009442FA" w:rsidRDefault="009442FA" w:rsidP="009442FA">
      <w:pPr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* ծառայության մատուցման վերջնաժամկետը չի կարող ավել լինել, քան տվյալ տարվա դեկտեմբերի </w:t>
      </w:r>
      <w:r w:rsidR="008B1B16">
        <w:rPr>
          <w:rFonts w:ascii="GHEA Grapalat" w:hAnsi="GHEA Grapalat" w:cs="Sylfaen"/>
          <w:i/>
          <w:sz w:val="18"/>
          <w:szCs w:val="18"/>
          <w:lang w:val="pt-BR"/>
        </w:rPr>
        <w:t>2</w:t>
      </w:r>
      <w:r>
        <w:rPr>
          <w:rFonts w:ascii="GHEA Grapalat" w:hAnsi="GHEA Grapalat" w:cs="Sylfaen"/>
          <w:i/>
          <w:sz w:val="18"/>
          <w:szCs w:val="18"/>
          <w:lang w:val="pt-BR"/>
        </w:rPr>
        <w:t>5-ը:</w:t>
      </w:r>
    </w:p>
    <w:p w:rsidR="009442FA" w:rsidRPr="008B1B16" w:rsidRDefault="009442FA" w:rsidP="009442FA">
      <w:pPr>
        <w:jc w:val="both"/>
        <w:rPr>
          <w:rFonts w:ascii="GHEA Grapalat" w:hAnsi="GHEA Grapalat"/>
          <w:b/>
          <w:i/>
          <w:sz w:val="20"/>
          <w:lang w:val="hy-AM"/>
        </w:rPr>
      </w:pPr>
      <w:r w:rsidRPr="008B1B16">
        <w:rPr>
          <w:rFonts w:ascii="GHEA Grapalat" w:hAnsi="GHEA Grapalat"/>
          <w:b/>
          <w:i/>
          <w:sz w:val="20"/>
          <w:lang w:val="hy-AM"/>
        </w:rPr>
        <w:t xml:space="preserve">** </w:t>
      </w:r>
      <w:r w:rsidRPr="008B1B16">
        <w:rPr>
          <w:rFonts w:ascii="GHEA Grapalat" w:hAnsi="GHEA Grapalat" w:cs="Sylfaen"/>
          <w:b/>
          <w:i/>
          <w:sz w:val="18"/>
          <w:szCs w:val="18"/>
          <w:lang w:val="pt-BR"/>
        </w:rPr>
        <w:t>Եթե պայմանագիրը կնքվում է "Գնումների մասին" ՀՀ օրենքի 15-րդ հոդվածի 6-րդ մասի հիման վրա,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սկսած:</w:t>
      </w:r>
    </w:p>
    <w:p w:rsidR="009442FA" w:rsidRDefault="009442FA" w:rsidP="009442FA">
      <w:pPr>
        <w:jc w:val="both"/>
        <w:rPr>
          <w:rFonts w:ascii="GHEA Grapalat" w:hAnsi="GHEA Grapalat"/>
          <w:sz w:val="20"/>
          <w:lang w:val="hy-AM"/>
        </w:rPr>
      </w:pPr>
    </w:p>
    <w:p w:rsidR="0072661C" w:rsidRPr="0072661C" w:rsidRDefault="009442FA" w:rsidP="0072661C">
      <w:pPr>
        <w:rPr>
          <w:rFonts w:ascii="GHEA Grapalat" w:hAnsi="GHEA Grapalat"/>
          <w:lang w:val="hy-AM"/>
        </w:rPr>
      </w:pPr>
      <w:r w:rsidRPr="0072661C">
        <w:rPr>
          <w:rFonts w:ascii="GHEA Grapalat" w:hAnsi="GHEA Grapalat"/>
          <w:sz w:val="20"/>
          <w:lang w:val="hy-AM"/>
        </w:rPr>
        <w:t>Պատասխանատու ստորաբաժանման անդամներ</w:t>
      </w:r>
      <w:r w:rsidR="0072661C" w:rsidRPr="0072661C">
        <w:rPr>
          <w:rFonts w:ascii="GHEA Grapalat" w:hAnsi="GHEA Grapalat"/>
          <w:sz w:val="20"/>
          <w:lang w:val="hy-AM"/>
        </w:rPr>
        <w:t xml:space="preserve">՝    </w:t>
      </w:r>
      <w:r w:rsidR="0072661C" w:rsidRPr="0072661C">
        <w:rPr>
          <w:rFonts w:ascii="GHEA Grapalat" w:hAnsi="GHEA Grapalat" w:cs="Sylfaen"/>
          <w:sz w:val="22"/>
          <w:szCs w:val="22"/>
          <w:lang w:val="hy-AM"/>
        </w:rPr>
        <w:t xml:space="preserve"> Ա.Ավետիսյան                                                 Ա.Պողոսյան</w:t>
      </w:r>
    </w:p>
    <w:p w:rsidR="004D0916" w:rsidRPr="009442FA" w:rsidRDefault="004D0916">
      <w:pPr>
        <w:rPr>
          <w:lang w:val="hy-AM"/>
        </w:rPr>
      </w:pPr>
    </w:p>
    <w:sectPr w:rsidR="004D0916" w:rsidRPr="009442FA" w:rsidSect="0072661C">
      <w:pgSz w:w="16838" w:h="11906" w:orient="landscape"/>
      <w:pgMar w:top="142" w:right="284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156B1"/>
    <w:multiLevelType w:val="hybridMultilevel"/>
    <w:tmpl w:val="32DA2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8B"/>
    <w:rsid w:val="00277E8B"/>
    <w:rsid w:val="002D6A50"/>
    <w:rsid w:val="0041351B"/>
    <w:rsid w:val="004A4AA9"/>
    <w:rsid w:val="004D0916"/>
    <w:rsid w:val="00552CC4"/>
    <w:rsid w:val="006D2B51"/>
    <w:rsid w:val="0072661C"/>
    <w:rsid w:val="00793FC0"/>
    <w:rsid w:val="007C087E"/>
    <w:rsid w:val="00817013"/>
    <w:rsid w:val="008B1B16"/>
    <w:rsid w:val="009318C7"/>
    <w:rsid w:val="009442FA"/>
    <w:rsid w:val="00946997"/>
    <w:rsid w:val="00B45A16"/>
    <w:rsid w:val="00CB5020"/>
    <w:rsid w:val="00F3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6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15</cp:revision>
  <cp:lastPrinted>2025-12-10T11:18:00Z</cp:lastPrinted>
  <dcterms:created xsi:type="dcterms:W3CDTF">2025-12-10T06:04:00Z</dcterms:created>
  <dcterms:modified xsi:type="dcterms:W3CDTF">2025-12-11T06:17:00Z</dcterms:modified>
</cp:coreProperties>
</file>