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Դասասեղան ուսուցչի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/գրադարանավարի/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Նոտակալ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նորաոճ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/դինամիկ-երաժշտական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Պռոեկտրի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Պուֆիկներ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սեղան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Երգչախմբի համար նստարան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Ընթերցասեղան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Դիմասեղան ուսուցչանոցի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 համայնքի 2026 թվականի կարիքների համար գույքի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անիվների վրա՝ միմյանց կապակցված հինգ թևանի ոտքով։ Ոտքը՝ քրոմապատ մետաղից, բռնակները քրոմապատ մետաղից արմունկի հենման հատվածները՝ փափուկ, բարձրությունը սահուն կարգավորմամբ՝ մեղմացուցիչով։ Նստատեղ և թիկնակը փափուկ՝ 80մմ-ից ոչ պակաս սպունգի հաստությամբ և 33 % խտությամբ, պաստառապատված սև բարձրորակ կտորով։ Նստատեղի չափը 60x60 /+-2/ սմ, թիկնակի բարձրությունը 75 սմ/+-2/, ետ-առաջ կարգավորվող և ֆիքսվող։ Ծանրաբեռնվածությունը առնվազն -120-150 կգ։ Չափսերը՝ 550x560x750 մմ: Ապրանքի մատակարարումը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Դասասեղան ուսուցչի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չափսերը՝ 1200x 600մմ, այն ամբողջությամբ պատրաստված  է 18մմ հաստությամբ լամինացված ՓՏՍ-ից։ Սեղանի աշխատանքային հարթության անկյունները պետք է կլորացվեն R = 30մմ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ՓՏՍ-ով/դիմապատը/՝ որի չափսերը են՝ 1164x450x600մմ, որը տեղադրվում է սեղանի աշխատանքային հարթության եզրին և կողապատերի ներսի մասին։ Կողապատերի/ոտքերի/  լայնությունը՝ 570 մմ։ Կոռապատերի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 Սեղանի աշխատանքային հարթության տակից աջ կողմում պետք է լինի 300x 600մմ չափսերի մեկ դռնանի բաց դարակ, իսկ ձախ մասում 300x 150 մմ չափսի լայնքով շարժական դարակ, դարակները բացվում և փակվում են փափուկ փականով, անաղմուկ սահնակներով /սալյասկա/։ Դարակները պետք է ունենան օվալաձև մետաղական բռնակներ, որոնց երկարությունը պետք է լինի առնվազն 100 մմ։ Գույնը բնական փայտի գույն /պատվիրատուի հետ համաձայնեցնել երանգը և չափսերը +- 2-5 սմ/։ Ապրանքի մատակարարումը, տեղադրումը, հավաքումը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/գրադարանավարի/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չափսերը՝ 1200x 600մմ, այն ամբողջությամբ պետք է պատրաստված լինի 18մմ հաստությամբ լամինացված ՓՏՍ-ից։ Սեղանի աշխատանքային հարթության անկյունները պետք է կլորացվեն R = 30մմ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 /դիմապատը/՝ որի չափսերը են՝ 1164x450x600մմ, որը տեղադրվում է սեղանի աշխատանքային հարթության եզրին և կողապատերի ներսի մասին։ Կողապատերի /ոտքերի/ լայնությունը՝ 570մմ։ Կոռապատերի /ոտքերի/ եզրերը պետք է շրջափակվեն 1-2մմ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տակից աջ կողմում պետք է լինի 300x600մմ չափսերի մեկ դռնանի բաց դարակ, իսկ ձախ մասում 300x150մմ չափսի լայնքով շարժական դարակ, դարակները պետք է բացվեն և փակվեն փափուկ փականով, անաղմուկ սահնակներով /սալյասկա/։ Դարակները պետք է ունենան օվալաձև մետաղական բռնակներ, որոնց երկարությունը պետք է լինի առնվազն 100մմ։ Գույնը բնական փայտի գույնի /պատվիրատուի հետ համաձայնեցնել երանգը և չափսերը +- 2-5սմ/։ Ապրանքի մատակարարումը, տեղադրումը, հավաքումը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բաղկացած է սեղանից, դիմադրից և կցասեղանից։ Սեղանի չափսերն են՝ 1800x9000x700 մմ (ԼxԵxԲ)։ Սեղանի, դիմադիր և կցասեղանի երեսները պետք է պատրաստված լինեն 36-40մմ հաստությամբ լամինացված բարձրորակ ՓՏՍ-ից, գույնը շականակագույն։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պլաստմասե եզրաժապավենով (PVC)։ Սեղանը մի կողմում պետք է ունենա միասնական փականով փակվող 4-6 դարակ, որոնք պետք է բացվեն և փակվեն փափուկ փակվող, անաղմուկ սահնակներով (սալյասկա), բարձրորակ մետաղական բռնակներով: Դիմային մասը պետք է փակված լինի 1664x700մմ որակյալ 18մմ հաստությամբ լամինացված ՓՏՍ-ով։ Դիմադրի չափսերը՝ 700x1000x740մմ (ԼxԵxԲ)։ Յուրաքանչյուր կողմում պետք է ունենա միասնական փականով փակվող 3 դարակներ, անաղմուկ սահննակներով (սալյասկա), բարձրորակ մետաղական բռնակներով։ Ապրանքի մատակարարումը, տեղադրումը,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մետաղական հիմքով։ Մետաղի տրամագիծը 4սմ, քրոմապատ, 1,8սմ լամինատից, գույնը՝ բնական փայտի, եզրաժապավենները՝ PVC 18մմ x 1մմ: Երկարությունը՝ 110 սմ, լայնությունը՝ 55սմ, սեղանի ձևը՝ ուղղանկյուն։ պատվիրատուի հետ համաձայնեցնել երանգը և չափսերը +- 2-5 սմ/։ Ապրանքի մատակարարումը, տեղադրումը, հավաքումը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(IZO) կարկասը-մետաղական, (մետաղյա պատերով խողովակ 20-30մմx20-40մմ, պատի հաստությունը 1,5մմ), երեսապատումը՝ կտոր, գույնը՝ կապույտ։ Նստատեղը սպունգ՝ 4սմ, մեջքի սպունգը՝ 2սմ։ Բարձրություն-82-85 սմ, նստատեղի չափը-47-54, քաշը -5 -8 կգ։ Ծանրաբեռնվածությունը առնվազն 120-150կգ։ Ապրանքի մատակարարումը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(IZO) կարկասը-մետաղական, (մետաղյա պատերով խողովակ 20-30մմx20-40մմ, պատի հաստությունը 1,5մմ), երեսապատումը՝ կտոր, գույնը՝ սև։ Նստատեղը սպունգ՝ 4սմ, մեջքի սպունգը՝ 2սմ։ Բարձրություն-82-85 սմ, նստատեղի չափը-47-54, քաշը -5 -8կգ։ Ծանրաբեռնվածությունը առնվազն 120-150կգ։ Ապրանքի մատակարարումը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Ֆիլպչատ գրատախտակ՝ մարկերային, մագնիսական, ալյումինե շրջանակով, շարժական ոտքերով, հենակով և անիվներով։ Որակյալ, առանց արտադրական խոտաների և թերությունների։ Չափսը՝ 900x1200մմ, հավաքածու մեջ անպայման պետք է լինի 2 մարկեր և 1 ջնջոց։ Ապրանքի մատակարարումը, տեղադրումը, հավաքումը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Նոտակալ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Կատարյալ ամուր մետաղյա կանգնակով նոտակալ: Հրաշալի իր նվագախմբերի կամ կենդանի կատարողների համար:
Հենարանի լայնությունը՝ 475մմ։
Հենարանի բարձրությունը՝ 340մմ։
Նվազագույն բարձրությունը՝ 660մմ։
Առավելագույն բարձրությունը՝ 1200մմ։
Քաշը՝ 3,9 կգ։ Ապրանքի մատակարարումը, տեղադրումը, հավաքումը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այն ամբողջությամբ պատրաստված  է 18մմ հաստությամբ լամինացված ՓՏՍ-ից, չափսերը՝ բարձրությունը՝ 50սմ, լայնությունը՝ 1մ, ամրացված լինի վրան 8 հատ կախիչ։ Պատին ամրացնելու կեռիկներով։ պատվիրատուի հետ համաձայնեցնել երանգը և չափսերը +- 2-5 սմ/։) Ապրանքի մատակարարումը, տեղադրումը, հավաքումը իրականացնում է մատակարարը։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կախիչ, այն ամբողջությամբ պատրաստված է 18 մմ հաստությամբ լամինացված ՓՏՍ-ից, չափսերը՝ բարձրությունը՝ 30սմ, լայնությունը՝ 50սմ, ամրացված լինի վրան 4 հատ կախիչ։ Պատին ամրացնելու կեռիկներով։ Պատվիրատուի հետ համաձայնեցնել երանգը և չափսերը +- 2-5 սմ/։ Ապրանքի մատակարարումը, տեղադրումը, հավաքումը   իրականացնում է մատակարարը։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1,8սմ լամինատից։ Սեղանի բարձրությունը՝ 75սմ, երկարությունը՝ 145սմ, լայնքը՝ 75սմ։ Ձախ կողմում՝ մեկ տումբա համակարգչի համար, չափսը. լայնքը՝ 25սմ, բարձրությունը՝ 60սմ։ Աջ կողմում՝ վերևում դարակ բռնակով, վակումային ուղղորդիչով, չափսը՝ 20x40սմ, տակը՝ բացովի դուռ բռնակով, չափսը. Լայնքը՝ 40սմ, բարձրությունը՝ 45սմ։ Եզրաժապավենները՝ PVC 18մմ x 1մմ։ Սեղանի ներսի մասում երկու կողմերը 30x80 սմ լամինատով ամրացված։, սեղանի երեսի նյութը՝ լամինատ: Դիմացի և հետևի եզրերը պետք է պատված լինեն կիսակլոր MDF-ի պռոֆիլով, հաստությունը՝ 4սմ: Պատվիրատուի հետ համաձայնեցնել երանգը և չափսերը +- 2-5 սմ/։ Ապրանքի մատակարարումը, տեղադրումը, հավաքումն իրականացնում է մատակարարը։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1,8սմ լամինատից, չափսը՝ խորությունը՝ 35սմ, երկարությունը՝ 100սմ, բարձրությունը՝ 180սմ, Եզրաժապավենները՝ PVC 18մմ x 1մմ։ Տակի մասում երկու դուռ բռնակով, մեկ դռան չափսը՝ 50սմx50սմ, ներսում՝ մեկ դարակ լամինատից։ Վերևում երկու դուռ կարծր ապակուց, չափսը՝ 50սմx120սմ, ապակիները պետք է բացվեն-փակվեն մագնիսի միջոցով, ներսում երեք դարակ լամինատից, բաժանված 4 մասի։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լամինատից՝ 1,8սմ, բարձրությունը՝ 229սմ, երկարությունը՝ 148սմ, խորությունը՝ 33սմ, միջի դարակների քանակը 4 հատ, 4 դռնով, բռնակներով։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քարտարկղ, բարձրությունը՝ 60սմ, լայնությունը 55սմ, 12 հատ քաշովի դարակով, /սալյասկայով/ դարակի լայնությունը՝ 9սմ, բարձրությունը՝ 11,5սմ, 12 հատ դարկ, բռնակով։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չօգտագործված։ (տես նկար 3-ը)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նորաոճ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դեկորատիվ, այն ամբողջությամբ պետք է պատրաստված լինի 18մմ հաստությամբ լամինացված ՓՏՍ-ից, չափսերը՝ բարձրությունը՝ 150, լայնությունը 60սմ։ Պատից ամրացնելու, ունենա ծառի տեսք։ Գույնը բնական փայտի գույնի/պատվիրատուի հետ համաձայնեցնել երանգը և չափսերը +- 5 -10 սմ/։ 1 տարի երաշխիքով։ Ապրանքի մատակարարումը, տեղադրումը, հավաքումը իրականացնում է մատակարարը։ Ապրանքը պետք է լինի չօգտագործված։ (տես նկար 1-ը)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կարկասով, ներկված, բարձրությունը 2 մետր, լայնությունը՝ 50սմ, երկարությունը՝ 5,5 մ, 6 հավասարաչափ դարակով, դարակի նյութը՝ լամինատ։ Պատվիրատուի հետ համաձայնեցնել երանգը և չափսերը +- 5 -10 սմ/։ 1 տարի երաշխիքով։ Դարակաշարը գրադարանի համար է, որպես գրքերի պահոց։ Ապրանքի մատակարարումը, տեղադրումը, հավաքումը իրականացնում է մատակարարը։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3–ը մեկում, քարթրիջը մեկ կտորից, սպասարկման պարզ և մատչելի տարբերակով, օրինակ միայն փոշի լցնել և բարաբան փոխել: Գունավոր էկրան սենսորային։
Արագությունը
միակողմանի՝ մինչև 38 էջ/րոպե (A4)։
մինչև 63,1 էջ/րոպե (A5)։
Դուպլեքս՝ մինչև 31,9 էջ/րոպե (A4)։
Տպագրության մեթոդ Մոնոխրոմ լազերային տպագրություն։
Տպման չափը մինչև 1200 x 1200 dpi։
Տաքացման ժամանակը 14 վրկ. կամ ավելի քիչ՝ հոսանքը միացնելու պահից։
Առաջին էջի թողարկման ժամանակը 5,5 վրկ. կամ ավելի քիչ։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Գունավոր / Տպման տեխնոլոգիա` Թանաք / Դաս` Բազմաֆունկցիոնալ տպիչ / Տպման Թղթի առավելագույն չափ – A4
Քարթրիջների քանակը – 4
Ներկի կաթիլի չափը – 3 pl
Տպման արագություն (սև-սպիտակ) – 33 էջ / ր, 10 պատկեր րոպեում
Տպման արագություն (գունավոր) – 15 էջ / ր, 5 պատկեր րոպեում
Տպելու թույլտվություն – 5760 x 1440 dpi
Պատճենման/Տպման թույլտվություն – 600 x 1200 dpi
Հեռախոսով տպման հնարավորություն
USB մուտք
Երաշխիքային ժամկետը նվազագույնը 1 տարի: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/դինամիկ-երաժշտական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ֆորմատ: AAC / MP3 / WAV / OGG / FLAC / AIFF           Աուդիո մուտք 3.5 մմ,  Գույն-սև, հզորություն-240Վտ։ Մեդիաֆայլերի նվագարկում թվային կրիչների միջոցով: Իրանի նյութ - պլաստիկ, էներգիայի սպառում - 65 Վտ ,չափսեր- 665 x 239 x 301 մմ, ցածր հաճախականության ուժեղացում: Հեռահար միանալու հնարավորությամբ։ Ապրանքանիշ՝ «Samsung», «Panasonic», «Sony»։  Երաշխիքային ժամկետը նվազագույնը 1 տարի: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տեսակը՝ անլար, գույնը՝ սև: Չափսերը՝ 224.5 x 45.5 x 42.5մմ: Հաճախականության դիապազոն՝ 50 Hz - 150 kHz: Զգայունություն՝ 100 dB։ Տուփի մեջ փաթեթավորված։ 1 տարի երաշխիքով։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Պռոեկտրի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70x70
Էկրանի Ֆորմատ 1:1
Չափսեր (ԵxԼ) սմ 180x180
Քաշ (կգ) 5.6
1 տարի երաշխիքով։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Պուֆիկներ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Պուֆիկ-կտոր պլաշովկա
Տրամագիծ-90 սմ
Միջուկը-փոլիստիրոլի գնդիկներ
Արտաքին չափսեր ԼxԽxԲ (սմ)-100x100x86                                           Գույնը՝ 2 հատ կարմիր, 2 հատ կանաչ, 2 հատ մոխրագույն, 2 հատ դեղին, 2 հատ կրակագույն, 2 հատ կապույտ։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սեղան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տրամագիծը՝ 180սմ
Սեղանի բարձրությունը՝ 60 սմ
Սեղանի մակերեսը՝ ՄԴՖ                                                                                             4- մետաղական ոտքերով, ոտքերը սև գույնի նեկված, ակերով։ Ապրանքը պետք է լինի նոր չօգտագործված։ Պատվիրատուի հետ համաձայնեցնել երանգը և չափսերը +- 2-5 սմ/։ 1 տարի երաշխիքով։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դեկորատիվ, այն ամբողջությամբ պետք է պատրաստված լինի 18մմ հաստությամբ լամինացված ՓՏՍ-ից
Բարձրությունը՝ 120 սմ
Լայնություն՝ 45 սմ
Խորությունը՝ 22 սմ
Դարակների քանակը 7 (18 սմ), թեք 180 % -ի վրա։ Գույնը բնական փայտի գույնի/պատվիրատուի հետ համաձայնեցնել երանգը և չափսերը +- 5 -10 սմ/։ 1 տարի երաշխիքով։ Ապրանքի մատակարարումը, տեղադրումը, հավաքումը իրականացնում է մատակարարը։ Ապրանքը պետք է լինի չօգտագործված։ (տես նկար 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Երգչախմբի համար նստարան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հաճարի փայտից, մակերեսը՝ հարթ, առանց ծեփերի, լաքապատված, աստիճանի տեսքով։ Չափսը՝
Բարձրությունը՝ 1-ին աստիճանը 35սմ,
լայությունը՝ 35սմ,
երկարությունը 1,40մ,
2-րդ աստիճանի բարձրությունը՝ 70սմ, բարձրությունը առաջին աստիճանից մինչև երկրորդ աստիճան 35սմ, երկարությունը՝ 1,40մ։ Ընդհանուր լայնությունը՝ 70սմ, բարձրությունը՝ 70սմ։ Առանց ոտքերի, երկաթյա կարկասով: Կարկասը ներկված լինի փայտի գույն։ Ծանրաբեռնվածությունը՝  200-250 կգ, նախատեսված 5 հոգի կանգնելու համար։ Ապրանքի ձևը կարող է փոխվել +- 10-15 սմ։ Ապրքանքի մատակարարումը, տեղադրումը, հավաքումը իրականացնում է մատակարարը։ 1 տարի երաշխիքով։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Ընթերցասեղան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Գրասեղան-ընթերցասեղան, նախատեսված գրադարանի համար, ամբողջությամբ պատրաստված լինի 18մմ հաստությամբ լամինացված ՓՏՍ-ից։ Սեղանի աշխատանքային հարթության անկյունները պետք է կլորացվեն R = 30մմ շառավղով, եզրերը շրջափակվեն 1-2մմ հաստության պլաստիկ եզրաժապավենով (PVC)։ Աշխատանքային հարթությունը պետք է լինի անփայլ։ Սեղանի առջևը պետք է փակվի 18 մմ հաստությամբ ՓՏՍ-ով/դիմապատը/՝
Երկարությունը 120 սմ 
Բարձրություն - 74 սմ.
Լայնությունը - 50 սմ.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գլխի հենարանով,
Երեսպատումը՝ նստատեղը TW-11 կտոր, թիկնակը ցանց DW
Արմնկակալները - Պլաստիկ
Ճոճելու մեխանիզմը - Զսպանակային մեխանիզմ թիկնակի մշտական պահումով
Բարձրության վրա բազկաթոռի կարգավորումով
Խաչուկը -Պլաստիկ
Ամորտիզատոր - 3 դաս, ըստ ստանդարտի Germany DIN 4550
Անիվները - Ստանդարտ BIFMA 5,1 (ԱՄՆ). Տրամագիծը 11 մմ
 Հիմքը - Ոչ մոնոլիտիկ
Բազկաթոռի լցոնը -Սպունգ ստանդարտ խտության 16-25 կգ/մ3
Խորհուրդ տրվող նվազագույն ծանրությունը -120 -150 կգ։
Երաշխիքային ժամկետը՝ 1 տարի։ Բարձրությունը՝ 670-ից մինչև 770 մմ, լայնությունը՝ 570մմ (+/- 2), նստատեղը 42 սմ(+/- 2), մեջքի լայնությունը՝ 40սմ(+/- 2)։ Ապրանքի մատակարարումը իրականացնում է մատակարարը։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մեխանիզմով բարձրացվող, իջեցվող։ Չափսերը՝
Երկարություն՝ 56սմ
Լայնություն՝ 32սմ
Բարձրություն՝ 43սմ, ±2սմ շեղում:
Գույնը համաձայնեցնել պատվիրատուի հետ։ Ապրանքը պետք է լինի նոր չօգտագործված, 1 տարի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/միկրաֆոնի/ հենակ  կարգավորվող մեխանիզմով, բարձրությունը փակ վիճակում՝ 85-90սմ, բաց վիճակում՝ 130-150սմ։ Գույնը՝ սև: Եռաոտ հիմքով, որը ապահովում է կայունությունը։ Ապրանքը պետք է լինի նոր, չօգտագործված, 1 տարի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նախատեսված սեղանի վրա դնելու, լամինատից, երկարությունը՝ 60սմ, լայնությունը՝ պատրատի վիճակում 14սմ, բարձրությունը՝ 9սմ, դարակների քանակը՝ 4 հատ։ /Չափսերը ± 2-5սմ շեղում:/ Ապրանքի մատակարարումը, հավաքումն ու տեղադրումն իրականացնում է մատակարարը։ Պատվիրատուի հետ համաձայնեցնել երանգը: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Դիմասեղան ուսուցչանոցի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Դիմասեղան 1,8սմ լամինատից։ Եզրաժապավենները՝ PVC 18մմ x 1մմ, սեղանի երեսի նյութը՝ լամինատ: Դիմացի և հետևի եզրերը պատված լինեն կիսակլոր MDF-ի պռոֆիլով, հաստությունը՝ 4սմ: Երկարությունը՝ 3000սմ, լայնություն՝ 80սմ, բարձրությունը՝ 75սմ /Չափսերը ± 5-10սմ շեղում:/ Ապրանքի մատակարարումը, հավաքումն ու տեղադրումն իրականացնում է մատակարարը։ Պատվիրատուի հետ համաձայնեցնել երանգը: 1 տարի երաշխիքով։ Ապրանքը պետք է լինի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