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помещений для нужд муниципалитета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помещений для нужд муниципалитета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помещений для нужд муниципалитета Ноемберяна.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помещений для нужд муниципалитета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ՀՀՏՄՆՀՀ-ԷԱՃԱՊՁԲ-25/18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Տավուշի մարզի Նոյեմբերյանի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ՀՀՏՄՆՀՀ-ԷԱՃԱՊՁԲ-25/18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ՀՀՏՄՆՀՀ-ԷԱՃԱՊՁԲ-25/18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ՀՀՏՄՆՀՀ-ԷԱՃԱՊՁԲ-25/18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формат бумаги: A4, минимальная скорость печати (стр./мин): 28, скорость копирования (стр./мин): 28, разрешение принтера: 1200x600 dpi, разрешение сканера: 600x1200 dpi, ОЗУ: 64 МБ, вес: 8,2 кг, питание: 220-240 В (±10%), 50/60 Гц (±2 Гц). В случае возникновения вопросов, обратитесь к клиенту.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Колесики: имеются, подлокотники: имеются, материал подлокотников: пластик, основание: пластик, механизм качания: имеется, регулировка высоты (газовый лифт): имеется, материал обивки: сетка, ткань, максимальная нагрузка: 150 кг. Цвет и все технические вопросы согласовываются с заказчиком. Фотография будет предоставлена.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книжный шкаф 80 см * 200 см * 40 см (длина * ширина * высота), нижняя часть с 2 дверцами и 2 полками, верхняя часть с 2 стеклянными дверцами и 3 полками. Высота в закрытом состоянии: около 50 см. Цвет и все технические вопросы согласовываются с заказчиком. Фото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книжный шкаф 110 см * 200 см * 40 см (длина * ширина * высота), нижняя часть с 2 дверцами и 2 полками, верхняя часть с 2 стеклянными дверцами и 3 полками. Высота в закрытом состоянии: около 50 см. Все технические вопросы должны быть согласованы с заказчиком. Цвет черный, который должен соответствовать цвету столов из 5-й партии данного тендера, согласованному с поставщиком столов. Фотография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ламинированный, квадратный, без полок, размеры: 80 см * 80 см * 75 см /д * е * ш /, ламинат с перекрещенными ножками, как на картинке, чтобы было место для сидения со всех сторон, должно быть размещено 4 стула. Цвет: черный, который должен соответствовать цвету книжных полок 4-й партии этого конкурса, по согласованию с поставщиком книжных полок. Фотография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прямоугольная металлическая труба с закругленными краями, окрашенная черной нитроэмалью. Каркас собран сваркой. Сиденье и спинка: фанера 7 мм, поролон 3-4 см и прочная синтетическая ткань. Цвет ткани: черный. Спинка спинки закрыта пластиковой накладкой. Размеры: 56 x 43 x 77 (45). Фото прилагается. Цвет и все технические вопросы обсуждаются с заказчиком. Фото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