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HNA-EAChAPDzB-26/02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Президента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пр. Маршала Баграмяна, 26/1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meri.grigoryan@president.am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+37410710095, +37410710096, +37410710097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Президента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HNA-EAChAPDzB-26/02</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Президента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Президента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Президента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HNA-EAChAPDzB-26/02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meri.grigoryan@president.am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HNA-EAChAPDzB-26/02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Аппарат Президента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HNA-EAChAPDzB-26/02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HNA-EAChAPDzB-26/02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HNA-EAChAPDzB-26/02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двухслойная, ширина от 9 до 9,5 см, длина не менее 180 м, цвет белый, состав целлюлоза, водорастворимая, предназначены для установки в диспенсорах.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трехслойная, длиной не менее 22 м, белого цвета, из целлюлозы, растворимая в воде, предназначены для установки в диспенсорах.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водостойкие, размером 20 × 20 см ± 5%, листы сложены в форме V или Z, предназначены для установки в диспенсорах, упакованы, каждая упаковка содержит не менее 250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установки в автоматические диспенсеры для освежителей воздуха, аэрозольный баллончик: 250-300 мл, диаметр 65 мм и высота 120 мм +/-2% металлический, с мягким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мытья рук, поставляемое в 5-литровых емкостях, с мягким запахом, белого или бледно-желтого цвета, с концентрацией ионов водорода pH 7–10 и содержанием нерастворимых примесей не более 15 %.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A65 с цоколем E27, напряжение 180–240 В, частота 50/60 Гц, мощность 25 Вт, цветовая температура 4000–4100 К. Гарантия производителя не менее двух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с цоколем E14, в форме свечи, 220 В, 12 Вт, эквивалент 95 Вт, 920–950 люмен, 3000 К, заводская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 даты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