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 և գործիքներ-26-1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 և գործիքներ-26-1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 և գործիքներ-26-1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 և գործիքներ-26-1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Ակկու-Չեք Պերֆորմա  թեստ-երիզներ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50մմх30մ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210х140x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PF-55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պիպետկա/Կաթոցիկ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սրվակ մեզի հավաքման համար,  ստերիլ, 120մլ (conikal tube)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մեզընդունիչ պեդիատրիկ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դեղին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կապույտ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2/0 3 1/2, ասեղը ծակող, ասեղի երկ․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3 1/2,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0 3,5 1/2,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1  4,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0  3.5  1/2,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Խռոմ Կետգւտ 2/0  3  1/2,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2,7մլ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Gel and Clot,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կոագուլյացիոն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/Sonogel/,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110մմx100մմx200էջ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տալկով /S, M, 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սիստեմա: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Չափսերը՝ 21G։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կցորդիչ: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Ակկու-Չեք Պերֆորմա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Պերֆորմա  թեստ-երիզներ,Նմուշի  տեսակը՝մազանոթային արյուն: Չափման մեթոդ՝ էլեկտրոքիմիական: Չափման միջակայքը` 0.6-33.3 մմոլ/լ: Չափման ժամանակահատվածը՝5 վրկ ,    Արյան ծավալը՝0.6 մկլ, Աշխատանքային ջերմաստիճան՝ 8-44 °C;   Աշխատանքային հարաբերական խոնավություն՝10 90%  Հեմատոկրիտի թույլատրելի միջակայքը՝ 10-65% Կալիբրացիա՝համակարգը կալիբրավորված է ըստ երակային արյան,որը հիմնված է հեքսոկինազային մեթոդի վրա և համապատասխանում է NIST չափորոշիչին, Ֆերմենտ՝Mut. Q- GDH 2  կայուն թթվածնի ազդեցության հանդեպ, Թեստ-երիզների ժամկետը՝ պետք է չփոփոխվի անկախ սրվակի բացման պայմանից: Համակարգը համապատասխանում է EN ISO 15197:2013, ISO 13485:2012 չափորոշիչների պահանջներին:
CE0088 `տվյալ համակարգը համապատասխանում է եվրոպական դերեկտիվի 98/79/EC IVD չափորոշիչներին: Տվյալների փոխանցում համակարգչին`SmartPix համակարգի օգնությամբ: Մասնակիցը պետք է ներկայացնի  արտադրողի կողմից հաստատված ՀՀ տարածքում վաճառքի արտոնագիր (ավտորիզացիա) և հավաստագրեր արտադրողի ձևաթղթով: Հանձնման պահին ապրանքը պետք է ունենա առնվազն 1 (մեկ) տարի պիտանելության ժամկետ , պետք է լինի փակ, մի կողմից ռուսերեն մակնշմամբ  և երեք կողմից տուփի վրա պետք է առկա լինի նույն պատկերը: Մատակարարը պետք է արտադրողի կողմից լիազորված լինի իրականացնելու երաշխիքային և ետերաշխիքային սպասարկում և պարբերաբար իրականցնի ուսուցողական դասընթացներ որակավորված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Contour Plus թեստ-երիզնե Նմուշի տեսակը՝մազանոթային արյուն Չափման միջակայքը` 0.6-33.3 մմոլ/լ Արյան ծավալը՝1-0.6 մկլ Թեստ-երիզների ժամկետը՝ պետք է չփոփոխվի անկախ սրվակի բացման պայմանից: Համակարգը համապատասխանում է EN ISO 15197:2013 չափորոշիչների պահանջներին: Պահպանման ջերմաստիճանը ՝ +0 մինչև +30 C: Տվյալ համակարգը համապատասխանում է եվրոպական դերեկտիվի 98/79/EC IVD չափորոշիչներին: Գործառնական բարձրություն՝ մինչև 6300 մ ծովի մակարդակից: Տվյալների փոխանցում համակարգչին` USB (MicroB): Արտադրողի կողմից հաստատված արտոնագիր (ավտորիզացիա) և հավաստագրեր արտադրողի ձևաթղթով: Հանձնման պահին (մեկ) տարի պիտանելության ժամկետի ապահովում, տուփը փակ է, մի կողմից ռուսերեն մակնշմամբ և չորս կողմից տուփի վրա առկա է նույն պատկերը: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 3մх20սմ: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50մմх30մ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50մմх30մ: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210х140x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Չափսը 210 x 140 x 140: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PF-55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էլեկտրոդներց նախատեսված միանգամյա օգտագործման համար:  Չափսերը՝ PF-55: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պիպետկա/Կաթոցիկ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6.5: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նազոգաստրալ: Չափսերը` 8Fr: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նազոգաստրալ: Չափսերը` 14Fr: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նազոգաստրալ: Չափսերը` 16Fr: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նազոգաստրալ: Չափսերը` 18Fr: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Չափսերը՝ 23G: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փաթեթով։ Յուր. փաթեթի չափսերը՝  լայնությունը 90սմ, երկարությունը 50 մետր, խտությունը՝ 32±2: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սրվակ մեզի հավաքման համար,  ստերիլ, 120մլ (conikal tube)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120մլ: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մեզընդունիչ պեդիատրիկ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100մլ: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կտորից: Չափսերը` 5սմx5մ: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թղթից: Չափսերը` 5սմx5մ: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հետվիրահատական : Չափսերը` 35սմx10սմ: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25մմx25մմ կամ այլ  չափսերի: Չափսերը ըստ պատվիրատուի պահանջի): Որակի սերտիֆիկատների առկայություն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դեղին ծայրադիր։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կապույտ ծայրադիր։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2/0 3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2-0: Թելի երկարություն ոչ պակաս քան 75սմ: Ասեղի տեսակը 1/2: Ասեղի տեսակը`   ծակող, ասեղի երկ․ 26մմ։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Ասեղի տեսակը 1/2: Ասեղի տեսակը`   ծակող, ասեղի երկ․ 26մմ։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3-0: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1: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3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կետգուտ։ Թելի հաստւթյունը` 2/0: Թելի երկարություն ոչ պակաս քան`  75սմ: Ասեղի տեսակը` 1/2: Ասեղի տեսակը`ծակող: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0 3,5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կետգուտ։ Թելի հաստւթյունը` 0: Թելի երկարություն ոչ պակաս քան`  75մ: Ասեղի տեսակը` 1/2: Ասեղի տեսակը`ծակող: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5/0: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4/0: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3/0: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2/0: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1  4,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1: Թելի երկարություն ոչ պակաս քան` 75սմ: Ասեղի տեսակը 1/2: Ասեղի տեսակը` Կտրող: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0  3.5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Պոլիպրոպիլենից: Թելի հաստւթյունը` 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Խռոմ Կետգւտ 2/0  3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քրոմապատ կետգուտ:  Թելի հաստւթյունը` 2/0: Թելի երկարություն ոչ պակաս քան 75սմ։ Ասեղի տեսակը` 1/2: Ասեղի տեսակը` ծակող: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8Fr: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16Fr: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18Fr: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Չափսերը` 20Fr: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18G: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20G: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22G: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24G: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Ասեղ 26G: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N16: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N18: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N20: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N22: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երկճյուղ`ճկուն սիլիկոնապատ կամ ռեզինե ծածկույթով: Չափսերը՝ N20: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 Չափսերը՝ 6Fr: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8Fr : Չափսերը՝ 8Fr: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2,7մլ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2,7մլ։ Փորձանոթի նյութը` PET:  Կափարիչի գույնը` կապույտ: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Gel and Clot,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and Clot, Տարողությունը` 5մլ:  Փորձանոթի նյութը` PET: Կափարիչի գույնը՝ դեղին: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 2մլ: Չափսերը ըստ պատվիրատուի պահանջի): Փորձանոթի նյութը` PET կամ ապակի (փորձանոթի նյութը ըստ պատվիրատուի պահանջի):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համար/երեխաների մատից արյուն վերցնելու համար/: Հավելում՝ K3EDTA:  Տարողությունը` 0,5մլ: Չափսերը ըստ պատվիրատուի պահանջի): Փորձանոթի նյութը` PET կամ ապակի (փորձանոթի նյութը ըստ պատվիրատուի պահանջի):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StatFax-ի փորձանոթ։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կոագուլյացիոն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կոագուլյացիոն կյուվետներ։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/Sonogel/,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250մլ: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Չափսերը՝  150մմx 100մմx150 էջ։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110մմx100մմx200էջ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Չափսերը՝  110մմx 100մմx200 էջ։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Չափսերը` 40սմx60սմ: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N6,5: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տալկով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չափսերը՝ S, M, L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պակետ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փոխներարկան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նախատեսված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Ակկու-Չեք Պերֆորմա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Contour Plus որոշման թեստ-երիզներ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3մ×20սմ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50մմх30մ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Ջերմային թուղթ 210х140x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էլեկտրոդներ, PF-55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ԷՆԱ-ի պիպետկա/Կաթոցիկ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սրվակ մեզի հավաքման համար,  ստերիլ, 120մլ (conikal tube)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մեզընդունիչ պեդիատրիկ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5սմx5մ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վիրակապ հետվիրահատական 35սմx10սմ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դեղին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կապույտ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2/0 3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3/0 2 1/2,  ասեղը ծակող, ասեղի երկ․ 26մմ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4/0 2 1/2,  ասեղը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0  3,5 1/2,  ասեղը ծակող, ասեղի երկ․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ՎԻԿՐԻԼ 1  4 1/2,  ասեղը ծակող, ասեղի երկ․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3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0 3,5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1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1.5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2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3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1  4,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0  3.5  1/2,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Խռոմ Կետգւտ 2/0  3  1/2,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կաթետր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նելատոն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ցիտրատով Na 3,2%, 2,7մլ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հելով Gel and Clot,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0,5մլ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կոագուլյացիոն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սրվակ մեզի մեջ սպիտակուցի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գել /Sonogel/,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150մմx100մմx150էջ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Ֆետալ մոնիտորի պրինտերի թուղթ, 110մմx100մմx200էջ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տակդիր  ներծծող 40սմx60սմ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տալկով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