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ՀՓ-ԷԱՃԾՁԲ-26/35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կարիքների համար օրացուցային կնիքի ռեզինի պատրաստման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Օրդուխանյան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095146243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ՀՓ-ԷԱՃԾՁԲ-26/35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կարիքների համար օրացուցային կնիքի ռեզինի պատրաստման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կարիքների համար օրացուցային կնիքի ռեզինի պատրաստման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ՀՓ-ԷԱՃԾՁԲ-26/35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կարիքների համար օրացուցային կնիքի ռեզինի պատրաստման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օրացուցային կնիքի ռեզինի պատրաստում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4.7664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2025.12.30.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ՀՓ-ԷԱՃԾՁԲ-26/35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ՀՓ-ԷԱՃԾՁԲ-26/35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ՀՓ-ԷԱՃԾՁԲ-26/35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«ՀՓ-ԷԱՃԾՁԲ-26/35»*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ՀՓ-ԷԱՃԾՁԲ-26/35*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«ՀՓ-ԷԱՃԾՁԲ-26/35»*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ՀՓ-ԷԱՃԾՁԲ-26/35*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«ՀԱՅՓՈՍՏ»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կատարվելու է համաձայն  վճարման ժամանակացույցի:</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օրացուցային կնիքի ռեզինի պատրաստում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Օրացուցային կնիքի ռեզինի պատրաստում և տեղադրում նախատեսված կլոր կնիքի օրացուցային R-45  ավտոմատ սարքի համար՝ 150 հատ։ Վճարումը կկատարվի փաստացի պատրաստված ռեզինների համար՝ համաձայն պայմանագրի գնի և ռեզինների քանակի տարբերության: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փակ.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դեկտեմբերի 25-ը,պատվիրատուի կողմից պատվերը ստանալուց հետո 5 աշխատանքային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