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կարքիների համար դիզելային վառելիքի ձեռքբերման նպատակով հայտարարված  ՀՀԱՆՇՕԾ-ԷԱՃԱՊՁԲ-2026/8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կարքիների համար դիզելային վառելիքի ձեռքբերման նպատակով հայտարարված  ՀՀԱՆՇՕԾ-ԷԱՃԱՊՁԲ-2026/8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կարքիների համար դիզելային վառելիքի ձեռքբերման նպատակով հայտարարված  ՀՀԱՆՇՕԾ-ԷԱՃԱՊՁԲ-2026/8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կարքիների համար դիզելային վառելիքի ձեռքբերման նպատակով հայտարարված  ՀՀԱՆՇՕԾ-ԷԱՃԱՊՁԲ-2026/8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 0C-ում`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տեխնիկականկանոնակարգի» լցակայանների առկայությունը ՀՀ բոլոր մարզերում և Երևան քաղաքի վարչական շրջաններում յուրաքանչյուր մարզում նվազագույնը 3 լցակայան, իսկ Երևան քաղաքի վարչական կենտրոներում նվազագույնը 1 հատ : Մատակարարումը՝ կտրոնային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Ցետանային թիվը 49–ից ոչ պակաս, ցետանային ցուցիչը- 46–ից ոչ պակաս, խտությունը 150 С ջերմաստիճանում 800–ից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1,5–ից մինչև 4,0 մմ2/վ: Պղտորման ջերմաստիճանը` մինուս 100С–ից ոչ բարձր: Ավտանգությունը, մակնշումը և փաթեթավորումը` ըստ ՀՀ կառավարության 2004 թ. Նոյեմբերի 11 – ի N 1592 – Ն որոշմամբ հաստատված « Ներքին այրման շարժիչային վառելիքների տեխնիկական կանոնակարգի»: Մատակարարումը`կտրոնային: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ընթացում, ,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ընթացում, ,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