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 ի կարիքների համար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 ի կարիքների համար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 ի կարիքների համար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 ի կարիքների համար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Դյուրակրի թուղթ 50*25։Հանձնելու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5-200մկլ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50-1000մկլ:Հանձնելու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50-1000մկլ:Հանձնելու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 ՝ֆոնենդոսկոպով մեխանիկական, մանժետի չափը (L-XL),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10սմx3մ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20սմx3մ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խիտ գործվածքով, 5x10, ոչ ստերիլ բինտ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բնական,խիտ գործվածքով, 7x14, ոչ ստերիլ բինտ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2,5X5 կտորե:Հանձնելու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5X5 կտորե:Հանձնելու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լայնությունը 90սմ,երկարությունը 1000մետր,խտությունը 30գ/մետր քառակուսի/:Հանձնելու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փաթեթ 100գրամ: Սպիտակ, բնական փափուկ զանգված, արագ թրջվում է և լավ կլանում հեղուկը (հիգրոսկոպիկ է), նախատեսված բժշկական նպատակների համար: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կետգուտ(առանց խռոմի)  , թելի հաստությունը N 3/0, երկարությունը ոչ պակաս քան 75սմ , բայց ոչ ավել քան 90սմ, ծակող ասեղով, կորությունը 1/2,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կետգուտ(առանց խռոմի)  , թելի հաստությունը N 2/0, երկարությունը ոչ պակաս քան 75սմ , բայց ոչ ավել քան 90սմ, ծակող ասեղով, կորությունը 1/2,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մետաքս  , թելի հաստությունը N3, երկարությունը ոչ պակաս քան 75սմ , բայց ոչ ավել քան 90սմ, ծակող ասեղով, կորությունը 1, չափը ոչ պակաս քան 15մմ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նեյլոն  , թելի հաստությունը N 0, երկարությունը ոչ պակաս քան 75սմ , բայց ոչ ավել քան 90սմ, ծակող ասեղով, կորությունը 1, չափը ոչ պակաս քան 40մմ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նեյլոն  , թելի հաստությունը N 1, երկարությունը ոչ պակաս քան 75սմ , բայց ոչ ավել քան 90սմ, ծակող ասեղով, կորությունը 1, չափը ոչ պակաս քան 30մմ , բայց ոչ ավել քան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նեյլոն  , թելի հաստությունը N 2/0, երկարությունը ոչ պակաս քան 75սմ , բայց ոչ ավել քան 90սմ, ծակող ասեղով, կորությունը 1, չափը ոչ պակաս քան 20մմ , բայց ոչ ավել քան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նեյլոն  , թելի հաստությունը N 3/0, երկարությունը ոչ պակաս քան 75սմ , բայց ոչ ավել քան 90սմ, կտրող ասեղով, կորությունը 1,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 2/0, երկարությունը ոչ պակաս քան 75սմ , բայց ոչ ավել քան 90սմ, ծակող ասեղով, կորությունը 1, չափը ոչ պակաս քան 25մմ , բայց ոչ ավել քան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 3/0, երկարությունը ոչ պակաս քան 75սմ , բայց ոչ ավել քան 90սմ, ծակող ասեղով, կորությունը 1,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 4/0, երկարությունը ոչ պակաս քան 75սմ , բայց ոչ ավել քան 90սմ, կտրող  ասեղով, կորությունը 1, չափը ոչ պակաս քան 20մմ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N0, երկարությունը ոչ պակաս քան 75սմ , բայց ոչ ավել քան 90սմ, ծակող ասեղով, կորությունը 1, չափը ոչ պակաս քան 45մմ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N2, երկարությունը ոչ պակաս քան 75սմ , բայց ոչ ավել քան 90սմ, ծակող ասեղով, կորությունը 1, չափը ոչ պակաս քան 45մմ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N3(մեծ ասեղով), երկարությունը ոչ պակաս քան 75սմ , բայց ոչ ավել քան 90սմ, ծակող ասեղով, կորությունը 1, չափը ոչ պակաս քան 45մմ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պոլիգլյակտին  , թելի հաստությունը N1, երկարությունը ոչ պակաս քան 75սմ , բայց ոչ ավել քան 90սմ, ծակող ասեղով, կորությունը 1, չափը ոչ պակաս քան 45մմ , բայց ոչ ավել քան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պոլիպրոպիլեն   , թելի հաստությունը N 5/0, երկարությունը ոչ պակաս քան 75սմ , բայց ոչ ավել քան 90սմ,կտրող ասեղով, կորությունը 1, չափը ոչ պակաս քան 30մմ , բայց ոչ ավել քան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պոլիպրոպիլեն   , թելի հաստությունը N 4/0, երկարությունը ոչ պակաս քան 75սմ , բայց ոչ ավել քան 90սմ, կտրող ասեղով, կորությունը 1, չափը ոչ պակաս քան 30մմ , բայց ոչ ավել քան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պրոլեն  , թելի հաստությունը N 2/0, երկարությունը ոչ պակաս քան 75սմ , բայց ոչ ավել քան 90սմ, ծակող ասեղով, կորությունը 1, չափը ոչ պակաս քան 15մմ , բայց ոչ ավել քան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պրոլեն  , թելի հաստությունը N0, երկարությունը ոչ պակաս քան 75սմ , բայց ոչ ավել քան 90սմ, ծակող ասեղով, կորությունը 1, չափը ոչ պակաս քան 40մմ , բայց ոչ ավել քան 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ստերիլ պրոլեն  , թելի հաստությունը N1 , երկարությունը ոչ պակաս քան 75սմ , բայց ոչ ավել քան 90սմ, կտրող ասեղով, կորությունը 1, չափը ոչ պակաս քան 40մմ , բայց ոչ ավել քան 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Չափսերը 5մх80սմ,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30մլ 14FR , ճկուն սիլիկոնապատ կամ ռեզինե ծածկույթով: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30մլ 14FR , ճկուն սիլիկոնապատ կամ ռեզինե ծածկույթով: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30մլ 16FR , ճկուն սիլիկոնապատ կամ ռեզինե ծածկույթով: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30մլ 18FR , ճկուն սիլիկոնապատ կամ ռեզինե ծածկույթով: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22G: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18G: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26G: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24G: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21G: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նախատեսված վակուտայների համար 21G . 11:Հանձնելու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ստերիլ լատեքսից՝Լատեքս,  N7,N7,5: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ստերիլ լատեքսից՝Լատեքս,  N7,N7,5: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50 գ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30*17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25,4*76,2: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7x2: փայլտով գրառման համար նախատեսված դաշտով: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ոչ կտորային պոլիէթիլենից ։Բախիլի եզրերը հավաքված են ռեզինով։Հանձնելու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N1,2,3,4: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թևկապ-վարդագույն և կապույտ գույնի, նախատեսված նորածին երեխաների համար:Որակի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մանկական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Ծածկապակի 24*50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միանգամյա օգտագործման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18*18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 Լատեքս,  L, M, S: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խողովակ մանկական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բեղիկների  նորածնային: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Ինհալացիոն  նեբուլայզեր(սպեյսեր)։Հանձնելու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կատետրի հավաքածու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Pap քսուկի, որը ներառում է`  * Առարկայական ապակի  փայլատով, գրառման համար նախատեսված դաշտով * Ցերվիկալ խոզանակ * Գինեկոլոգիական                թիակ  *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ՆԱՊ:ՆԱՊ-ը պլաստիկ նյութից և մետաղալարից պատրաստված փոքր ճկուն սարք։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Էնդոտրախյալ խողովակ N2,2․5,3,3․5,4,4.5,5,5.5,6,6.5,7,7.5,8 : մանժետով։Հանձնելու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սավաններ  բժշկական 30սմx40մ , մեկանգամյան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սավաններ 50սմx50մ կտրման տեղերով, մեկանգամյան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էլեկտրոդներ: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օգոստոս,սեպտեմբեր,հոկտեմբեր,նոյեմբեր,դեկտեմբեր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