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ՔԿ ԷԱՃԾՁԲ-ՏՊ-26/2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քննչական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Մամիկոնյանց 46/5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Սիրուշ 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012-51-54-19, 012 51-53-36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gnumner@investigative.am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քննչական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ՔԿ ԷԱՃԾՁԲ-ՏՊ-26/2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քննչական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քննչական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քննչական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ՔԿ ԷԱՃԾՁԲ-ՏՊ-26/2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gnumner@investigative.am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4.8446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ՔԿ ԷԱՃԾՁԲ-ՏՊ-26/2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քննչական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ՔԿ ԷԱՃԾՁԲ-ՏՊ-26/2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ՔԿ ԷԱՃԾՁԲ-ՏՊ-26/2</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ՔԿ ԷԱՃԾՁԲ-ՏՊ-26/2»*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ՔԿ ԷԱՃԾՁԲ-ՏՊ-26/2»*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պետք է պատրաստված լինի արտաքինից կաշվենման կապույտ կազմից (փափուկ, ներսից երկշերտ ստվարաթղթով՝ 1800 գրամ), ներսից՝ կենտրոնի հատվածում առկա լինի եռագույն՝ կարմիր, կապույտ, ծիրանագույն ժապավեն, որի տակ դրվում է վկայականի ներդիրը՝ սպիտակ թղթից: Վկայականը փակված վիճակում պետք է ունենա 100x140 միլիմետր չափերը:
Վկայականի վրա «Հայաստանի Հանրապետության քննչական կոմիտե»  և   «Վ Կ Ա Յ Ա Կ Ա Ն» բառերը պետք է գրված լինեն մգեցված՝ ոսկեգույն տառերով:
Վկայականի վրա տեղակայված Կոմիտեի խորհրդանիշի տրամագիծը պետք է լինի 50 միլիմետր:
Վկայականի գրառումների համար պետք է օգտագործվի  GHEA Grapalat տառատեսակը:
Ապրանքի նմուշը պետք է նախապես համաձայնեցնել պատվիրատուի հետ:
Ապրանքը պետք է լինի նոր և չօգտագործված: Ապրանքների մատակարարումը, բեռնաթափումը իրականացնում է Վաճառողը: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02.02.2026թ.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