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Բելառուս 82.1 տրակտորի համար դիմացի կոմունալ հրիչի, ճանապարհային խոզանակի և Բելառուս 1221.2  տրակտորի համար ձյունամաքրիչի»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Բելառուս 82.1 տրակտորի համար դիմացի կոմունալ հրիչի, ճանապարհային խոզանակի և Բելառուս 1221.2  տրակտորի համար ձյունամաքրիչի»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Բելառուս 82.1 տրակտորի համար դիմացի կոմունալ հրիչի, ճանապարհային խոզանակի և Բելառուս 1221.2  տրակտորի համար ձյունամաքրիչի»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Բելառուս 82.1 տրակտորի համար դիմացի կոմունալ հրիչի, ճանապարհային խոզանակի և Բելառուս 1221.2  տրակտորի համար ձյունամաքրիչի»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արտադրողականությունը, տ/ժ………………………900  
Նետման հեռավորությունը, մ………………………….  Մինչև 25 (աջ, ձախ)  
Շխատանքային արագությունը, կմ/ժ………………………………..1,9-7  
Աշխատանքային լայնությունը, մ…………………………………….2,5  
Ֆեզ-ռոտորի տրամագիծը, մմ…………………………..700  
Ձյան առավելագույն բարձրությունը, մ………..1  Բեռնիչ խողովակների քանակը, հատ……………….2  
Մեքենայի քաշը, կգ…………………………………….1175  
Շարժաբերը………………․․․․․․․․․․․․․․․․․․․․․․․․․․․․..մեխանիկական, տրակտորի ՀՓԼ-ից  
Աշխատանքային օրգանների կառավարում․․․․..հիդրավլիկ, տրակտորի համակարգից Ֆրեզ-ռոտորի պտտման հաճախականությունը, պտ/րոպ……………….540  
Սնուցման ֆրեզի պտտման հաճախականությունը, պտ/րոպ…………..175  
Պտտվող հանգույցի պտտման անկյունը, աստիճան…………………200  
Տրակտորի ՀԱ լիսեռի պտտման արագությունը, պտ/րոպ……………..1000  
ՏՄ բեռնման բարձրություը,մ…………………………………………….2,9/3,5  
Եզրաչփերը 	  
Աշխատանքային ռեժիմ (Ե*Լ*Բ), մմ………………………….1600*2200*2030  
Տրանսպորտային դիրրքում (Ե*Լ*Բ), մմ……………………1600*2200*2390  
Սարքավորումը համալրված է․  
Բելառուս 1221․2 տակտորի համար նախատեսված դիմացի հզորության փոխանցման լիսեռով,  
Բելառուս 1221․2 տակտորի համար նախատեսված դիմացի ունիվերսալ եռակետ կախոցներով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մմ - 2300  
Աշխատանքային օրգանի լայնությունը, մմ - 2000  
Աշխատանքային օրգանի շարժաբերը  մեխանիկական, տակտորրի ՀՓԼ-ից
 Աշխատանքային լայնությունը 30˚ խոզանակի անկյան դեպքում, մմ - 1800  
 Մաքրվող թարմ ձյան շերտի առվելագույն բարձրությունը, մմ - 500   
Աշխատանքայի օրգանի տրմագիծը, մմ - 550  
 Ջրի բաքի տարողությունը, լ - 300  
 Քաշը, կգ - 330  
Նախատեսված է Բելառուս 82․1 տրակտորի համար  Աշխատանքային օրգանի լայնությունը, մմ:............................․․․................2000  
Աշխատանքային օրգանի շարժաբերը………………………․․․․․……….. մեխանիկական, տակտորրի ՀՓԼ-ից
 Աշխատանքային լայնությունը 30˚ խոզանակի անկյան դեպքում, մմ:....1800  
 Մաքրվող թարմ ձյան շերտի առվելագույն բարձրությունը, մմ:...․․․․․......500   
Աշխատանքայի օրգանի տրմագիծը, մմ: ......................................................550  
 Ջրի բաքի տարողությունը, լ: ........................................................................300  
 Քաշը, կգ: ...................................................................................․․․․․․․............330  
Նախատեսված է Բելառուս 82․1 տրակտորի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ունիվրեսալ (շրջվող)  
Նախատեսվող տրակտորի դասը - 1,4 
Հրիչի թեքման առավելագույն անկյունը, աստիճան ±30  
Հրիչի բարձրությունը, մմ - 800  
Հրիչի լայնությունը, մմ - 2500  
Հրիչի աշխատանքային լայնությունը, առավելագույն 
անկյան տակ, մմ - 2200  
Դանակի նյութը	  
- հիմնական - Ռետին  
- հավելյալ - Պողպատ	  
Հրիչի թեքումը - հիդրավլիկ 
Քաշը, կգ - 350  
Նախատեսված է Բելառուս 82․1 տրակտորի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70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70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կոմունալ հրիչ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