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0288D" w:rsidRPr="00711069" w:rsidRDefault="0040288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40288D" w:rsidRDefault="0040288D">
      <w:pPr>
        <w:spacing w:after="26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Pr="00974C6A" w:rsidRDefault="00974C6A">
      <w:pPr>
        <w:spacing w:line="353" w:lineRule="exact"/>
        <w:ind w:left="3212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hy-AM"/>
        </w:rPr>
        <w:t>Դիմացի կոմունալ հրիչ</w:t>
      </w:r>
      <w:r w:rsidR="00B3685B" w:rsidRPr="00974C6A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</w:p>
    <w:p w:rsidR="0040288D" w:rsidRDefault="0040288D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Default="0040288D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Default="0040288D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Default="0040288D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Default="0040288D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Default="00B3685B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436" behindDoc="0" locked="0" layoutInCell="1" allowOverlap="1">
            <wp:simplePos x="0" y="0"/>
            <wp:positionH relativeFrom="page">
              <wp:posOffset>1430655</wp:posOffset>
            </wp:positionH>
            <wp:positionV relativeFrom="paragraph">
              <wp:posOffset>-640969</wp:posOffset>
            </wp:positionV>
            <wp:extent cx="5237988" cy="3768725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7988" cy="3768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0288D" w:rsidRDefault="0040288D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Default="0040288D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Default="0040288D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Default="0040288D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Default="0040288D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Default="0040288D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Default="0040288D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Default="0040288D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Default="0040288D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Default="0040288D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Default="0040288D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Default="0040288D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Default="0040288D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Default="0040288D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Default="0040288D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Default="0040288D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Default="0040288D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Default="0040288D">
      <w:pPr>
        <w:spacing w:after="6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Pr="00974C6A" w:rsidRDefault="00974C6A">
      <w:pPr>
        <w:spacing w:line="265" w:lineRule="exact"/>
        <w:ind w:left="1182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hy-AM"/>
        </w:rPr>
        <w:t>Տեխնիկական բնութագիրը</w:t>
      </w:r>
      <w:r w:rsidR="00B3685B" w:rsidRPr="00974C6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0288D" w:rsidRDefault="0040288D">
      <w:pPr>
        <w:spacing w:after="1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0288D" w:rsidRPr="00974C6A" w:rsidRDefault="00974C6A">
      <w:pPr>
        <w:spacing w:line="265" w:lineRule="exact"/>
        <w:ind w:left="1182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Տեսակը</w:t>
      </w:r>
      <w:r w:rsidR="00B3685B" w:rsidRPr="00974C6A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711069" w:rsidRPr="00711069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-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ունիվրեսալ</w:t>
      </w:r>
      <w:r w:rsidR="00B3685B" w:rsidRPr="00974C6A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շրջվող</w:t>
      </w:r>
      <w:r w:rsidR="00B3685B" w:rsidRPr="00974C6A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)  </w:t>
      </w:r>
    </w:p>
    <w:p w:rsidR="0040288D" w:rsidRPr="00974C6A" w:rsidRDefault="00974C6A">
      <w:pPr>
        <w:spacing w:line="265" w:lineRule="exact"/>
        <w:ind w:left="1182"/>
        <w:rPr>
          <w:rFonts w:ascii="Times New Roman" w:hAnsi="Times New Roman" w:cs="Times New Roman"/>
          <w:color w:val="010302"/>
          <w:lang w:val="hy-AM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Նախատեսվող տրակտոր</w:t>
      </w:r>
      <w:r w:rsidR="00B3685B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ի դասը</w:t>
      </w:r>
      <w:r w:rsidR="00711069" w:rsidRPr="00711069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-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1,4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</w:p>
    <w:p w:rsidR="00974C6A" w:rsidRPr="00711069" w:rsidRDefault="00974C6A">
      <w:pPr>
        <w:spacing w:line="276" w:lineRule="exact"/>
        <w:ind w:left="1182" w:right="94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Հրիչի թեքման առավելագույն անկյունը, աստիճան</w:t>
      </w:r>
      <w:r w:rsidR="00711069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B3685B" w:rsidRPr="00711069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 xml:space="preserve">±30  </w:t>
      </w:r>
    </w:p>
    <w:p w:rsidR="00974C6A" w:rsidRPr="00711069" w:rsidRDefault="00974C6A">
      <w:pPr>
        <w:spacing w:line="276" w:lineRule="exact"/>
        <w:ind w:left="1182" w:right="94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Հրիչի բարձրությունը, մմ</w:t>
      </w:r>
      <w:r w:rsidR="00711069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 xml:space="preserve"> -</w:t>
      </w:r>
      <w:r w:rsidR="00B3685B" w:rsidRPr="00711069">
        <w:rPr>
          <w:rFonts w:ascii="Times New Roman" w:hAnsi="Times New Roman" w:cs="Times New Roman"/>
          <w:color w:val="000000"/>
          <w:sz w:val="28"/>
          <w:szCs w:val="28"/>
          <w:lang w:val="hy-AM"/>
        </w:rPr>
        <w:t xml:space="preserve"> </w:t>
      </w:r>
      <w:r w:rsidR="00B3685B" w:rsidRPr="00711069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 xml:space="preserve">800  </w:t>
      </w:r>
    </w:p>
    <w:p w:rsidR="0040288D" w:rsidRPr="00711069" w:rsidRDefault="00974C6A">
      <w:pPr>
        <w:spacing w:line="276" w:lineRule="exact"/>
        <w:ind w:left="1182" w:right="941"/>
        <w:jc w:val="both"/>
        <w:rPr>
          <w:rFonts w:ascii="Times New Roman" w:hAnsi="Times New Roman" w:cs="Times New Roman"/>
          <w:color w:val="010302"/>
          <w:lang w:val="hy-AM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Հրիչի լայնությունը, մմ</w:t>
      </w:r>
      <w:r w:rsidR="00711069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 xml:space="preserve"> -</w:t>
      </w:r>
      <w:r w:rsidR="00B3685B" w:rsidRPr="00711069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 xml:space="preserve"> 2500  </w:t>
      </w:r>
    </w:p>
    <w:p w:rsidR="00974C6A" w:rsidRDefault="00974C6A">
      <w:pPr>
        <w:spacing w:line="275" w:lineRule="exact"/>
        <w:ind w:left="1182" w:right="681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hy-AM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hy-AM"/>
        </w:rPr>
        <w:t xml:space="preserve">Հրիչի աշխատանքային լայնությունը, առավելագույն </w:t>
      </w:r>
    </w:p>
    <w:p w:rsidR="0040288D" w:rsidRPr="00711069" w:rsidRDefault="00974C6A">
      <w:pPr>
        <w:spacing w:line="275" w:lineRule="exact"/>
        <w:ind w:left="1182" w:right="681"/>
        <w:rPr>
          <w:rFonts w:ascii="Times New Roman" w:hAnsi="Times New Roman" w:cs="Times New Roman"/>
          <w:color w:val="010302"/>
          <w:lang w:val="hy-AM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hy-AM"/>
        </w:rPr>
        <w:t>անկյան տակ, մմ</w:t>
      </w:r>
      <w:r w:rsidR="00711069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 xml:space="preserve"> -</w:t>
      </w:r>
      <w:r w:rsidR="00B3685B" w:rsidRPr="00711069">
        <w:rPr>
          <w:rFonts w:ascii="Times New Roman" w:hAnsi="Times New Roman" w:cs="Times New Roman"/>
          <w:color w:val="000000"/>
          <w:sz w:val="28"/>
          <w:szCs w:val="28"/>
          <w:lang w:val="hy-AM"/>
        </w:rPr>
        <w:t xml:space="preserve"> </w:t>
      </w:r>
      <w:r w:rsidR="00B3685B" w:rsidRPr="00711069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 xml:space="preserve">2200  </w:t>
      </w:r>
    </w:p>
    <w:p w:rsidR="0040288D" w:rsidRPr="00711069" w:rsidRDefault="00974C6A">
      <w:pPr>
        <w:tabs>
          <w:tab w:val="left" w:pos="3512"/>
        </w:tabs>
        <w:spacing w:line="265" w:lineRule="exact"/>
        <w:ind w:left="1182"/>
        <w:rPr>
          <w:rFonts w:ascii="Times New Roman" w:hAnsi="Times New Roman" w:cs="Times New Roman"/>
          <w:color w:val="010302"/>
          <w:lang w:val="hy-AM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Դանակի նյութը</w:t>
      </w:r>
      <w:r w:rsidR="00B3685B" w:rsidRPr="00711069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ab/>
        <w:t xml:space="preserve">  </w:t>
      </w:r>
    </w:p>
    <w:p w:rsidR="0040288D" w:rsidRPr="00711069" w:rsidRDefault="00B3685B">
      <w:pPr>
        <w:spacing w:line="265" w:lineRule="exact"/>
        <w:ind w:left="1182"/>
        <w:rPr>
          <w:rFonts w:ascii="Times New Roman" w:hAnsi="Times New Roman" w:cs="Times New Roman"/>
          <w:color w:val="010302"/>
          <w:lang w:val="hy-AM"/>
        </w:rPr>
      </w:pPr>
      <w:r w:rsidRPr="00711069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 xml:space="preserve">- </w:t>
      </w:r>
      <w:r w:rsidR="00974C6A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հիմնական</w:t>
      </w:r>
      <w:r w:rsidR="00711069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 xml:space="preserve"> -</w:t>
      </w:r>
      <w:r w:rsidRPr="00711069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974C6A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Ռետին</w:t>
      </w:r>
      <w:r w:rsidRPr="00711069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 xml:space="preserve">  </w:t>
      </w:r>
    </w:p>
    <w:p w:rsidR="0040288D" w:rsidRPr="00711069" w:rsidRDefault="00B3685B">
      <w:pPr>
        <w:tabs>
          <w:tab w:val="left" w:pos="10058"/>
        </w:tabs>
        <w:spacing w:line="265" w:lineRule="exact"/>
        <w:ind w:left="1182"/>
        <w:rPr>
          <w:rFonts w:ascii="Times New Roman" w:hAnsi="Times New Roman" w:cs="Times New Roman"/>
          <w:color w:val="010302"/>
          <w:lang w:val="hy-AM"/>
        </w:rPr>
      </w:pPr>
      <w:r w:rsidRPr="00711069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 xml:space="preserve">- </w:t>
      </w:r>
      <w:r w:rsidR="00974C6A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հավելյալ</w:t>
      </w:r>
      <w:r w:rsidR="00711069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 xml:space="preserve"> -</w:t>
      </w:r>
      <w:r w:rsidRPr="00711069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974C6A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Պողպատ</w:t>
      </w:r>
      <w:r w:rsidRPr="00711069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ab/>
        <w:t xml:space="preserve">  </w:t>
      </w:r>
    </w:p>
    <w:p w:rsidR="0040288D" w:rsidRPr="00711069" w:rsidRDefault="00974C6A">
      <w:pPr>
        <w:spacing w:line="310" w:lineRule="exact"/>
        <w:ind w:left="1182"/>
        <w:rPr>
          <w:rFonts w:ascii="Times New Roman" w:hAnsi="Times New Roman" w:cs="Times New Roman"/>
          <w:color w:val="010302"/>
          <w:lang w:val="hy-AM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Հրիչի թեքումը</w:t>
      </w:r>
      <w:r w:rsidR="00711069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 xml:space="preserve"> -</w:t>
      </w:r>
      <w:r w:rsidR="00B3685B" w:rsidRPr="00711069">
        <w:rPr>
          <w:rFonts w:ascii="Times New Roman" w:hAnsi="Times New Roman" w:cs="Times New Roman"/>
          <w:color w:val="000000"/>
          <w:sz w:val="28"/>
          <w:szCs w:val="28"/>
          <w:lang w:val="hy-AM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hy-AM"/>
        </w:rPr>
        <w:t>հիդրավլիկ</w:t>
      </w:r>
      <w:r w:rsidR="00B3685B" w:rsidRPr="00711069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</w:p>
    <w:p w:rsidR="0040288D" w:rsidRPr="00711069" w:rsidRDefault="00974C6A">
      <w:pPr>
        <w:spacing w:line="310" w:lineRule="exact"/>
        <w:ind w:left="1182"/>
        <w:rPr>
          <w:rFonts w:ascii="Times New Roman" w:hAnsi="Times New Roman" w:cs="Times New Roman"/>
          <w:color w:val="010302"/>
          <w:lang w:val="hy-AM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Քաշը, կգ</w:t>
      </w:r>
      <w:r w:rsidR="00711069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 xml:space="preserve"> -</w:t>
      </w:r>
      <w:r w:rsidR="00B3685B" w:rsidRPr="00711069">
        <w:rPr>
          <w:rFonts w:ascii="Times New Roman" w:hAnsi="Times New Roman" w:cs="Times New Roman"/>
          <w:color w:val="000000"/>
          <w:sz w:val="28"/>
          <w:szCs w:val="28"/>
          <w:lang w:val="hy-AM"/>
        </w:rPr>
        <w:t xml:space="preserve"> </w:t>
      </w:r>
      <w:r w:rsidR="00B3685B" w:rsidRPr="00711069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 xml:space="preserve">350  </w:t>
      </w:r>
    </w:p>
    <w:p w:rsidR="0040288D" w:rsidRPr="00711069" w:rsidRDefault="00B3685B">
      <w:pPr>
        <w:spacing w:line="265" w:lineRule="exact"/>
        <w:ind w:left="1182"/>
        <w:rPr>
          <w:rFonts w:ascii="Times New Roman" w:hAnsi="Times New Roman" w:cs="Times New Roman"/>
          <w:color w:val="010302"/>
          <w:lang w:val="hy-AM"/>
        </w:rPr>
        <w:sectPr w:rsidR="0040288D" w:rsidRPr="00711069">
          <w:type w:val="continuous"/>
          <w:pgSz w:w="11916" w:h="17328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Նախատեսված է Բելառուս 82․1 տրակտորի համար</w:t>
      </w:r>
      <w:r w:rsidRPr="00711069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 xml:space="preserve">  </w:t>
      </w:r>
    </w:p>
    <w:p w:rsidR="0040288D" w:rsidRPr="00711069" w:rsidRDefault="0040288D">
      <w:pPr>
        <w:rPr>
          <w:lang w:val="hy-AM"/>
        </w:rPr>
      </w:pPr>
    </w:p>
    <w:sectPr w:rsidR="0040288D" w:rsidRPr="00711069">
      <w:type w:val="continuous"/>
      <w:pgSz w:w="11916" w:h="17328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88D"/>
    <w:rsid w:val="0040288D"/>
    <w:rsid w:val="00711069"/>
    <w:rsid w:val="00974C6A"/>
    <w:rsid w:val="0099217F"/>
    <w:rsid w:val="00B3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D3321"/>
  <w15:docId w15:val="{F69E9529-9127-44AA-99CE-153B8CEBD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1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Edwin Grigoryan</cp:lastModifiedBy>
  <cp:revision>3</cp:revision>
  <dcterms:created xsi:type="dcterms:W3CDTF">2025-12-18T13:20:00Z</dcterms:created>
  <dcterms:modified xsi:type="dcterms:W3CDTF">2025-12-24T12:37:00Z</dcterms:modified>
</cp:coreProperties>
</file>