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ԵԲԳԿ-ԷԱՃԱՊՁԲ-26/11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Սրտանոթային բուժօգնության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ԵԲԳԿ-ԷԱՃԱՊՁԲ-26/11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Սրտանոթային բուժօգնության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Սրտանոթային բուժօգնության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ԵԲԳԿ-ԷԱՃԱՊՁԲ-26/11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Սրտանոթային բուժօգնության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Անգիոգրաֆիկ Փաթեթ - Ծածկոց- Նախատեսված Անոթների Անգիոգրաֆիկ Հետազոտությունների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երկխոռոչ/ պարագաներով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ռեսինքրոնիզացնող հավաքածու եռախոռոչ դեֆիբրիլյատորի հավաքածու Երկփորոքանի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եռախոռոչ կարդիովերտեր-դեֆիբրիլյատոր ռեսինքրոնիզացնող իր պարագաներով  INLEXA 3 DR-T DF-1/(DF-4)"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երկխոռոչանի կարդիովերտեր-դեֆիբրիլյատոր իր պարագաներով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M ծածկույթով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ուղորդիչ լար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14</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379.35</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442.52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ԵԲԳԿ-ԷԱՃԱՊՁԲ-26/11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ԵԲԳԿ-ԷԱՃԱՊՁԲ-26/11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ԵԲԳԿ-ԷԱՃԱՊՁԲ-26/11</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ԵԲԳԿ-ԷԱՃԱՊՁԲ-26/11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ԵԲԳԿ-ԷԱՃԱՊՁԲ-26/11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«ԵԲԳԿ-ԷԱՃԱՊՁԲ-26/11»*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ԵՐԵՎԱՆ ԲԺՇԿԱԳԻՏԱԿԱՆ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ԵԲԳԿ-ԷԱՃԱՊՁԲ-26/11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ԱԿԲԱ ԲԱՆԿ ԲԲԸ 220300126152000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«ԵԲԳԿ-ԷԱՃԱՊՁԲ-26/11»*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«ԵԲԳԿ-ԷԱՃԱՊՁԲ-26/11»*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ԵԲԳԿ-ԷԱՃԱՊՁԲ-26/11*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ԵԲԳԿ-ԷԱՃԱՊՁԲ-26/11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«ԵԲԳԿ-ԷԱՃԱՊՁԲ-26/11»*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ԵԲԳԿ-ԷԱՃԱՊՁԲ-26/11*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__</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Անգիոգրաֆիկ Փաթեթ - Ծածկոց- Նախատեսված Անոթների Անգիոգրաֆիկ Հետազոտությունների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երկխոռոչ/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ռեսինքրոնիզացնող հավաքածու եռախոռոչ դեֆիբրիլյատորի հավաքածու Երկփորոքանի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եռախոռոչ կարդիովերտեր-դեֆիբրիլյատոր ռեսինքրոնիզացնող իր պարագաներով  INLEXA 3 DR-T DF-1/(DF-4)"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երկխոռոչանի կարդիովերտեր-դեֆիբրիլյատոր իր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M ծածկույթով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