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ԷԱՃԱՊՁԲ-2026/12-2-ԵՊԲՀ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հրդեհի ազդանշանման և տարհանման, վթարային լուսավորության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ԷԱՃԱՊՁԲ-2026/12-2-ԵՊԲՀ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հրդեհի ազդանշանման և տարհանման, վթարային լուսավորության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հրդեհի ազդանշանման և տարհանման, վթարային լուսավորության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ԷԱՃԱՊՁԲ-2026/12-2-ԵՊԲՀ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հրդեհի ազդանշանման և տարհանման, վթարային լուսավորության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համակարգեր ԵՊԲՀ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ԷԱՃԱՊՁԲ-2026/12-2-ԵՊԲՀ</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ԷԱՃԱՊՁԲ-2026/12-2-ԵՊԲՀ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ԷԱՃԱՊՁԲ-2026/12-2-ԵՊԲՀ</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«ԷԱՃԱՊՁԲ-2026/12-2-ԵՊԲՀ»*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ԷԱՃԱՊՁԲ-2026/12-2-ԵՊԲՀ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11500166513800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«ԷԱՃԱՊՁԲ-2026/12-2-ԵՊԲՀ»*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ԷԱՃԱՊՁԲ-2026/12-2-ԵՊԲՀ</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ՀՐԴԵՀԻ ԱԶԴԱՆՇԱՆՄԱՆ, ՏԱՐՀԱՆՄԱՆ, ՎԹԱՐԱՅԻՆ ԼՈՒՍԱՎՈՐՈՒԹՅԱՆ ՀԱՄԱԿԱՐԳԻ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պայմանագրիի վճարման  ժամանակացույցով նախատեսված ամիսներին, 5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համակարգեր ԵՊԲՀ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ազդանշանման, տարհանման ու վթարային լուսավորության համակարգեր ԵՊԲՀ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