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Համակարգչային ծրագրային ապահովումների տարեկան արտոնագրերի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Համակարգչային ծրագրային ապահովումների տարեկան արտոնագրերի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Համակարգչային ծրագրային ապահովումների տարեկան արտոնագրերի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Համակարգչային ծրագրային ապահովումների տարեկան արտոնագրերի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փաթեթներ-5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ՊԵԿ-ԷԱՃԾՁԲ-26/5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ապահովում-1
CPV
48771100/511
«EnCase Forensic» (թվային տվյալների հետազոտության համար անհրաժեշտ մասնագիտական ծրագիր է ՝ տվյալների վերականգնման , վերլուծության և ներկայացման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ապահովում-2
CPV
48771100/512
«Magnet AXIOM Essentials» (թվային տվյալների հետազոտության համար անհրաժեշտ մասնագիտական ծրագիր է, որն ապահովում է տվյալների հավաքագրում, վերլուծություն և ներկայացում համակարգիչներից, բջջային սարքերից և ամպային հարթակներից)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ապահովում-3
CPV
48771100/513
«Мобильный криминалист Эксперт» 
(համակարգչային ծրագրային ապահովում է, որը նախատեսված է բջջային սարքերից թվային ապացույցներ հավաքելու, վերլուծելու և ներկայացնելու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ապահովում-4
CPV
48771100/514
«Passware Kit Ultimate» (նախատեսված է գաղտնաբառերի վերականգնման և կոդավորված ֆայլերի ու սարքերի հասանելիության վերագործարկման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ապահովում-5
CPV 48771100/515
«MD-CLOUD» (նախատեսված է ամպային տիրույթում գտնվող պահոցներից տեղեկատվության ստանալու և վերլուծելու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30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