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ԱԱԳԼ-ԷԱՃԱՊՁԲ-25/58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Братьев Алиханян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ԱԱԳԼ-ԷԱՃԱՊՁԲ-25/58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gnumner@yerphi.am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+37495222850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НАЦИОНАЛЬНАЯ НАУЧНАЯ ЛАБОРАТОРИЯ ИМЕНИ А.И. АЛИХАНЯНА (ЕРЕВАНСКИЙ ИНСТИТУТ ФИЗИКИ)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ԱԱԳԼ-ԷԱՃԱՊՁԲ-25/58</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НАЦИОНАЛЬНАЯ НАУЧНАЯ ЛАБОРАТОРИЯ ИМЕНИ А.И. АЛИХАНЯНА (ЕРЕВАНСКИЙ ИНСТИТУТ ФИЗИКИ)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ԱԱԳԼ-ԷԱՃԱՊՁԲ-25/58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ԱԱԳԼ-ԷԱՃԱՊՁԲ-25/58</w:t>
      </w:r>
      <w:r w:rsidR="00812F10" w:rsidRPr="00E4651F">
        <w:rPr>
          <w:rFonts w:cstheme="minorHAnsi"/>
          <w:b/>
          <w:lang w:val="ru-RU"/>
        </w:rPr>
        <w:t xml:space="preserve">ДЛЯ НУЖД </w:t>
      </w:r>
      <w:r w:rsidR="0039665E" w:rsidRPr="0039665E">
        <w:rPr>
          <w:rFonts w:cstheme="minorHAnsi"/>
          <w:b/>
          <w:u w:val="single"/>
          <w:lang w:val="af-ZA"/>
        </w:rPr>
        <w:t>НАЦИОНАЛЬНАЯ НАУЧНАЯ ЛАБОРАТОРИЯ ИМЕНИ А.И. АЛИХАНЯНА (ЕРЕВАНСКИЙ ИНСТИТУТ ФИЗИКИ)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ԱԱԳԼ-ԷԱՃԱՊՁԲ-25/58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gnumner@yerphi.am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ԱԱԳԼ-ԷԱՃԱՊՁԲ-25/58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влагостойкий шкаф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ԱԱԳԼ-ԷԱՃԱՊՁԲ-25/58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НАЦИОНАЛЬНАЯ НАУЧНАЯ ЛАБОРАТОРИЯ ИМЕНИ А.И. АЛИХАНЯНА (ЕРЕВАНСКИЙ ИНСТИТУТ ФИЗИКИ)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ԱԱԳԼ-ԷԱՃԱՊՁԲ-25/58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ԱԱԳԼ-ԷԱՃԱՊՁԲ-25/58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ԱԱԳԼ-ԷԱՃԱՊՁԲ-25/58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влагостойкий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Электронный Влагостойкий Шкаф (Электронный Влагостойкий Шкаф)
2.Размеры поверхности
•Внешние размеры (ШхВхГ): 900 х 1890 х 600 мм
•Внутренние размеры (ШхВхГ): 898 x 1698 x 572 мм
3.Емкость и объем
•Внутренний объем: 870 литров
•Емкость фильтра (полки): 3 шт., регулируется
4.Параметры контроля влажности
•Диапазон влажности: 10% -20% относительной влажности
•Диапазон отображения влажности: 1%-99%
•Точность влажности: ±3% относительной влажности
5.Параметры управления температурой
•Диапазон отображения температуры: 0-99°C
•Точность тембературы: ±1°C
6. Электрическая мощность
•Источник питания: 220 В, 50/60 Гц; 110 в, 60 Гц
7. Ключевые особенности
•Светодиодный дисплей
•Высокоточный датчик температуры и влажности
•Ламинат с высокой нагрузкой: грузоподъемность 80 кг
•Высококачественный дизайн вытяжки с защитой от камней коралловой дверью.
•Осушение: экологически чистое, энергосберегающее, бесшумное и без расходных материалов.
•Защита безопасности: основной блок изготовлен из огнестойкого пластика PBT, материал выдерживает температуру до 300°C.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