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11" w:rsidRPr="005D5E6F" w:rsidRDefault="00492B43" w:rsidP="00BD0D11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5D5E6F">
        <w:rPr>
          <w:rFonts w:ascii="Sylfaen" w:hAnsi="Sylfaen"/>
          <w:b/>
          <w:i/>
          <w:color w:val="000000"/>
          <w:u w:val="single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BD0D11" w:rsidRPr="00F247A0" w:rsidRDefault="00492B43" w:rsidP="00BD0D11">
      <w:pPr>
        <w:spacing w:after="0" w:line="0" w:lineRule="atLeast"/>
        <w:ind w:firstLine="720"/>
        <w:jc w:val="center"/>
        <w:rPr>
          <w:rFonts w:ascii="Sylfaen" w:hAnsi="Sylfaen"/>
          <w:b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 xml:space="preserve">ԳՆՄԱՆ </w:t>
      </w:r>
      <w:r w:rsidRPr="00F247A0">
        <w:rPr>
          <w:rFonts w:ascii="Sylfaen" w:hAnsi="Sylfaen"/>
          <w:b/>
          <w:lang w:val="hy-AM"/>
        </w:rPr>
        <w:t xml:space="preserve">ՀԱՅՏ </w:t>
      </w:r>
      <w:r w:rsidR="00872396" w:rsidRPr="00F247A0">
        <w:rPr>
          <w:rFonts w:ascii="Sylfaen" w:hAnsi="Sylfaen"/>
          <w:b/>
          <w:lang w:val="hy-AM"/>
        </w:rPr>
        <w:t>Թ</w:t>
      </w:r>
      <w:r w:rsidR="00872396" w:rsidRPr="00F247A0">
        <w:rPr>
          <w:rFonts w:ascii="Sylfaen" w:hAnsi="Sylfaen" w:cs="Arial"/>
          <w:b/>
          <w:lang w:val="hy-AM"/>
        </w:rPr>
        <w:t>Ի</w:t>
      </w:r>
      <w:r w:rsidRPr="00F247A0">
        <w:rPr>
          <w:rFonts w:ascii="Sylfaen" w:hAnsi="Sylfaen"/>
          <w:b/>
          <w:lang w:val="hy-AM"/>
        </w:rPr>
        <w:t>Վ</w:t>
      </w:r>
      <w:r w:rsidR="00872396" w:rsidRPr="00F247A0">
        <w:rPr>
          <w:rFonts w:ascii="Sylfaen" w:hAnsi="Sylfaen"/>
          <w:b/>
          <w:lang w:val="hy-AM"/>
        </w:rPr>
        <w:t xml:space="preserve"> </w:t>
      </w:r>
      <w:r w:rsidR="00BD0D11" w:rsidRPr="00F247A0">
        <w:rPr>
          <w:rFonts w:ascii="Sylfaen" w:hAnsi="Sylfaen"/>
          <w:b/>
          <w:lang w:val="hy-AM"/>
        </w:rPr>
        <w:t xml:space="preserve">    </w:t>
      </w:r>
      <w:r w:rsidR="00872396" w:rsidRPr="00F247A0">
        <w:rPr>
          <w:rFonts w:ascii="Sylfaen" w:hAnsi="Sylfaen" w:cs="Arial"/>
          <w:b/>
          <w:lang w:val="hy-AM"/>
        </w:rPr>
        <w:t>ԷԱՃ</w:t>
      </w:r>
      <w:r w:rsidRPr="00F247A0">
        <w:rPr>
          <w:rFonts w:ascii="Sylfaen" w:hAnsi="Sylfaen"/>
          <w:b/>
          <w:lang w:val="hy-AM"/>
        </w:rPr>
        <w:t xml:space="preserve"> </w:t>
      </w:r>
      <w:r w:rsidR="00425223" w:rsidRPr="00F247A0">
        <w:rPr>
          <w:rFonts w:ascii="Sylfaen" w:hAnsi="Sylfaen"/>
          <w:b/>
          <w:lang w:val="hy-AM"/>
        </w:rPr>
        <w:t>2</w:t>
      </w:r>
      <w:r w:rsidR="00EB1FE1">
        <w:rPr>
          <w:rFonts w:ascii="Sylfaen" w:hAnsi="Sylfaen"/>
          <w:b/>
          <w:lang w:val="hy-AM"/>
        </w:rPr>
        <w:t>6</w:t>
      </w:r>
      <w:r w:rsidR="00425223" w:rsidRPr="00F247A0">
        <w:rPr>
          <w:rFonts w:ascii="Sylfaen" w:hAnsi="Sylfaen"/>
          <w:b/>
          <w:lang w:val="hy-AM"/>
        </w:rPr>
        <w:t>/</w:t>
      </w:r>
      <w:r w:rsidR="00F247A0" w:rsidRPr="00F247A0">
        <w:rPr>
          <w:rFonts w:ascii="Sylfaen" w:hAnsi="Sylfaen"/>
          <w:b/>
          <w:lang w:val="hy-AM"/>
        </w:rPr>
        <w:t>2</w:t>
      </w:r>
      <w:r w:rsidR="00BD0D11" w:rsidRPr="00F247A0">
        <w:rPr>
          <w:rFonts w:ascii="Sylfaen" w:hAnsi="Sylfaen"/>
          <w:b/>
          <w:lang w:val="hy-AM"/>
        </w:rPr>
        <w:t xml:space="preserve"> </w:t>
      </w:r>
    </w:p>
    <w:p w:rsidR="00492B43" w:rsidRPr="005D5E6F" w:rsidRDefault="00492B43" w:rsidP="00BD0D11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ՏԵԽՆԻԿԱԿԱՆ ԲՆՈՒԹԱԳԻՐ-ԳՆՄԱՆ ԺԱՄԱՆԱԿԱՑՈՒՅՑ</w:t>
      </w:r>
    </w:p>
    <w:p w:rsidR="00492B43" w:rsidRPr="005D5E6F" w:rsidRDefault="00374FFC" w:rsidP="00BD0D11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lang w:val="hy-AM"/>
        </w:rPr>
        <w:t xml:space="preserve">Նաիրի </w:t>
      </w:r>
      <w:r w:rsidR="00005D0F" w:rsidRPr="005D5E6F">
        <w:rPr>
          <w:rFonts w:ascii="Sylfaen" w:hAnsi="Sylfaen"/>
          <w:b/>
          <w:lang w:val="hy-AM"/>
        </w:rPr>
        <w:t xml:space="preserve">համայնքի </w:t>
      </w:r>
      <w:r w:rsidR="00492B43" w:rsidRPr="005D5E6F">
        <w:rPr>
          <w:rFonts w:ascii="Sylfaen" w:hAnsi="Sylfaen"/>
          <w:b/>
          <w:lang w:val="hy-AM"/>
        </w:rPr>
        <w:t xml:space="preserve">կարիքների համար </w:t>
      </w:r>
      <w:r w:rsidR="00E208DD" w:rsidRPr="00E208DD">
        <w:rPr>
          <w:rFonts w:ascii="Sylfaen" w:hAnsi="Sylfaen" w:cs="Arial"/>
          <w:b/>
          <w:lang w:val="hy-AM"/>
        </w:rPr>
        <w:t>A4</w:t>
      </w:r>
      <w:r w:rsidR="00E208DD">
        <w:rPr>
          <w:rFonts w:ascii="Sylfaen" w:hAnsi="Sylfaen" w:cs="Arial"/>
          <w:b/>
          <w:lang w:val="hy-AM"/>
        </w:rPr>
        <w:t xml:space="preserve"> ֆորմատի թղթի</w:t>
      </w:r>
      <w:r w:rsidR="00C52B8F" w:rsidRPr="005D5E6F">
        <w:rPr>
          <w:rFonts w:ascii="Sylfaen" w:hAnsi="Sylfaen" w:cs="Arial"/>
          <w:b/>
          <w:lang w:val="hy-AM"/>
        </w:rPr>
        <w:t xml:space="preserve"> </w:t>
      </w:r>
      <w:r w:rsidR="00AE1749" w:rsidRPr="005D5E6F">
        <w:rPr>
          <w:rFonts w:ascii="Sylfaen" w:hAnsi="Sylfaen"/>
          <w:b/>
          <w:lang w:val="hy-AM"/>
        </w:rPr>
        <w:t xml:space="preserve"> </w:t>
      </w:r>
      <w:r w:rsidR="00492B43" w:rsidRPr="005D5E6F">
        <w:rPr>
          <w:rFonts w:ascii="Sylfaen" w:hAnsi="Sylfaen"/>
          <w:b/>
          <w:lang w:val="hy-AM"/>
        </w:rPr>
        <w:t>ձ</w:t>
      </w:r>
      <w:r w:rsidR="00492B43" w:rsidRPr="005D5E6F">
        <w:rPr>
          <w:rFonts w:ascii="Sylfaen" w:hAnsi="Sylfaen"/>
          <w:b/>
          <w:color w:val="000000"/>
          <w:lang w:val="hy-AM"/>
        </w:rPr>
        <w:t>եռքբերման</w:t>
      </w:r>
    </w:p>
    <w:p w:rsidR="00A569BD" w:rsidRPr="005D5E6F" w:rsidRDefault="00A569BD" w:rsidP="00BD0D11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</w:p>
    <w:tbl>
      <w:tblPr>
        <w:tblW w:w="15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1276"/>
        <w:gridCol w:w="1418"/>
        <w:gridCol w:w="4494"/>
        <w:gridCol w:w="656"/>
        <w:gridCol w:w="998"/>
        <w:gridCol w:w="1023"/>
        <w:gridCol w:w="728"/>
        <w:gridCol w:w="1202"/>
        <w:gridCol w:w="877"/>
        <w:gridCol w:w="2076"/>
      </w:tblGrid>
      <w:tr w:rsidR="00492B43" w:rsidRPr="00260136" w:rsidTr="00425223">
        <w:trPr>
          <w:jc w:val="center"/>
        </w:trPr>
        <w:tc>
          <w:tcPr>
            <w:tcW w:w="155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 w:rsidP="00C54552">
            <w:pPr>
              <w:jc w:val="right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  <w:r w:rsidR="00C54552" w:rsidRPr="0026013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4219CB" w:rsidRPr="00260136" w:rsidTr="00425223">
        <w:trPr>
          <w:trHeight w:val="219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հրավերով նախատեսված h/h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գնումների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պլանով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նախատեսված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միջանցիկ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ծածկագիրը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` 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ըստ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ԳՄԱ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դասակարգման</w:t>
            </w:r>
            <w:r w:rsidRPr="00260136">
              <w:rPr>
                <w:rFonts w:ascii="Sylfaen" w:hAnsi="Sylfaen"/>
                <w:color w:val="000000"/>
                <w:sz w:val="18"/>
                <w:szCs w:val="18"/>
                <w:lang w:val="en-US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4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տեխնիկական բնութագիրը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260136" w:rsidRDefault="00492B43" w:rsidP="00425223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չափման միավորը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260136" w:rsidRDefault="00492B43" w:rsidP="00425223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միավոր գինը/ՀՀ դրամ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260136" w:rsidRDefault="00492B43" w:rsidP="00425223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ընդհանուր գինը/ՀՀ դրամ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260136" w:rsidRDefault="00492B43" w:rsidP="00425223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ընդհանուր քանակը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մատակարարման</w:t>
            </w:r>
          </w:p>
        </w:tc>
      </w:tr>
      <w:tr w:rsidR="004219CB" w:rsidRPr="00260136" w:rsidTr="00425223">
        <w:trPr>
          <w:cantSplit/>
          <w:trHeight w:val="1134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60136" w:rsidRDefault="00492B43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260136" w:rsidRDefault="00492B43" w:rsidP="00425223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հասցեն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260136" w:rsidRDefault="00492B43" w:rsidP="00425223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ենթակա քանակը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2B43" w:rsidRPr="00260136" w:rsidRDefault="00492B43" w:rsidP="00425223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260136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ժ</w:t>
            </w:r>
            <w:r w:rsidRPr="00260136">
              <w:rPr>
                <w:rFonts w:ascii="Sylfaen" w:hAnsi="Sylfaen"/>
                <w:color w:val="000000"/>
                <w:sz w:val="18"/>
                <w:szCs w:val="18"/>
              </w:rPr>
              <w:t>ամկետը</w:t>
            </w:r>
          </w:p>
        </w:tc>
      </w:tr>
      <w:tr w:rsidR="004219CB" w:rsidRPr="00AA75C1" w:rsidTr="00425223">
        <w:trPr>
          <w:trHeight w:val="1672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8F" w:rsidRDefault="00C52B8F" w:rsidP="00C52B8F">
            <w:pPr>
              <w:jc w:val="center"/>
              <w:rPr>
                <w:rFonts w:ascii="Sylfaen" w:hAnsi="Sylfaen" w:cstheme="majorHAnsi"/>
                <w:sz w:val="18"/>
                <w:szCs w:val="18"/>
                <w:lang w:val="hy-AM" w:eastAsia="en-US"/>
              </w:rPr>
            </w:pPr>
          </w:p>
          <w:p w:rsidR="009A71AA" w:rsidRDefault="009A71AA" w:rsidP="00C52B8F">
            <w:pPr>
              <w:jc w:val="center"/>
              <w:rPr>
                <w:rFonts w:ascii="Sylfaen" w:hAnsi="Sylfaen" w:cstheme="majorHAnsi"/>
                <w:sz w:val="18"/>
                <w:szCs w:val="18"/>
                <w:lang w:val="hy-AM" w:eastAsia="en-US"/>
              </w:rPr>
            </w:pPr>
          </w:p>
          <w:p w:rsidR="009A71AA" w:rsidRPr="00260136" w:rsidRDefault="009A71AA" w:rsidP="00C52B8F">
            <w:pPr>
              <w:jc w:val="center"/>
              <w:rPr>
                <w:rFonts w:ascii="Sylfaen" w:hAnsi="Sylfaen" w:cstheme="majorHAnsi"/>
                <w:sz w:val="18"/>
                <w:szCs w:val="18"/>
                <w:lang w:val="hy-AM" w:eastAsia="en-US"/>
              </w:rPr>
            </w:pPr>
          </w:p>
          <w:p w:rsidR="00C52B8F" w:rsidRPr="00260136" w:rsidRDefault="00C52B8F" w:rsidP="00C52B8F">
            <w:pPr>
              <w:jc w:val="center"/>
              <w:rPr>
                <w:rFonts w:ascii="Sylfaen" w:hAnsi="Sylfaen" w:cstheme="majorHAnsi"/>
                <w:sz w:val="18"/>
                <w:szCs w:val="18"/>
                <w:lang w:val="hy-AM" w:eastAsia="en-US"/>
              </w:rPr>
            </w:pPr>
            <w:r w:rsidRPr="00260136">
              <w:rPr>
                <w:rFonts w:ascii="Sylfaen" w:hAnsi="Sylfaen" w:cstheme="majorHAnsi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CB" w:rsidRDefault="004219CB" w:rsidP="00C52B8F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9A71AA" w:rsidRDefault="009A71AA" w:rsidP="00C52B8F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9A71AA" w:rsidRPr="00260136" w:rsidRDefault="009A71AA" w:rsidP="00C52B8F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C52B8F" w:rsidRPr="009A71AA" w:rsidRDefault="00E208DD" w:rsidP="00C52B8F">
            <w:pPr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9A71AA">
              <w:rPr>
                <w:rFonts w:ascii="Sylfaen" w:hAnsi="Sylfaen"/>
                <w:bCs/>
                <w:iCs/>
              </w:rPr>
              <w:t>30197622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A" w:rsidRDefault="009A71AA" w:rsidP="004219CB">
            <w:pPr>
              <w:jc w:val="center"/>
              <w:rPr>
                <w:rFonts w:ascii="Sylfaen" w:hAnsi="Sylfaen"/>
                <w:bCs/>
                <w:iCs/>
              </w:rPr>
            </w:pPr>
          </w:p>
          <w:p w:rsidR="009A71AA" w:rsidRDefault="009A71AA" w:rsidP="004219CB">
            <w:pPr>
              <w:jc w:val="center"/>
              <w:rPr>
                <w:rFonts w:ascii="Sylfaen" w:hAnsi="Sylfaen"/>
                <w:bCs/>
                <w:iCs/>
              </w:rPr>
            </w:pPr>
          </w:p>
          <w:p w:rsidR="00C52B8F" w:rsidRPr="009A71AA" w:rsidRDefault="00E208DD" w:rsidP="004219CB">
            <w:pPr>
              <w:jc w:val="center"/>
              <w:rPr>
                <w:rFonts w:ascii="Sylfaen" w:hAnsi="Sylfaen"/>
                <w:color w:val="000000" w:themeColor="text1"/>
              </w:rPr>
            </w:pPr>
            <w:proofErr w:type="spellStart"/>
            <w:r w:rsidRPr="009A71AA">
              <w:rPr>
                <w:rFonts w:ascii="Sylfaen" w:hAnsi="Sylfaen"/>
                <w:bCs/>
                <w:iCs/>
              </w:rPr>
              <w:t>թուղթ</w:t>
            </w:r>
            <w:proofErr w:type="spellEnd"/>
            <w:r w:rsidRPr="009A71AA">
              <w:rPr>
                <w:rFonts w:ascii="Sylfaen" w:hAnsi="Sylfaen"/>
                <w:bCs/>
                <w:iCs/>
              </w:rPr>
              <w:t xml:space="preserve">, A4 </w:t>
            </w:r>
            <w:proofErr w:type="spellStart"/>
            <w:r w:rsidRPr="009A71AA">
              <w:rPr>
                <w:rFonts w:ascii="Sylfaen" w:hAnsi="Sylfaen"/>
                <w:bCs/>
                <w:iCs/>
              </w:rPr>
              <w:t>ֆորմատի</w:t>
            </w:r>
            <w:proofErr w:type="spellEnd"/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57E1E" w:rsidRDefault="00E208DD" w:rsidP="00184801">
            <w:pPr>
              <w:pStyle w:val="2"/>
              <w:rPr>
                <w:rFonts w:ascii="Sylfaen" w:hAnsi="Sylfaen" w:cs="Sylfaen"/>
                <w:b w:val="0"/>
                <w:color w:val="auto"/>
                <w:lang w:val="ru-RU"/>
              </w:rPr>
            </w:pP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Թուղթ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օֆսեթային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առնվազն</w:t>
            </w:r>
            <w:proofErr w:type="spellEnd"/>
            <w:r w:rsidRPr="00184801">
              <w:rPr>
                <w:rFonts w:ascii="Sylfaen" w:hAnsi="Sylfaen" w:cs="Sylfaen"/>
                <w:b w:val="0"/>
                <w:color w:val="auto"/>
              </w:rPr>
              <w:t>՝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80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գր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: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Թուղթ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A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>4 (210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x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297)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մմ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ձևաչափի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չկավճած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օգտագործվում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է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տպագրման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պատճենահանման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="009A71AA" w:rsidRPr="00184801">
              <w:rPr>
                <w:rFonts w:ascii="Sylfaen" w:hAnsi="Sylfaen" w:cs="Sylfaen"/>
                <w:b w:val="0"/>
                <w:color w:val="auto"/>
              </w:rPr>
              <w:t>ֆաք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սի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համար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նախատեսված</w:t>
            </w:r>
            <w:proofErr w:type="spellEnd"/>
            <w:r w:rsidRPr="00184801">
              <w:rPr>
                <w:rFonts w:ascii="Sylfaen" w:hAnsi="Sylfaen" w:cs="Sylfaen"/>
                <w:b w:val="0"/>
                <w:color w:val="auto"/>
              </w:rPr>
              <w:t>՝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միակողմանի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և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երկկողմանի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տպագրության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համար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պիտանի</w:t>
            </w:r>
            <w:proofErr w:type="spellEnd"/>
            <w:r w:rsidRPr="00184801">
              <w:rPr>
                <w:rFonts w:ascii="Sylfaen" w:hAnsi="Sylfaen" w:cs="Sylfaen"/>
                <w:b w:val="0"/>
                <w:color w:val="auto"/>
              </w:rPr>
              <w:t>՝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լազերային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թանաքաշիթային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և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օֆսեթ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տպագրության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համար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: 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Թելիկներ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չպարունակող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մեխանիկական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եղանակով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ստացված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: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Գործարանային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փաթեթավորմամբ</w:t>
            </w:r>
            <w:proofErr w:type="spellEnd"/>
            <w:r w:rsidRPr="00184801">
              <w:rPr>
                <w:rFonts w:ascii="Sylfaen" w:hAnsi="Sylfaen" w:cs="Sylfaen"/>
                <w:b w:val="0"/>
                <w:color w:val="auto"/>
              </w:rPr>
              <w:t>՝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յուրաքանաչյուր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տուփում</w:t>
            </w:r>
            <w:proofErr w:type="spellEnd"/>
            <w:r w:rsidRPr="00184801">
              <w:rPr>
                <w:rFonts w:ascii="Sylfaen" w:hAnsi="Sylfaen" w:cs="Sylfaen"/>
                <w:b w:val="0"/>
                <w:color w:val="auto"/>
              </w:rPr>
              <w:t>՝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առնվազն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500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թերթ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: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ISO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14001:2014,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ISO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9001:2008 /9607/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և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OHSAS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18001:2007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որակի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կառավարման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միջազգային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ստանդարտներին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համապատասխան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>:</w:t>
            </w:r>
          </w:p>
          <w:p w:rsidR="00184801" w:rsidRPr="002A177E" w:rsidRDefault="00184801" w:rsidP="001550FB">
            <w:pPr>
              <w:pStyle w:val="2"/>
              <w:rPr>
                <w:rFonts w:ascii="Sylfaen" w:hAnsi="Sylfaen" w:cs="Sylfaen"/>
                <w:b w:val="0"/>
                <w:color w:val="auto"/>
                <w:lang w:val="ru-RU"/>
              </w:rPr>
            </w:pP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Ապրանքի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տեղափոխումը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և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բեռնաթափումը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պատվիրատուի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նշած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հասցեով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(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ք</w:t>
            </w:r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.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Եղվարդ</w:t>
            </w:r>
            <w:proofErr w:type="spellEnd"/>
            <w:r w:rsidRPr="00D57E1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,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Երևանյան</w:t>
            </w:r>
            <w:proofErr w:type="spellEnd"/>
            <w:r w:rsidR="001550FB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1, </w:t>
            </w:r>
            <w:r w:rsidRPr="002A177E">
              <w:rPr>
                <w:rFonts w:ascii="Sylfaen" w:hAnsi="Sylfaen" w:cs="Sylfaen"/>
                <w:b w:val="0"/>
                <w:color w:val="auto"/>
                <w:lang w:val="ru-RU"/>
              </w:rPr>
              <w:t>2-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րդ</w:t>
            </w:r>
            <w:proofErr w:type="spellEnd"/>
            <w:r w:rsidRPr="002A177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հարկ</w:t>
            </w:r>
            <w:proofErr w:type="spellEnd"/>
            <w:proofErr w:type="gramStart"/>
            <w:r w:rsidRPr="002A177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) 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կատարվում</w:t>
            </w:r>
            <w:proofErr w:type="spellEnd"/>
            <w:proofErr w:type="gramEnd"/>
            <w:r w:rsidRPr="002A177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r w:rsidRPr="00184801">
              <w:rPr>
                <w:rFonts w:ascii="Sylfaen" w:hAnsi="Sylfaen" w:cs="Sylfaen"/>
                <w:b w:val="0"/>
                <w:color w:val="auto"/>
              </w:rPr>
              <w:t>է</w:t>
            </w:r>
            <w:r w:rsidRPr="002A177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մատակարարի</w:t>
            </w:r>
            <w:proofErr w:type="spellEnd"/>
            <w:r w:rsidRPr="002A177E">
              <w:rPr>
                <w:rFonts w:ascii="Sylfaen" w:hAnsi="Sylfaen" w:cs="Sylfaen"/>
                <w:b w:val="0"/>
                <w:color w:val="auto"/>
                <w:lang w:val="ru-RU"/>
              </w:rPr>
              <w:t xml:space="preserve"> </w:t>
            </w:r>
            <w:proofErr w:type="spellStart"/>
            <w:r w:rsidRPr="00184801">
              <w:rPr>
                <w:rFonts w:ascii="Sylfaen" w:hAnsi="Sylfaen" w:cs="Sylfaen"/>
                <w:b w:val="0"/>
                <w:color w:val="auto"/>
              </w:rPr>
              <w:t>միջոցներով</w:t>
            </w:r>
            <w:proofErr w:type="spellEnd"/>
            <w:r w:rsidRPr="00184801">
              <w:rPr>
                <w:rFonts w:ascii="Sylfaen" w:hAnsi="Sylfaen" w:cs="Sylfaen"/>
                <w:b w:val="0"/>
                <w:color w:val="auto"/>
              </w:rPr>
              <w:t>։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700E17" w:rsidRDefault="00E208DD" w:rsidP="00C52B8F">
            <w:pPr>
              <w:jc w:val="center"/>
              <w:rPr>
                <w:rFonts w:ascii="Sylfaen" w:eastAsia="Times New Roman" w:hAnsi="Sylfaen" w:cs="Sylfaen"/>
                <w:sz w:val="20"/>
                <w:szCs w:val="20"/>
                <w:lang w:val="en-US"/>
              </w:rPr>
            </w:pPr>
            <w:proofErr w:type="spellStart"/>
            <w:r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կգ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700E17" w:rsidRDefault="00E208DD" w:rsidP="00C52B8F">
            <w:pPr>
              <w:jc w:val="center"/>
              <w:rPr>
                <w:rFonts w:ascii="Sylfaen" w:eastAsia="Times New Roman" w:hAnsi="Sylfaen" w:cs="Sylfaen"/>
                <w:sz w:val="20"/>
                <w:szCs w:val="20"/>
                <w:lang w:val="en-US"/>
              </w:rPr>
            </w:pPr>
            <w:r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650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700E17" w:rsidRDefault="00D57E1E" w:rsidP="00D57E1E">
            <w:pPr>
              <w:jc w:val="center"/>
              <w:rPr>
                <w:rFonts w:ascii="Sylfaen" w:eastAsia="Times New Roman" w:hAnsi="Sylfaen" w:cs="Sylfaen"/>
                <w:sz w:val="20"/>
                <w:szCs w:val="20"/>
                <w:lang w:val="en-US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1 560</w:t>
            </w:r>
            <w:r w:rsidR="004262E2"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700E17" w:rsidRDefault="00D57E1E" w:rsidP="00C52B8F">
            <w:pPr>
              <w:jc w:val="center"/>
              <w:rPr>
                <w:rFonts w:ascii="Sylfaen" w:eastAsia="Times New Roman" w:hAnsi="Sylfaen" w:cs="Sylfaen"/>
                <w:sz w:val="20"/>
                <w:szCs w:val="20"/>
                <w:lang w:val="en-US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4</w:t>
            </w:r>
            <w:r w:rsidR="00E208DD"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136" w:rsidRPr="00700E17" w:rsidRDefault="004219CB" w:rsidP="00C52B8F">
            <w:pPr>
              <w:jc w:val="center"/>
              <w:rPr>
                <w:rFonts w:ascii="Sylfaen" w:eastAsia="Times New Roman" w:hAnsi="Sylfaen" w:cs="Sylfaen"/>
                <w:sz w:val="20"/>
                <w:szCs w:val="20"/>
                <w:lang w:val="en-US"/>
              </w:rPr>
            </w:pPr>
            <w:r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ք. Եղվարդ, Երևանյան 1</w:t>
            </w:r>
          </w:p>
          <w:p w:rsidR="00C52B8F" w:rsidRPr="00700E17" w:rsidRDefault="00260136" w:rsidP="00C52B8F">
            <w:pPr>
              <w:jc w:val="center"/>
              <w:rPr>
                <w:rFonts w:ascii="Sylfaen" w:eastAsia="Times New Roman" w:hAnsi="Sylfaen" w:cs="Sylfaen"/>
                <w:sz w:val="20"/>
                <w:szCs w:val="20"/>
                <w:lang w:val="en-US"/>
              </w:rPr>
            </w:pPr>
            <w:r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2-րդ հարկ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52D65" w:rsidRDefault="00D57E1E" w:rsidP="00C52B8F">
            <w:pPr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</w:rPr>
              <w:t>2</w:t>
            </w:r>
            <w:r w:rsidR="00425223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eastAsia="Times New Roman" w:hAnsi="Sylfaen" w:cs="Sylfaen"/>
                <w:sz w:val="20"/>
                <w:szCs w:val="20"/>
              </w:rPr>
              <w:t>4</w:t>
            </w:r>
            <w:r w:rsidR="00D52D65">
              <w:rPr>
                <w:rFonts w:ascii="Sylfaen" w:eastAsia="Times New Roman" w:hAnsi="Sylfaen" w:cs="Sylfaen"/>
                <w:sz w:val="20"/>
                <w:szCs w:val="20"/>
              </w:rPr>
              <w:t>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26AFA" w:rsidRDefault="00D26AFA" w:rsidP="00EB1FE1">
            <w:pPr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  <w:proofErr w:type="spell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Ապրանքի</w:t>
            </w:r>
            <w:proofErr w:type="spellEnd"/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առաջին</w:t>
            </w:r>
            <w:proofErr w:type="spellEnd"/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փուլի</w:t>
            </w:r>
            <w:proofErr w:type="spellEnd"/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մատակարարման</w:t>
            </w:r>
            <w:proofErr w:type="spellEnd"/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ժամկետը</w:t>
            </w:r>
            <w:proofErr w:type="spellEnd"/>
            <w:r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առնվազն</w:t>
            </w:r>
            <w:proofErr w:type="spellEnd"/>
            <w:proofErr w:type="gramEnd"/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20 </w:t>
            </w:r>
            <w:proofErr w:type="spell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օրացուցային</w:t>
            </w:r>
            <w:proofErr w:type="spellEnd"/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օր</w:t>
            </w:r>
            <w:proofErr w:type="spellEnd"/>
            <w:r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պ</w:t>
            </w:r>
            <w:r w:rsidR="00AA75C1"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այմանագիր</w:t>
            </w:r>
            <w:proofErr w:type="spellEnd"/>
            <w:r w:rsidR="00AA75C1"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="00AA75C1"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կնքելուց</w:t>
            </w:r>
            <w:proofErr w:type="spellEnd"/>
            <w:r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 xml:space="preserve"> հետո</w:t>
            </w:r>
            <w:r w:rsidR="00AA75C1"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, </w:t>
            </w:r>
            <w:r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 xml:space="preserve">այնուհետև </w:t>
            </w:r>
            <w:proofErr w:type="spellStart"/>
            <w:r w:rsidR="00AA75C1"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պարբերաբար</w:t>
            </w:r>
            <w:proofErr w:type="spellEnd"/>
            <w:r w:rsidR="008E6D49"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="008E6D49"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եռամսյակային</w:t>
            </w:r>
            <w:proofErr w:type="spellEnd"/>
            <w:r w:rsidR="008E6D49"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="008E6D49" w:rsidRPr="00D26AFA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կտրվածքով</w:t>
            </w:r>
            <w:proofErr w:type="spellEnd"/>
            <w:r w:rsidR="00AA75C1"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proofErr w:type="spellStart"/>
            <w:r w:rsidR="00AA75C1"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մինչև</w:t>
            </w:r>
            <w:proofErr w:type="spellEnd"/>
            <w:r w:rsidR="00AA75C1" w:rsidRPr="00D26AFA">
              <w:rPr>
                <w:rFonts w:ascii="Sylfaen" w:eastAsia="Times New Roman" w:hAnsi="Sylfaen" w:cs="Sylfaen"/>
                <w:sz w:val="20"/>
                <w:szCs w:val="20"/>
              </w:rPr>
              <w:t xml:space="preserve"> </w:t>
            </w:r>
            <w:r w:rsidR="00146179" w:rsidRPr="00D26AFA">
              <w:rPr>
                <w:rFonts w:ascii="Sylfaen" w:eastAsia="Times New Roman" w:hAnsi="Sylfaen" w:cs="Sylfaen"/>
                <w:sz w:val="20"/>
                <w:szCs w:val="20"/>
              </w:rPr>
              <w:t>25.12.202</w:t>
            </w:r>
            <w:r w:rsidR="00EB1FE1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6</w:t>
            </w:r>
            <w:bookmarkStart w:id="0" w:name="_GoBack"/>
            <w:bookmarkEnd w:id="0"/>
            <w:r w:rsidR="00146179" w:rsidRPr="00700E17">
              <w:rPr>
                <w:rFonts w:ascii="Sylfaen" w:eastAsia="Times New Roman" w:hAnsi="Sylfaen" w:cs="Sylfaen"/>
                <w:sz w:val="20"/>
                <w:szCs w:val="20"/>
                <w:lang w:val="en-US"/>
              </w:rPr>
              <w:t>թ</w:t>
            </w:r>
            <w:r w:rsidR="00146179" w:rsidRPr="00D26AFA">
              <w:rPr>
                <w:rFonts w:ascii="Sylfaen" w:eastAsia="Times New Roman" w:hAnsi="Sylfaen" w:cs="Sylfaen"/>
                <w:sz w:val="20"/>
                <w:szCs w:val="20"/>
              </w:rPr>
              <w:t>.</w:t>
            </w:r>
          </w:p>
        </w:tc>
      </w:tr>
    </w:tbl>
    <w:p w:rsidR="004C7E33" w:rsidRDefault="004C7E33" w:rsidP="004C7E33">
      <w:pPr>
        <w:ind w:firstLine="567"/>
        <w:jc w:val="both"/>
        <w:rPr>
          <w:rFonts w:ascii="Sylfaen" w:hAnsi="Sylfaen"/>
          <w:sz w:val="16"/>
          <w:szCs w:val="16"/>
          <w:lang w:val="hy-AM"/>
        </w:rPr>
      </w:pPr>
      <w:r w:rsidRPr="005D5E6F">
        <w:rPr>
          <w:rFonts w:ascii="Sylfaen" w:hAnsi="Sylfaen"/>
          <w:sz w:val="16"/>
          <w:szCs w:val="16"/>
          <w:lang w:val="hy-AM"/>
        </w:rPr>
        <w:t>Առևտրային նշանը, ֆիրմային անվանմանը, արտոնագրին, էսքիզին կամ մոդելին, ծագման երկրին կամ կոնկրետ աղբյուրին կամ արտադրողին հղումների դեպքում հասկանալ &lt;&lt;կամ համարժեք&gt;&gt; բառերը: Ապրանքները պետք է լինեն նոր, չօգտագործված։</w:t>
      </w:r>
    </w:p>
    <w:p w:rsidR="0060497C" w:rsidRPr="005D5E6F" w:rsidRDefault="0060497C" w:rsidP="004C7E33">
      <w:pPr>
        <w:ind w:firstLine="567"/>
        <w:jc w:val="both"/>
        <w:rPr>
          <w:rFonts w:ascii="Sylfaen" w:hAnsi="Sylfaen"/>
          <w:sz w:val="16"/>
          <w:szCs w:val="16"/>
          <w:lang w:val="hy-AM"/>
        </w:rPr>
      </w:pPr>
    </w:p>
    <w:p w:rsidR="00A569BD" w:rsidRPr="005D5E6F" w:rsidRDefault="00146179" w:rsidP="00EC4528">
      <w:pPr>
        <w:spacing w:after="0" w:line="0" w:lineRule="atLeast"/>
        <w:jc w:val="right"/>
        <w:rPr>
          <w:rFonts w:ascii="Sylfaen" w:hAnsi="Sylfaen"/>
          <w:i/>
          <w:sz w:val="24"/>
          <w:szCs w:val="24"/>
          <w:lang w:val="hy-AM"/>
        </w:rPr>
      </w:pPr>
      <w:r>
        <w:rPr>
          <w:rFonts w:ascii="Times New Roman" w:hAnsi="Times New Roman" w:cs="Times New Roman"/>
          <w:i/>
          <w:sz w:val="24"/>
          <w:szCs w:val="24"/>
          <w:lang w:val="hy-AM"/>
        </w:rPr>
        <w:t>.</w:t>
      </w:r>
      <w:r w:rsidR="00EC4528" w:rsidRPr="005D5E6F">
        <w:rPr>
          <w:rFonts w:ascii="Sylfaen" w:hAnsi="Sylfaen"/>
          <w:i/>
          <w:sz w:val="24"/>
          <w:szCs w:val="24"/>
          <w:lang w:val="hy-AM"/>
        </w:rPr>
        <w:t xml:space="preserve"> </w:t>
      </w:r>
    </w:p>
    <w:sectPr w:rsidR="00A569BD" w:rsidRPr="005D5E6F" w:rsidSect="00855B7B">
      <w:pgSz w:w="16838" w:h="11906" w:orient="landscape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1BA3"/>
    <w:rsid w:val="0000514D"/>
    <w:rsid w:val="00005D0F"/>
    <w:rsid w:val="00016E56"/>
    <w:rsid w:val="0002238C"/>
    <w:rsid w:val="000303A5"/>
    <w:rsid w:val="00032A15"/>
    <w:rsid w:val="000514EB"/>
    <w:rsid w:val="0006786F"/>
    <w:rsid w:val="00071DE6"/>
    <w:rsid w:val="00076CE0"/>
    <w:rsid w:val="00083F49"/>
    <w:rsid w:val="00085025"/>
    <w:rsid w:val="00094A94"/>
    <w:rsid w:val="0009530A"/>
    <w:rsid w:val="000B406B"/>
    <w:rsid w:val="000B4126"/>
    <w:rsid w:val="000C0159"/>
    <w:rsid w:val="000C3DCE"/>
    <w:rsid w:val="000C5240"/>
    <w:rsid w:val="000C60D7"/>
    <w:rsid w:val="000F4D83"/>
    <w:rsid w:val="0010552F"/>
    <w:rsid w:val="00115E49"/>
    <w:rsid w:val="0012362F"/>
    <w:rsid w:val="001258CC"/>
    <w:rsid w:val="00126676"/>
    <w:rsid w:val="00146179"/>
    <w:rsid w:val="001550FB"/>
    <w:rsid w:val="00157367"/>
    <w:rsid w:val="00157F0E"/>
    <w:rsid w:val="00160E0E"/>
    <w:rsid w:val="00164C52"/>
    <w:rsid w:val="00173D28"/>
    <w:rsid w:val="00177BDF"/>
    <w:rsid w:val="00184801"/>
    <w:rsid w:val="001A5A83"/>
    <w:rsid w:val="001C0884"/>
    <w:rsid w:val="001C1DB1"/>
    <w:rsid w:val="001D0F77"/>
    <w:rsid w:val="001E3C91"/>
    <w:rsid w:val="00213094"/>
    <w:rsid w:val="00216C03"/>
    <w:rsid w:val="00222361"/>
    <w:rsid w:val="00226BCC"/>
    <w:rsid w:val="00230AE7"/>
    <w:rsid w:val="00230C42"/>
    <w:rsid w:val="002319F4"/>
    <w:rsid w:val="002410E6"/>
    <w:rsid w:val="00242C4E"/>
    <w:rsid w:val="00244DD2"/>
    <w:rsid w:val="0024520A"/>
    <w:rsid w:val="00260136"/>
    <w:rsid w:val="0026028F"/>
    <w:rsid w:val="002750D0"/>
    <w:rsid w:val="002918D8"/>
    <w:rsid w:val="002A177E"/>
    <w:rsid w:val="002A2E7F"/>
    <w:rsid w:val="002B1C18"/>
    <w:rsid w:val="002D029A"/>
    <w:rsid w:val="002F08D4"/>
    <w:rsid w:val="00300D9D"/>
    <w:rsid w:val="003050D8"/>
    <w:rsid w:val="0031037D"/>
    <w:rsid w:val="003353D9"/>
    <w:rsid w:val="00343388"/>
    <w:rsid w:val="003452DC"/>
    <w:rsid w:val="00346715"/>
    <w:rsid w:val="00350946"/>
    <w:rsid w:val="00355B09"/>
    <w:rsid w:val="003645FE"/>
    <w:rsid w:val="00371016"/>
    <w:rsid w:val="00371983"/>
    <w:rsid w:val="00374FFC"/>
    <w:rsid w:val="00384DF5"/>
    <w:rsid w:val="00395A99"/>
    <w:rsid w:val="003B460C"/>
    <w:rsid w:val="003C35E3"/>
    <w:rsid w:val="003C4215"/>
    <w:rsid w:val="003D576C"/>
    <w:rsid w:val="003D6492"/>
    <w:rsid w:val="003E2050"/>
    <w:rsid w:val="003F4A4B"/>
    <w:rsid w:val="003F4F07"/>
    <w:rsid w:val="003F664F"/>
    <w:rsid w:val="004028FD"/>
    <w:rsid w:val="00411CF2"/>
    <w:rsid w:val="004219CB"/>
    <w:rsid w:val="00425223"/>
    <w:rsid w:val="004262E2"/>
    <w:rsid w:val="00426913"/>
    <w:rsid w:val="00426930"/>
    <w:rsid w:val="00446EF0"/>
    <w:rsid w:val="00447B43"/>
    <w:rsid w:val="0046488B"/>
    <w:rsid w:val="00471D13"/>
    <w:rsid w:val="00485D43"/>
    <w:rsid w:val="00486C4D"/>
    <w:rsid w:val="00492B43"/>
    <w:rsid w:val="00495932"/>
    <w:rsid w:val="004A2731"/>
    <w:rsid w:val="004B51E1"/>
    <w:rsid w:val="004B7E29"/>
    <w:rsid w:val="004C7E33"/>
    <w:rsid w:val="004D56A1"/>
    <w:rsid w:val="004E100F"/>
    <w:rsid w:val="00504AFC"/>
    <w:rsid w:val="00511BF6"/>
    <w:rsid w:val="00514374"/>
    <w:rsid w:val="00535D3A"/>
    <w:rsid w:val="005616E0"/>
    <w:rsid w:val="00572751"/>
    <w:rsid w:val="00580A87"/>
    <w:rsid w:val="0059298A"/>
    <w:rsid w:val="00592D54"/>
    <w:rsid w:val="0059471E"/>
    <w:rsid w:val="005A08D7"/>
    <w:rsid w:val="005B6DE3"/>
    <w:rsid w:val="005B6EAC"/>
    <w:rsid w:val="005C03F4"/>
    <w:rsid w:val="005C4050"/>
    <w:rsid w:val="005D1270"/>
    <w:rsid w:val="005D5E6F"/>
    <w:rsid w:val="005E2341"/>
    <w:rsid w:val="0060497C"/>
    <w:rsid w:val="00611287"/>
    <w:rsid w:val="00620B67"/>
    <w:rsid w:val="006223D5"/>
    <w:rsid w:val="00631BA3"/>
    <w:rsid w:val="006368AC"/>
    <w:rsid w:val="0064714C"/>
    <w:rsid w:val="00660D65"/>
    <w:rsid w:val="00674B84"/>
    <w:rsid w:val="00692124"/>
    <w:rsid w:val="006A0691"/>
    <w:rsid w:val="006A08B9"/>
    <w:rsid w:val="006B163F"/>
    <w:rsid w:val="006C19BA"/>
    <w:rsid w:val="00700E17"/>
    <w:rsid w:val="00701CD3"/>
    <w:rsid w:val="007224D5"/>
    <w:rsid w:val="00734466"/>
    <w:rsid w:val="00735005"/>
    <w:rsid w:val="007530BD"/>
    <w:rsid w:val="0076167A"/>
    <w:rsid w:val="00762546"/>
    <w:rsid w:val="00777898"/>
    <w:rsid w:val="007831C3"/>
    <w:rsid w:val="007C52BE"/>
    <w:rsid w:val="007E17C1"/>
    <w:rsid w:val="007F1A64"/>
    <w:rsid w:val="007F6D7B"/>
    <w:rsid w:val="00810DA2"/>
    <w:rsid w:val="00817583"/>
    <w:rsid w:val="00820DA7"/>
    <w:rsid w:val="00831B68"/>
    <w:rsid w:val="00835281"/>
    <w:rsid w:val="00837007"/>
    <w:rsid w:val="00845B63"/>
    <w:rsid w:val="008466A9"/>
    <w:rsid w:val="0084788C"/>
    <w:rsid w:val="008533CE"/>
    <w:rsid w:val="00855B7B"/>
    <w:rsid w:val="008618FF"/>
    <w:rsid w:val="00863973"/>
    <w:rsid w:val="00870EA4"/>
    <w:rsid w:val="00872396"/>
    <w:rsid w:val="00883496"/>
    <w:rsid w:val="00893B25"/>
    <w:rsid w:val="008C0583"/>
    <w:rsid w:val="008D788D"/>
    <w:rsid w:val="008E6D49"/>
    <w:rsid w:val="0092225B"/>
    <w:rsid w:val="00931D55"/>
    <w:rsid w:val="00951392"/>
    <w:rsid w:val="00977C2A"/>
    <w:rsid w:val="009A71AA"/>
    <w:rsid w:val="009C7CD6"/>
    <w:rsid w:val="009F0E68"/>
    <w:rsid w:val="009F39CC"/>
    <w:rsid w:val="009F512A"/>
    <w:rsid w:val="00A1609B"/>
    <w:rsid w:val="00A21374"/>
    <w:rsid w:val="00A21A18"/>
    <w:rsid w:val="00A31888"/>
    <w:rsid w:val="00A37434"/>
    <w:rsid w:val="00A45521"/>
    <w:rsid w:val="00A569BD"/>
    <w:rsid w:val="00A600FB"/>
    <w:rsid w:val="00A81ACD"/>
    <w:rsid w:val="00AA59B0"/>
    <w:rsid w:val="00AA75C1"/>
    <w:rsid w:val="00AB0D5F"/>
    <w:rsid w:val="00AB425B"/>
    <w:rsid w:val="00AB5954"/>
    <w:rsid w:val="00AC26B6"/>
    <w:rsid w:val="00AC5356"/>
    <w:rsid w:val="00AD1F08"/>
    <w:rsid w:val="00AD7756"/>
    <w:rsid w:val="00AE01B0"/>
    <w:rsid w:val="00AE1749"/>
    <w:rsid w:val="00B01EF2"/>
    <w:rsid w:val="00B147CE"/>
    <w:rsid w:val="00B169D8"/>
    <w:rsid w:val="00B35BEE"/>
    <w:rsid w:val="00B36EC9"/>
    <w:rsid w:val="00B470AF"/>
    <w:rsid w:val="00B50603"/>
    <w:rsid w:val="00B65710"/>
    <w:rsid w:val="00B72097"/>
    <w:rsid w:val="00B865C1"/>
    <w:rsid w:val="00B8771D"/>
    <w:rsid w:val="00B94E44"/>
    <w:rsid w:val="00B97A79"/>
    <w:rsid w:val="00BA416F"/>
    <w:rsid w:val="00BB7C2E"/>
    <w:rsid w:val="00BD0D11"/>
    <w:rsid w:val="00BF17C2"/>
    <w:rsid w:val="00BF6D93"/>
    <w:rsid w:val="00C10990"/>
    <w:rsid w:val="00C26AEA"/>
    <w:rsid w:val="00C321DE"/>
    <w:rsid w:val="00C335A3"/>
    <w:rsid w:val="00C35FF5"/>
    <w:rsid w:val="00C36498"/>
    <w:rsid w:val="00C41623"/>
    <w:rsid w:val="00C4641F"/>
    <w:rsid w:val="00C52B8F"/>
    <w:rsid w:val="00C54552"/>
    <w:rsid w:val="00C725BD"/>
    <w:rsid w:val="00CA1A54"/>
    <w:rsid w:val="00CB10E4"/>
    <w:rsid w:val="00CB21EA"/>
    <w:rsid w:val="00CB40E9"/>
    <w:rsid w:val="00CE327D"/>
    <w:rsid w:val="00CF1E96"/>
    <w:rsid w:val="00D06CC6"/>
    <w:rsid w:val="00D11B25"/>
    <w:rsid w:val="00D26AFA"/>
    <w:rsid w:val="00D3070D"/>
    <w:rsid w:val="00D30DB5"/>
    <w:rsid w:val="00D52D65"/>
    <w:rsid w:val="00D57E1E"/>
    <w:rsid w:val="00D667C2"/>
    <w:rsid w:val="00D674AC"/>
    <w:rsid w:val="00DC3210"/>
    <w:rsid w:val="00DE2DA9"/>
    <w:rsid w:val="00DE3B21"/>
    <w:rsid w:val="00DE5B70"/>
    <w:rsid w:val="00DE647A"/>
    <w:rsid w:val="00E03D31"/>
    <w:rsid w:val="00E10900"/>
    <w:rsid w:val="00E109DC"/>
    <w:rsid w:val="00E208DD"/>
    <w:rsid w:val="00E2525E"/>
    <w:rsid w:val="00E30E52"/>
    <w:rsid w:val="00E370F2"/>
    <w:rsid w:val="00E37367"/>
    <w:rsid w:val="00E4179C"/>
    <w:rsid w:val="00E50746"/>
    <w:rsid w:val="00E51FE3"/>
    <w:rsid w:val="00E5576E"/>
    <w:rsid w:val="00E8706C"/>
    <w:rsid w:val="00EB1FE1"/>
    <w:rsid w:val="00EC299B"/>
    <w:rsid w:val="00EC4528"/>
    <w:rsid w:val="00EE28C4"/>
    <w:rsid w:val="00EE5C62"/>
    <w:rsid w:val="00EE6E2D"/>
    <w:rsid w:val="00EF27BE"/>
    <w:rsid w:val="00F01C38"/>
    <w:rsid w:val="00F06798"/>
    <w:rsid w:val="00F17822"/>
    <w:rsid w:val="00F247A0"/>
    <w:rsid w:val="00F247AF"/>
    <w:rsid w:val="00F466C7"/>
    <w:rsid w:val="00F555A5"/>
    <w:rsid w:val="00F77CDD"/>
    <w:rsid w:val="00F81F56"/>
    <w:rsid w:val="00F9046C"/>
    <w:rsid w:val="00F92698"/>
    <w:rsid w:val="00F941E1"/>
    <w:rsid w:val="00F95911"/>
    <w:rsid w:val="00FB1CFF"/>
    <w:rsid w:val="00FC4CC5"/>
    <w:rsid w:val="00FD1EAA"/>
    <w:rsid w:val="00FD4C48"/>
    <w:rsid w:val="00FD781C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7A1B3-596A-4D0B-A1AF-CA5E7872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83"/>
  </w:style>
  <w:style w:type="paragraph" w:styleId="1">
    <w:name w:val="heading 1"/>
    <w:basedOn w:val="a"/>
    <w:next w:val="a"/>
    <w:link w:val="10"/>
    <w:qFormat/>
    <w:rsid w:val="00492B4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unhideWhenUsed/>
    <w:qFormat/>
    <w:rsid w:val="00492B4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492B4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492B4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492B4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492B4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492B4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492B4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492B4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B43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492B43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492B43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semiHidden/>
    <w:rsid w:val="00492B43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492B4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semiHidden/>
    <w:rsid w:val="00492B4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semiHidden/>
    <w:rsid w:val="00492B4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semiHidden/>
    <w:rsid w:val="00492B4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semiHidden/>
    <w:rsid w:val="00492B43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styleId="a3">
    <w:name w:val="Hyperlink"/>
    <w:semiHidden/>
    <w:unhideWhenUsed/>
    <w:rsid w:val="00492B43"/>
    <w:rPr>
      <w:color w:val="0563C1"/>
      <w:u w:val="single"/>
    </w:rPr>
  </w:style>
  <w:style w:type="character" w:styleId="a4">
    <w:name w:val="FollowedHyperlink"/>
    <w:semiHidden/>
    <w:unhideWhenUsed/>
    <w:rsid w:val="00492B43"/>
    <w:rPr>
      <w:color w:val="800080"/>
      <w:u w:val="single"/>
    </w:rPr>
  </w:style>
  <w:style w:type="paragraph" w:styleId="a5">
    <w:name w:val="Normal (Web)"/>
    <w:basedOn w:val="a"/>
    <w:semiHidden/>
    <w:unhideWhenUsed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492B4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92B43"/>
    <w:rPr>
      <w:rFonts w:ascii="Times Armenian" w:eastAsia="Times New Roman" w:hAnsi="Times Armeni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492B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492B4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iPriority w:val="99"/>
    <w:semiHidden/>
    <w:unhideWhenUsed/>
    <w:rsid w:val="00492B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92B4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e">
    <w:name w:val="index heading"/>
    <w:basedOn w:val="a"/>
    <w:next w:val="11"/>
    <w:semiHidden/>
    <w:unhideWhenUsed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492B4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492B43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f3">
    <w:name w:val="Body Text"/>
    <w:basedOn w:val="a"/>
    <w:link w:val="af4"/>
    <w:semiHidden/>
    <w:unhideWhenUsed/>
    <w:rsid w:val="00492B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492B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492B43"/>
    <w:rPr>
      <w:rFonts w:ascii="Arial LatArm" w:hAnsi="Arial LatArm"/>
      <w:i/>
      <w:lang w:val="en-AU" w:eastAsia="en-US"/>
    </w:rPr>
  </w:style>
  <w:style w:type="paragraph" w:styleId="af6">
    <w:name w:val="Body Text Indent"/>
    <w:aliases w:val="Char"/>
    <w:basedOn w:val="a"/>
    <w:link w:val="af5"/>
    <w:semiHidden/>
    <w:unhideWhenUsed/>
    <w:rsid w:val="00492B43"/>
    <w:pPr>
      <w:spacing w:after="160" w:line="360" w:lineRule="auto"/>
      <w:ind w:firstLine="709"/>
      <w:jc w:val="both"/>
    </w:pPr>
    <w:rPr>
      <w:rFonts w:ascii="Arial LatArm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492B43"/>
  </w:style>
  <w:style w:type="paragraph" w:styleId="21">
    <w:name w:val="Body Text 2"/>
    <w:basedOn w:val="a"/>
    <w:link w:val="22"/>
    <w:semiHidden/>
    <w:unhideWhenUsed/>
    <w:rsid w:val="00492B4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492B43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semiHidden/>
    <w:unhideWhenUsed/>
    <w:rsid w:val="00492B4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492B4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nhideWhenUsed/>
    <w:rsid w:val="00492B4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92B43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33">
    <w:name w:val="Body Text Indent 3"/>
    <w:basedOn w:val="a"/>
    <w:link w:val="34"/>
    <w:semiHidden/>
    <w:unhideWhenUsed/>
    <w:rsid w:val="00492B4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492B43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af7">
    <w:name w:val="Block Text"/>
    <w:basedOn w:val="a"/>
    <w:semiHidden/>
    <w:unhideWhenUsed/>
    <w:rsid w:val="00492B4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492B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492B4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a">
    <w:name w:val="annotation subject"/>
    <w:basedOn w:val="a8"/>
    <w:next w:val="a8"/>
    <w:link w:val="afb"/>
    <w:semiHidden/>
    <w:unhideWhenUsed/>
    <w:rsid w:val="00492B43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492B43"/>
    <w:rPr>
      <w:rFonts w:ascii="Times Armenian" w:eastAsia="Times New Roman" w:hAnsi="Times Armenian" w:cs="Times New Roman"/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492B4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92B43"/>
    <w:rPr>
      <w:rFonts w:ascii="Tahoma" w:eastAsia="Times New Roman" w:hAnsi="Tahoma" w:cs="Times New Roman"/>
      <w:sz w:val="16"/>
      <w:szCs w:val="16"/>
    </w:rPr>
  </w:style>
  <w:style w:type="paragraph" w:styleId="afe">
    <w:name w:val="Revision"/>
    <w:uiPriority w:val="99"/>
    <w:semiHidden/>
    <w:rsid w:val="00492B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f">
    <w:name w:val="List Paragraph"/>
    <w:basedOn w:val="a"/>
    <w:uiPriority w:val="34"/>
    <w:qFormat/>
    <w:rsid w:val="00492B4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492B4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492B4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492B4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492B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2B4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2B4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2B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92B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492B43"/>
    <w:rPr>
      <w:vertAlign w:val="superscript"/>
    </w:rPr>
  </w:style>
  <w:style w:type="character" w:styleId="aff1">
    <w:name w:val="annotation reference"/>
    <w:semiHidden/>
    <w:unhideWhenUsed/>
    <w:rsid w:val="00492B43"/>
    <w:rPr>
      <w:sz w:val="16"/>
      <w:szCs w:val="16"/>
    </w:rPr>
  </w:style>
  <w:style w:type="character" w:styleId="aff2">
    <w:name w:val="endnote reference"/>
    <w:semiHidden/>
    <w:unhideWhenUsed/>
    <w:rsid w:val="00492B43"/>
    <w:rPr>
      <w:vertAlign w:val="superscript"/>
    </w:rPr>
  </w:style>
  <w:style w:type="character" w:customStyle="1" w:styleId="CharChar1">
    <w:name w:val="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492B43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492B43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492B4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92B4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92B4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92B43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492B43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492B43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492B43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492B43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492B43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492B43"/>
  </w:style>
  <w:style w:type="character" w:customStyle="1" w:styleId="auto-style18">
    <w:name w:val="auto-style18"/>
    <w:uiPriority w:val="99"/>
    <w:rsid w:val="00492B43"/>
  </w:style>
  <w:style w:type="character" w:customStyle="1" w:styleId="auto-style3">
    <w:name w:val="auto-style3"/>
    <w:rsid w:val="00492B43"/>
  </w:style>
  <w:style w:type="table" w:styleId="aff3">
    <w:name w:val="Table Grid"/>
    <w:basedOn w:val="a1"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1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D1236-F173-4552-B841-00969EFC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255</cp:revision>
  <cp:lastPrinted>2024-02-21T08:47:00Z</cp:lastPrinted>
  <dcterms:created xsi:type="dcterms:W3CDTF">2018-04-16T11:47:00Z</dcterms:created>
  <dcterms:modified xsi:type="dcterms:W3CDTF">2026-01-07T08:38:00Z</dcterms:modified>
</cp:coreProperties>
</file>