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ՀԱԷԿ-ԷԱՃԾՁԲ-1/26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Հայկական ատոմային էլեկտրակայան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ք. 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«ՀԱԷԿ» ՓԲԸ հիմնական համացանցային կապի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Մանուկյան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+37410200491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sona.manukyan@anpp.am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Հայկական ատոմային էլեկտրակայան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ՀԱԷԿ-ԷԱՃԾՁԲ-1/26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Հայկական ատոմային էլեկտրակայան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Հայկական ատոմային էլեկտրակայան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«ՀԱԷԿ» ՓԲԸ հիմնական համացանցային կապի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Հայկական ատոմային էլեկտրակայան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«ՀԱԷԿ» ՓԲԸ հիմնական համացանցային կապի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ՀԱԷԿ-ԷԱՃԾՁԲ-1/26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sona.manukyan@anpp.am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«ՀԱԷԿ» ՓԲԸ հիմնական համացանցային կապի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հիմնական համացանցային կապի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2026.01.23.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ՀԱԷԿ-ԷԱՃԾՁԲ-1/26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Հայկական ատոմային էլեկտրակայան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ՀԱԷԿ-ԷԱՃԾՁԲ-1/26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ՀԱԷԿ-ԷԱՃԾՁԲ-1/26</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«ՀԱԷԿ-ԷԱՃԾՁԲ-1/26»*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ՀԱԷԿ-ԷԱՃԾՁԲ-1/26*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«ՀԱԷԿ-ԷԱՃԾՁԲ-1/26»*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ՀԱԷԿ-ԷԱՃԾՁԲ-1/26*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ՀԱԷԿ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հիմնական համացանցային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2026թ․ մարտի 1-ից մինչև 2029թ․ փետրվարի  28-ը ներառյալ, կամ պայմանագրի կնքման հաջորդող օրվանից երեք տարի ժամկետով (1095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հիմնական համացանցային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