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DBA94" w14:textId="552EA748" w:rsidR="00047AE1" w:rsidRPr="0092363A" w:rsidRDefault="00E828A1" w:rsidP="00E828A1">
      <w:pPr>
        <w:jc w:val="center"/>
        <w:rPr>
          <w:rFonts w:ascii="GHEA Grapalat" w:hAnsi="GHEA Grapalat"/>
          <w:sz w:val="18"/>
          <w:szCs w:val="18"/>
        </w:rPr>
      </w:pPr>
      <w:r w:rsidRPr="0092363A">
        <w:rPr>
          <w:rFonts w:ascii="GHEA Grapalat" w:hAnsi="GHEA Grapalat"/>
          <w:sz w:val="18"/>
          <w:szCs w:val="18"/>
        </w:rPr>
        <w:t>ՏԵԽՆԻԿԱԿԱՆ</w:t>
      </w:r>
      <w:r w:rsidRPr="0092363A">
        <w:rPr>
          <w:rFonts w:ascii="GHEA Grapalat" w:hAnsi="GHEA Grapalat"/>
          <w:sz w:val="18"/>
          <w:szCs w:val="18"/>
          <w:lang w:val="af-ZA"/>
        </w:rPr>
        <w:t xml:space="preserve"> </w:t>
      </w:r>
      <w:r w:rsidRPr="0092363A">
        <w:rPr>
          <w:rFonts w:ascii="GHEA Grapalat" w:hAnsi="GHEA Grapalat"/>
          <w:sz w:val="18"/>
          <w:szCs w:val="18"/>
        </w:rPr>
        <w:t>ԲՆՈՒԹԱԳԻՐ</w:t>
      </w:r>
    </w:p>
    <w:tbl>
      <w:tblPr>
        <w:tblStyle w:val="a5"/>
        <w:tblW w:w="11264" w:type="dxa"/>
        <w:jc w:val="center"/>
        <w:tblLayout w:type="fixed"/>
        <w:tblLook w:val="04A0" w:firstRow="1" w:lastRow="0" w:firstColumn="1" w:lastColumn="0" w:noHBand="0" w:noVBand="1"/>
      </w:tblPr>
      <w:tblGrid>
        <w:gridCol w:w="487"/>
        <w:gridCol w:w="1038"/>
        <w:gridCol w:w="1080"/>
        <w:gridCol w:w="3510"/>
        <w:gridCol w:w="720"/>
        <w:gridCol w:w="720"/>
        <w:gridCol w:w="810"/>
        <w:gridCol w:w="900"/>
        <w:gridCol w:w="950"/>
        <w:gridCol w:w="1049"/>
      </w:tblGrid>
      <w:tr w:rsidR="00E828A1" w:rsidRPr="0092363A" w14:paraId="36B6E881" w14:textId="77777777" w:rsidTr="00E828A1">
        <w:trPr>
          <w:trHeight w:val="365"/>
          <w:jc w:val="center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A4A4D" w14:textId="77777777" w:rsidR="00E828A1" w:rsidRPr="0092363A" w:rsidRDefault="00E828A1" w:rsidP="00847C7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4E43352A" w14:textId="77777777" w:rsidR="00E828A1" w:rsidRPr="0092363A" w:rsidRDefault="00E828A1" w:rsidP="00847C7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2363A">
              <w:rPr>
                <w:rFonts w:ascii="GHEA Grapalat" w:hAnsi="GHEA Grapalat"/>
                <w:sz w:val="18"/>
                <w:szCs w:val="18"/>
                <w:lang w:val="hy-AM"/>
              </w:rPr>
              <w:t>Չ</w:t>
            </w:r>
            <w:r w:rsidRPr="0092363A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 w:rsidRPr="0092363A"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</w:p>
          <w:p w14:paraId="67414E80" w14:textId="035B6B6C" w:rsidR="0092363A" w:rsidRPr="0092363A" w:rsidRDefault="0092363A" w:rsidP="00847C7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92363A">
              <w:rPr>
                <w:rFonts w:ascii="GHEA Grapalat" w:hAnsi="GHEA Grapalat"/>
                <w:sz w:val="18"/>
                <w:szCs w:val="18"/>
              </w:rPr>
              <w:t>Н/Л</w:t>
            </w:r>
          </w:p>
        </w:tc>
        <w:tc>
          <w:tcPr>
            <w:tcW w:w="107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D7F3B" w14:textId="77777777" w:rsidR="00E828A1" w:rsidRPr="0092363A" w:rsidRDefault="00E828A1" w:rsidP="00847C7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2363A">
              <w:rPr>
                <w:rFonts w:ascii="GHEA Grapalat" w:hAnsi="GHEA Grapalat"/>
                <w:sz w:val="18"/>
                <w:szCs w:val="18"/>
                <w:lang w:val="hy-AM"/>
              </w:rPr>
              <w:t>Ապրանքի</w:t>
            </w:r>
          </w:p>
        </w:tc>
      </w:tr>
      <w:tr w:rsidR="00E828A1" w:rsidRPr="0092363A" w14:paraId="7387B569" w14:textId="77777777" w:rsidTr="00DD421A">
        <w:trPr>
          <w:trHeight w:val="345"/>
          <w:jc w:val="center"/>
        </w:trPr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27030" w14:textId="77777777" w:rsidR="00E828A1" w:rsidRPr="0092363A" w:rsidRDefault="00E828A1" w:rsidP="00847C7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69450" w14:textId="77A5B643" w:rsidR="00E828A1" w:rsidRPr="0092363A" w:rsidRDefault="00E828A1" w:rsidP="00847C7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92363A">
              <w:rPr>
                <w:rFonts w:ascii="GHEA Grapalat" w:hAnsi="GHEA Grapalat"/>
                <w:sz w:val="18"/>
                <w:szCs w:val="18"/>
                <w:lang w:val="af-ZA"/>
              </w:rPr>
              <w:t xml:space="preserve"> (CPV)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2734F" w14:textId="77777777" w:rsidR="00E828A1" w:rsidRPr="0092363A" w:rsidRDefault="00E828A1" w:rsidP="00847C7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2363A">
              <w:rPr>
                <w:rFonts w:ascii="GHEA Grapalat" w:hAnsi="GHEA Grapalat"/>
                <w:sz w:val="18"/>
                <w:szCs w:val="18"/>
                <w:lang w:val="hy-AM"/>
              </w:rPr>
              <w:t>Անվանումը</w:t>
            </w:r>
          </w:p>
          <w:p w14:paraId="75C4A7B6" w14:textId="5E8E6287" w:rsidR="0092363A" w:rsidRPr="0092363A" w:rsidRDefault="0092363A" w:rsidP="00847C7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2363A">
              <w:rPr>
                <w:rFonts w:ascii="GHEA Grapalat" w:hAnsi="GHEA Grapalat"/>
                <w:sz w:val="18"/>
                <w:szCs w:val="18"/>
                <w:lang w:val="hy-AM"/>
              </w:rPr>
              <w:t>Наименование</w:t>
            </w:r>
          </w:p>
        </w:tc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2EB7A" w14:textId="77777777" w:rsidR="00E828A1" w:rsidRPr="0092363A" w:rsidRDefault="00E828A1" w:rsidP="00847C7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2363A">
              <w:rPr>
                <w:rFonts w:ascii="GHEA Grapalat" w:hAnsi="GHEA Grapalat"/>
                <w:sz w:val="18"/>
                <w:szCs w:val="18"/>
                <w:lang w:val="hy-AM"/>
              </w:rPr>
              <w:t>Հատկանիշները</w:t>
            </w:r>
          </w:p>
          <w:p w14:paraId="220FF2DD" w14:textId="77777777" w:rsidR="00E828A1" w:rsidRPr="00F31963" w:rsidRDefault="00E828A1" w:rsidP="00847C7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31963">
              <w:rPr>
                <w:rFonts w:ascii="GHEA Grapalat" w:hAnsi="GHEA Grapalat"/>
                <w:sz w:val="18"/>
                <w:szCs w:val="18"/>
                <w:lang w:val="hy-AM"/>
              </w:rPr>
              <w:t>(տեխնիկական բնութագիր)</w:t>
            </w:r>
          </w:p>
          <w:p w14:paraId="31F072A0" w14:textId="4113D349" w:rsidR="0092363A" w:rsidRPr="00F31963" w:rsidRDefault="0092363A" w:rsidP="00847C76">
            <w:pPr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  <w:lang w:val="hy-AM"/>
              </w:rPr>
            </w:pPr>
            <w:r w:rsidRPr="00F31963">
              <w:rPr>
                <w:rFonts w:ascii="GHEA Grapalat" w:hAnsi="GHEA Grapalat"/>
                <w:sz w:val="18"/>
                <w:szCs w:val="18"/>
                <w:lang w:val="hy-AM"/>
              </w:rPr>
              <w:t>Техническая характеристика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3F211" w14:textId="77777777" w:rsidR="00E828A1" w:rsidRPr="0092363A" w:rsidRDefault="00E828A1" w:rsidP="00E828A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2363A">
              <w:rPr>
                <w:rFonts w:ascii="GHEA Grapalat" w:hAnsi="GHEA Grapalat"/>
                <w:sz w:val="18"/>
                <w:szCs w:val="18"/>
                <w:lang w:val="hy-AM"/>
              </w:rPr>
              <w:t>Չ</w:t>
            </w:r>
            <w:r w:rsidRPr="0092363A">
              <w:rPr>
                <w:rFonts w:ascii="GHEA Grapalat" w:hAnsi="GHEA Grapalat"/>
                <w:sz w:val="18"/>
                <w:szCs w:val="18"/>
              </w:rPr>
              <w:t>ափման միավորը</w:t>
            </w:r>
          </w:p>
          <w:p w14:paraId="706A2CA7" w14:textId="19B32EA0" w:rsidR="0092363A" w:rsidRPr="0092363A" w:rsidRDefault="0092363A" w:rsidP="00E828A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2363A">
              <w:rPr>
                <w:rFonts w:ascii="GHEA Grapalat" w:hAnsi="GHEA Grapalat"/>
                <w:sz w:val="18"/>
                <w:szCs w:val="18"/>
              </w:rPr>
              <w:t>Единица измерения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2ECAC" w14:textId="77777777" w:rsidR="00E828A1" w:rsidRPr="0092363A" w:rsidRDefault="00E828A1" w:rsidP="00E828A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2363A">
              <w:rPr>
                <w:rFonts w:ascii="GHEA Grapalat" w:hAnsi="GHEA Grapalat"/>
                <w:sz w:val="18"/>
                <w:szCs w:val="18"/>
                <w:lang w:val="hy-AM"/>
              </w:rPr>
              <w:t>Ը</w:t>
            </w:r>
            <w:r w:rsidRPr="0092363A">
              <w:rPr>
                <w:rFonts w:ascii="GHEA Grapalat" w:hAnsi="GHEA Grapalat"/>
                <w:sz w:val="18"/>
                <w:szCs w:val="18"/>
              </w:rPr>
              <w:t>նդհանուր  քանակը</w:t>
            </w:r>
          </w:p>
          <w:p w14:paraId="343FFC47" w14:textId="4DA8B9B4" w:rsidR="0092363A" w:rsidRPr="0092363A" w:rsidRDefault="0092363A" w:rsidP="00E828A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2363A">
              <w:rPr>
                <w:rFonts w:ascii="GHEA Grapalat" w:hAnsi="GHEA Grapalat"/>
                <w:sz w:val="18"/>
                <w:szCs w:val="18"/>
                <w:lang w:val="hy-AM"/>
              </w:rPr>
              <w:t>Общее количество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E0224" w14:textId="77777777" w:rsidR="00E828A1" w:rsidRPr="00F31963" w:rsidRDefault="00E828A1" w:rsidP="00E828A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2363A"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r w:rsidRPr="00F31963">
              <w:rPr>
                <w:rFonts w:ascii="GHEA Grapalat" w:hAnsi="GHEA Grapalat"/>
                <w:sz w:val="18"/>
                <w:szCs w:val="18"/>
                <w:lang w:val="hy-AM"/>
              </w:rPr>
              <w:t>իավորի  գինը</w:t>
            </w:r>
          </w:p>
          <w:p w14:paraId="53877D95" w14:textId="77777777" w:rsidR="00E828A1" w:rsidRPr="0092363A" w:rsidRDefault="00E828A1" w:rsidP="00E828A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2363A">
              <w:rPr>
                <w:rFonts w:ascii="GHEA Grapalat" w:hAnsi="GHEA Grapalat"/>
                <w:sz w:val="18"/>
                <w:szCs w:val="18"/>
                <w:lang w:val="hy-AM"/>
              </w:rPr>
              <w:t xml:space="preserve"> (</w:t>
            </w:r>
            <w:r w:rsidRPr="00F31963">
              <w:rPr>
                <w:rFonts w:ascii="GHEA Grapalat" w:hAnsi="GHEA Grapalat"/>
                <w:sz w:val="18"/>
                <w:szCs w:val="18"/>
                <w:lang w:val="hy-AM"/>
              </w:rPr>
              <w:t>ՀՀ դրամ</w:t>
            </w:r>
            <w:r w:rsidRPr="0092363A">
              <w:rPr>
                <w:rFonts w:ascii="GHEA Grapalat" w:hAnsi="GHEA Grapalat"/>
                <w:sz w:val="18"/>
                <w:szCs w:val="18"/>
                <w:lang w:val="hy-AM"/>
              </w:rPr>
              <w:t>)</w:t>
            </w:r>
          </w:p>
          <w:p w14:paraId="3564EA75" w14:textId="7E109D97" w:rsidR="0092363A" w:rsidRPr="0092363A" w:rsidRDefault="0092363A" w:rsidP="00E828A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2363A">
              <w:rPr>
                <w:rFonts w:ascii="GHEA Grapalat" w:hAnsi="GHEA Grapalat"/>
                <w:sz w:val="18"/>
                <w:szCs w:val="18"/>
                <w:lang w:val="hy-AM"/>
              </w:rPr>
              <w:t>Цена единицы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35A00" w14:textId="77777777" w:rsidR="00E828A1" w:rsidRPr="0092363A" w:rsidRDefault="00E828A1" w:rsidP="00E828A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2363A">
              <w:rPr>
                <w:rFonts w:ascii="GHEA Grapalat" w:hAnsi="GHEA Grapalat"/>
                <w:sz w:val="18"/>
                <w:szCs w:val="18"/>
                <w:lang w:val="hy-AM"/>
              </w:rPr>
              <w:t>Գումար</w:t>
            </w:r>
            <w:r w:rsidRPr="0092363A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  <w:p w14:paraId="35E61CC7" w14:textId="77777777" w:rsidR="00E828A1" w:rsidRPr="0092363A" w:rsidRDefault="00E828A1" w:rsidP="00E828A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2363A">
              <w:rPr>
                <w:rFonts w:ascii="GHEA Grapalat" w:hAnsi="GHEA Grapalat"/>
                <w:sz w:val="18"/>
                <w:szCs w:val="18"/>
                <w:lang w:val="hy-AM"/>
              </w:rPr>
              <w:t xml:space="preserve"> (</w:t>
            </w:r>
            <w:r w:rsidRPr="0092363A">
              <w:rPr>
                <w:rFonts w:ascii="GHEA Grapalat" w:hAnsi="GHEA Grapalat"/>
                <w:sz w:val="18"/>
                <w:szCs w:val="18"/>
              </w:rPr>
              <w:t>ՀՀ դրամ</w:t>
            </w:r>
            <w:r w:rsidRPr="0092363A">
              <w:rPr>
                <w:rFonts w:ascii="GHEA Grapalat" w:hAnsi="GHEA Grapalat"/>
                <w:sz w:val="18"/>
                <w:szCs w:val="18"/>
                <w:lang w:val="hy-AM"/>
              </w:rPr>
              <w:t>)</w:t>
            </w:r>
          </w:p>
          <w:p w14:paraId="7920A77C" w14:textId="7517D874" w:rsidR="0092363A" w:rsidRPr="0092363A" w:rsidRDefault="0092363A" w:rsidP="00E828A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2363A">
              <w:rPr>
                <w:rFonts w:ascii="GHEA Grapalat" w:hAnsi="GHEA Grapalat"/>
                <w:sz w:val="18"/>
                <w:szCs w:val="18"/>
              </w:rPr>
              <w:t>Цена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6390E" w14:textId="77777777" w:rsidR="00E828A1" w:rsidRPr="0092363A" w:rsidRDefault="00E828A1" w:rsidP="00847C7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2363A"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r w:rsidRPr="0092363A">
              <w:rPr>
                <w:rFonts w:ascii="GHEA Grapalat" w:hAnsi="GHEA Grapalat"/>
                <w:sz w:val="18"/>
                <w:szCs w:val="18"/>
              </w:rPr>
              <w:t>ատակարարման</w:t>
            </w:r>
          </w:p>
        </w:tc>
      </w:tr>
      <w:tr w:rsidR="00E828A1" w:rsidRPr="0092363A" w14:paraId="10B13233" w14:textId="77777777" w:rsidTr="00DD421A">
        <w:trPr>
          <w:trHeight w:val="1115"/>
          <w:jc w:val="center"/>
        </w:trPr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76991" w14:textId="77777777" w:rsidR="00E828A1" w:rsidRPr="0092363A" w:rsidRDefault="00E828A1" w:rsidP="00847C7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9B339" w14:textId="77777777" w:rsidR="00E828A1" w:rsidRPr="0092363A" w:rsidRDefault="00E828A1" w:rsidP="00847C76">
            <w:pPr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D597D" w14:textId="77777777" w:rsidR="00E828A1" w:rsidRPr="0092363A" w:rsidRDefault="00E828A1" w:rsidP="00847C76">
            <w:pPr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</w:rPr>
            </w:pPr>
          </w:p>
        </w:tc>
        <w:tc>
          <w:tcPr>
            <w:tcW w:w="3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EEAB3" w14:textId="77777777" w:rsidR="00E828A1" w:rsidRPr="0092363A" w:rsidRDefault="00E828A1" w:rsidP="00847C76">
            <w:pPr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EAA26" w14:textId="77777777" w:rsidR="00E828A1" w:rsidRPr="0092363A" w:rsidRDefault="00E828A1" w:rsidP="00847C7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23478" w14:textId="77777777" w:rsidR="00E828A1" w:rsidRPr="0092363A" w:rsidRDefault="00E828A1" w:rsidP="00847C7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3B012" w14:textId="77777777" w:rsidR="00E828A1" w:rsidRPr="0092363A" w:rsidRDefault="00E828A1" w:rsidP="00847C7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6592A" w14:textId="77777777" w:rsidR="00E828A1" w:rsidRPr="0092363A" w:rsidRDefault="00E828A1" w:rsidP="00847C7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2023D" w14:textId="77777777" w:rsidR="00E828A1" w:rsidRPr="0092363A" w:rsidRDefault="00E828A1" w:rsidP="00847C7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2363A"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  <w:r w:rsidRPr="0092363A">
              <w:rPr>
                <w:rFonts w:ascii="GHEA Grapalat" w:hAnsi="GHEA Grapalat"/>
                <w:sz w:val="18"/>
                <w:szCs w:val="18"/>
              </w:rPr>
              <w:t>ասցեն</w:t>
            </w:r>
          </w:p>
          <w:p w14:paraId="2AF763B2" w14:textId="77C798DE" w:rsidR="0092363A" w:rsidRPr="0092363A" w:rsidRDefault="0092363A" w:rsidP="00847C7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2363A">
              <w:rPr>
                <w:rFonts w:ascii="GHEA Grapalat" w:hAnsi="GHEA Grapalat"/>
                <w:sz w:val="18"/>
                <w:szCs w:val="18"/>
              </w:rPr>
              <w:t>Адрес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CF72A7" w14:textId="77777777" w:rsidR="00E828A1" w:rsidRPr="0092363A" w:rsidRDefault="00E828A1" w:rsidP="00847C7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2363A">
              <w:rPr>
                <w:rFonts w:ascii="GHEA Grapalat" w:hAnsi="GHEA Grapalat"/>
                <w:sz w:val="18"/>
                <w:szCs w:val="18"/>
              </w:rPr>
              <w:t>Ժամկետը</w:t>
            </w:r>
          </w:p>
          <w:p w14:paraId="6FB8696B" w14:textId="4340690D" w:rsidR="0092363A" w:rsidRPr="0092363A" w:rsidRDefault="0092363A" w:rsidP="00847C7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2363A">
              <w:rPr>
                <w:rFonts w:ascii="GHEA Grapalat" w:hAnsi="GHEA Grapalat"/>
                <w:sz w:val="18"/>
                <w:szCs w:val="18"/>
              </w:rPr>
              <w:t>Сроки</w:t>
            </w:r>
          </w:p>
        </w:tc>
      </w:tr>
      <w:tr w:rsidR="00E828A1" w:rsidRPr="00F31963" w14:paraId="63330936" w14:textId="77777777" w:rsidTr="00DD421A">
        <w:trPr>
          <w:trHeight w:val="67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F799C" w14:textId="77777777" w:rsidR="00E828A1" w:rsidRPr="0092363A" w:rsidRDefault="00E828A1" w:rsidP="00E828A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94085" w14:textId="77777777" w:rsidR="00E828A1" w:rsidRPr="0092363A" w:rsidRDefault="00E828A1" w:rsidP="00847C76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92363A">
              <w:rPr>
                <w:rFonts w:ascii="GHEA Grapalat" w:hAnsi="GHEA Grapalat"/>
                <w:sz w:val="18"/>
                <w:szCs w:val="18"/>
                <w:lang w:val="en-US"/>
              </w:rPr>
              <w:t>44118310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D090F" w14:textId="77777777" w:rsidR="00E828A1" w:rsidRPr="0092363A" w:rsidRDefault="00E828A1" w:rsidP="00847C76">
            <w:pPr>
              <w:spacing w:before="40" w:after="40"/>
              <w:rPr>
                <w:rFonts w:ascii="GHEA Grapalat" w:hAnsi="GHEA Grapalat"/>
                <w:sz w:val="18"/>
                <w:szCs w:val="18"/>
              </w:rPr>
            </w:pPr>
            <w:r w:rsidRPr="0092363A">
              <w:rPr>
                <w:rFonts w:ascii="GHEA Grapalat" w:hAnsi="GHEA Grapalat"/>
                <w:sz w:val="18"/>
                <w:szCs w:val="18"/>
              </w:rPr>
              <w:t>Թիթեղ</w:t>
            </w:r>
          </w:p>
          <w:p w14:paraId="119136A8" w14:textId="77777777" w:rsidR="00E828A1" w:rsidRPr="0092363A" w:rsidRDefault="00E828A1" w:rsidP="00847C76">
            <w:pPr>
              <w:spacing w:before="40" w:after="40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92363A">
              <w:rPr>
                <w:rFonts w:ascii="GHEA Grapalat" w:hAnsi="GHEA Grapalat"/>
                <w:sz w:val="18"/>
                <w:szCs w:val="18"/>
              </w:rPr>
              <w:t>Лист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A72F9" w14:textId="77777777" w:rsidR="00E828A1" w:rsidRPr="0092363A" w:rsidRDefault="00E828A1" w:rsidP="00847C76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92363A">
              <w:rPr>
                <w:rFonts w:ascii="GHEA Grapalat" w:hAnsi="GHEA Grapalat"/>
                <w:b/>
                <w:sz w:val="18"/>
                <w:szCs w:val="18"/>
                <w:lang w:val="hy-AM"/>
              </w:rPr>
              <w:t>5</w:t>
            </w:r>
            <w:r w:rsidRPr="0092363A">
              <w:rPr>
                <w:rFonts w:ascii="GHEA Grapalat" w:hAnsi="GHEA Grapalat"/>
                <w:b/>
                <w:sz w:val="18"/>
                <w:szCs w:val="18"/>
                <w:lang w:val="en-US"/>
              </w:rPr>
              <w:t>x1000</w:t>
            </w:r>
            <w:r w:rsidRPr="0092363A">
              <w:rPr>
                <w:rFonts w:ascii="GHEA Grapalat" w:hAnsi="GHEA Grapalat"/>
                <w:b/>
                <w:sz w:val="18"/>
                <w:szCs w:val="18"/>
              </w:rPr>
              <w:t>х</w:t>
            </w:r>
            <w:r w:rsidRPr="0092363A">
              <w:rPr>
                <w:rFonts w:ascii="GHEA Grapalat" w:hAnsi="GHEA Grapalat"/>
                <w:b/>
                <w:sz w:val="18"/>
                <w:szCs w:val="18"/>
                <w:lang w:val="hy-AM"/>
              </w:rPr>
              <w:t>1</w:t>
            </w:r>
            <w:r w:rsidRPr="0092363A">
              <w:rPr>
                <w:rFonts w:ascii="GHEA Grapalat" w:hAnsi="GHEA Grapalat"/>
                <w:b/>
                <w:sz w:val="18"/>
                <w:szCs w:val="18"/>
                <w:lang w:val="en-US"/>
              </w:rPr>
              <w:t>000</w:t>
            </w:r>
            <w:r w:rsidRPr="0092363A">
              <w:rPr>
                <w:rFonts w:ascii="GHEA Grapalat" w:hAnsi="GHEA Grapalat"/>
                <w:sz w:val="18"/>
                <w:szCs w:val="18"/>
                <w:lang w:val="en-US"/>
              </w:rPr>
              <w:t xml:space="preserve">  </w:t>
            </w:r>
            <w:r w:rsidRPr="0092363A">
              <w:rPr>
                <w:rFonts w:ascii="GHEA Grapalat" w:hAnsi="GHEA Grapalat"/>
                <w:sz w:val="18"/>
                <w:szCs w:val="18"/>
              </w:rPr>
              <w:t>ԳՕՍՏ</w:t>
            </w:r>
            <w:r w:rsidRPr="0092363A">
              <w:rPr>
                <w:rFonts w:ascii="GHEA Grapalat" w:hAnsi="GHEA Grapalat"/>
                <w:sz w:val="18"/>
                <w:szCs w:val="18"/>
                <w:lang w:val="en-US"/>
              </w:rPr>
              <w:t xml:space="preserve">  19903-2015</w:t>
            </w:r>
            <w:r w:rsidRPr="0092363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2363A">
              <w:rPr>
                <w:rFonts w:ascii="GHEA Grapalat" w:hAnsi="GHEA Grapalat" w:cs="Sylfaen"/>
                <w:sz w:val="18"/>
                <w:szCs w:val="18"/>
              </w:rPr>
              <w:t>կամ</w:t>
            </w:r>
            <w:r w:rsidRPr="0092363A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 w:rsidRPr="0092363A">
              <w:rPr>
                <w:rFonts w:ascii="GHEA Grapalat" w:hAnsi="GHEA Grapalat" w:cs="Sylfaen"/>
                <w:sz w:val="18"/>
                <w:szCs w:val="18"/>
              </w:rPr>
              <w:t>համարժեքը</w:t>
            </w:r>
            <w:r w:rsidRPr="0092363A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</w:p>
          <w:p w14:paraId="5F4966D0" w14:textId="77777777" w:rsidR="00E828A1" w:rsidRPr="0092363A" w:rsidRDefault="00E828A1" w:rsidP="00847C76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92363A">
              <w:rPr>
                <w:rFonts w:ascii="GHEA Grapalat" w:eastAsia="Arial Unicode MS" w:hAnsi="GHEA Grapalat" w:cs="Arial"/>
                <w:sz w:val="18"/>
                <w:szCs w:val="18"/>
              </w:rPr>
              <w:t>Պողպատ</w:t>
            </w:r>
            <w:r w:rsidRPr="0092363A">
              <w:rPr>
                <w:rFonts w:ascii="GHEA Grapalat" w:eastAsia="Arial Unicode MS" w:hAnsi="GHEA Grapalat" w:cs="Arial"/>
                <w:sz w:val="18"/>
                <w:szCs w:val="18"/>
                <w:lang w:val="en-US"/>
              </w:rPr>
              <w:t xml:space="preserve"> </w:t>
            </w:r>
            <w:proofErr w:type="gramStart"/>
            <w:r w:rsidRPr="0092363A">
              <w:rPr>
                <w:rFonts w:ascii="GHEA Grapalat" w:eastAsia="Arial Unicode MS" w:hAnsi="GHEA Grapalat" w:cs="Arial"/>
                <w:sz w:val="18"/>
                <w:szCs w:val="18"/>
                <w:lang w:val="en-US"/>
              </w:rPr>
              <w:t xml:space="preserve">3 </w:t>
            </w:r>
            <w:r w:rsidRPr="0092363A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92363A">
              <w:rPr>
                <w:rFonts w:ascii="GHEA Grapalat" w:hAnsi="GHEA Grapalat"/>
                <w:sz w:val="18"/>
                <w:szCs w:val="18"/>
              </w:rPr>
              <w:t>ԳՕՍՏ</w:t>
            </w:r>
            <w:proofErr w:type="gramEnd"/>
            <w:r w:rsidRPr="0092363A">
              <w:rPr>
                <w:rFonts w:ascii="GHEA Grapalat" w:hAnsi="GHEA Grapalat"/>
                <w:sz w:val="18"/>
                <w:szCs w:val="18"/>
                <w:lang w:val="en-US"/>
              </w:rPr>
              <w:t xml:space="preserve"> 1</w:t>
            </w:r>
            <w:r w:rsidRPr="0092363A">
              <w:rPr>
                <w:rFonts w:ascii="GHEA Grapalat" w:hAnsi="GHEA Grapalat"/>
                <w:sz w:val="18"/>
                <w:szCs w:val="18"/>
                <w:lang w:val="hy-AM"/>
              </w:rPr>
              <w:t>4637-79</w:t>
            </w:r>
          </w:p>
          <w:p w14:paraId="1DFA27C9" w14:textId="30EC46D2" w:rsidR="00E828A1" w:rsidRPr="0092363A" w:rsidRDefault="00E828A1" w:rsidP="00847C76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2363A">
              <w:rPr>
                <w:rFonts w:ascii="GHEA Grapalat" w:hAnsi="GHEA Grapalat"/>
                <w:b/>
                <w:sz w:val="18"/>
                <w:szCs w:val="18"/>
                <w:lang w:val="hy-AM"/>
              </w:rPr>
              <w:t>5</w:t>
            </w:r>
            <w:r w:rsidRPr="0092363A">
              <w:rPr>
                <w:rFonts w:ascii="GHEA Grapalat" w:hAnsi="GHEA Grapalat"/>
                <w:b/>
                <w:sz w:val="18"/>
                <w:szCs w:val="18"/>
              </w:rPr>
              <w:t>x1000х</w:t>
            </w:r>
            <w:r w:rsidRPr="0092363A">
              <w:rPr>
                <w:rFonts w:ascii="GHEA Grapalat" w:hAnsi="GHEA Grapalat"/>
                <w:b/>
                <w:sz w:val="18"/>
                <w:szCs w:val="18"/>
                <w:lang w:val="hy-AM"/>
              </w:rPr>
              <w:t>1</w:t>
            </w:r>
            <w:r w:rsidRPr="0092363A">
              <w:rPr>
                <w:rFonts w:ascii="GHEA Grapalat" w:hAnsi="GHEA Grapalat"/>
                <w:b/>
                <w:sz w:val="18"/>
                <w:szCs w:val="18"/>
              </w:rPr>
              <w:t>000</w:t>
            </w:r>
            <w:r w:rsidRPr="0092363A">
              <w:rPr>
                <w:rFonts w:ascii="GHEA Grapalat" w:hAnsi="GHEA Grapalat"/>
                <w:sz w:val="18"/>
                <w:szCs w:val="18"/>
              </w:rPr>
              <w:t xml:space="preserve">  ГОСТ  19903 </w:t>
            </w:r>
            <w:r w:rsidRPr="0092363A">
              <w:rPr>
                <w:rFonts w:ascii="GHEA Grapalat" w:hAnsi="GHEA Grapalat"/>
                <w:sz w:val="18"/>
                <w:szCs w:val="18"/>
                <w:lang w:val="hy-AM"/>
              </w:rPr>
              <w:t>или аналог</w:t>
            </w:r>
          </w:p>
          <w:p w14:paraId="20D504EA" w14:textId="77777777" w:rsidR="00E828A1" w:rsidRPr="0092363A" w:rsidRDefault="00E828A1" w:rsidP="00847C76">
            <w:pPr>
              <w:spacing w:after="12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2363A">
              <w:rPr>
                <w:rFonts w:ascii="GHEA Grapalat" w:hAnsi="GHEA Grapalat"/>
                <w:sz w:val="18"/>
                <w:szCs w:val="18"/>
              </w:rPr>
              <w:t xml:space="preserve">Ст3   ГОСТ </w:t>
            </w:r>
            <w:r w:rsidRPr="0092363A">
              <w:rPr>
                <w:rFonts w:ascii="GHEA Grapalat" w:hAnsi="GHEA Grapalat"/>
                <w:sz w:val="18"/>
                <w:szCs w:val="18"/>
                <w:lang w:val="hy-AM"/>
              </w:rPr>
              <w:t>14637-79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106E9" w14:textId="5C8ED668" w:rsidR="00E828A1" w:rsidRPr="0092363A" w:rsidRDefault="0092363A" w:rsidP="00847C7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2363A">
              <w:rPr>
                <w:rFonts w:ascii="GHEA Grapalat" w:hAnsi="GHEA Grapalat"/>
                <w:sz w:val="18"/>
                <w:szCs w:val="18"/>
              </w:rPr>
              <w:t>Կ</w:t>
            </w:r>
            <w:r w:rsidR="00E828A1" w:rsidRPr="0092363A">
              <w:rPr>
                <w:rFonts w:ascii="GHEA Grapalat" w:hAnsi="GHEA Grapalat"/>
                <w:sz w:val="18"/>
                <w:szCs w:val="18"/>
              </w:rPr>
              <w:t>գ</w:t>
            </w:r>
          </w:p>
          <w:p w14:paraId="272A5602" w14:textId="7B330F19" w:rsidR="0092363A" w:rsidRPr="0092363A" w:rsidRDefault="0092363A" w:rsidP="00847C7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2363A">
              <w:rPr>
                <w:rFonts w:ascii="GHEA Grapalat" w:hAnsi="GHEA Grapalat"/>
                <w:sz w:val="18"/>
                <w:szCs w:val="18"/>
              </w:rPr>
              <w:t>кг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24BC4" w14:textId="77777777" w:rsidR="00E828A1" w:rsidRPr="0092363A" w:rsidRDefault="00E828A1" w:rsidP="00847C7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2363A">
              <w:rPr>
                <w:rFonts w:ascii="GHEA Grapalat" w:hAnsi="GHEA Grapalat"/>
                <w:sz w:val="18"/>
                <w:szCs w:val="18"/>
              </w:rPr>
              <w:t>39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16B28" w14:textId="77777777" w:rsidR="00E828A1" w:rsidRPr="0092363A" w:rsidRDefault="00E828A1" w:rsidP="00847C7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2363A">
              <w:rPr>
                <w:rFonts w:ascii="GHEA Grapalat" w:hAnsi="GHEA Grapalat"/>
                <w:sz w:val="18"/>
                <w:szCs w:val="18"/>
              </w:rPr>
              <w:t>500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8A5EA" w14:textId="77777777" w:rsidR="00E828A1" w:rsidRPr="0092363A" w:rsidRDefault="00E828A1" w:rsidP="00847C7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2363A">
              <w:rPr>
                <w:rFonts w:ascii="GHEA Grapalat" w:hAnsi="GHEA Grapalat"/>
                <w:sz w:val="18"/>
                <w:szCs w:val="18"/>
                <w:lang w:val="hy-AM"/>
              </w:rPr>
              <w:t>19500</w:t>
            </w: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1308464" w14:textId="77777777" w:rsidR="00E828A1" w:rsidRPr="0092363A" w:rsidRDefault="00E828A1" w:rsidP="00E828A1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2363A">
              <w:rPr>
                <w:rFonts w:ascii="GHEA Grapalat" w:hAnsi="GHEA Grapalat"/>
                <w:sz w:val="18"/>
                <w:szCs w:val="18"/>
                <w:lang w:val="hy-AM"/>
              </w:rPr>
              <w:t>Արմավիրի մարզ Ք. Մեծամոր «ՀԱԷԿ» ՓԲԸ</w:t>
            </w:r>
          </w:p>
          <w:p w14:paraId="3791C751" w14:textId="7D53BDCD" w:rsidR="0092363A" w:rsidRPr="0092363A" w:rsidRDefault="0092363A" w:rsidP="00E828A1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2363A">
              <w:rPr>
                <w:rFonts w:ascii="GHEA Grapalat" w:hAnsi="GHEA Grapalat"/>
                <w:sz w:val="18"/>
                <w:szCs w:val="18"/>
                <w:lang w:val="nb-NO"/>
              </w:rPr>
              <w:t>Армавирский регион, г.Мецамор ЗАО «ААЭК»</w:t>
            </w:r>
          </w:p>
        </w:tc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textDirection w:val="btLr"/>
          </w:tcPr>
          <w:p w14:paraId="338F42D0" w14:textId="22D64221" w:rsidR="00E828A1" w:rsidRPr="0092363A" w:rsidRDefault="00E828A1" w:rsidP="00847C76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2363A">
              <w:rPr>
                <w:rFonts w:ascii="GHEA Grapalat" w:hAnsi="GHEA Grapalat"/>
                <w:sz w:val="18"/>
                <w:szCs w:val="18"/>
                <w:lang w:val="hy-AM"/>
              </w:rPr>
              <w:t>Պայմանագիրը կնքելուց հետո 60 (վաթսուն) օրացույցային օրվա ընթաց</w:t>
            </w:r>
            <w:r w:rsidR="00F31963">
              <w:rPr>
                <w:rFonts w:ascii="GHEA Grapalat" w:hAnsi="GHEA Grapalat"/>
                <w:sz w:val="18"/>
                <w:szCs w:val="18"/>
                <w:lang w:val="hy-AM"/>
              </w:rPr>
              <w:t>ք</w:t>
            </w:r>
            <w:r w:rsidRPr="0092363A">
              <w:rPr>
                <w:rFonts w:ascii="GHEA Grapalat" w:hAnsi="GHEA Grapalat"/>
                <w:sz w:val="18"/>
                <w:szCs w:val="18"/>
                <w:lang w:val="hy-AM"/>
              </w:rPr>
              <w:t>ում</w:t>
            </w:r>
          </w:p>
          <w:p w14:paraId="6E9848F0" w14:textId="1A02E375" w:rsidR="0092363A" w:rsidRPr="0092363A" w:rsidRDefault="0092363A" w:rsidP="00847C76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2363A">
              <w:rPr>
                <w:sz w:val="18"/>
                <w:szCs w:val="18"/>
              </w:rPr>
              <w:t xml:space="preserve">В течение </w:t>
            </w:r>
            <w:r w:rsidRPr="0092363A">
              <w:rPr>
                <w:rStyle w:val="a6"/>
                <w:sz w:val="18"/>
                <w:szCs w:val="18"/>
              </w:rPr>
              <w:t>60 календарных дней</w:t>
            </w:r>
            <w:r w:rsidRPr="0092363A">
              <w:rPr>
                <w:sz w:val="18"/>
                <w:szCs w:val="18"/>
              </w:rPr>
              <w:t xml:space="preserve"> после заключения договора.</w:t>
            </w:r>
          </w:p>
        </w:tc>
      </w:tr>
      <w:tr w:rsidR="00E828A1" w:rsidRPr="0092363A" w14:paraId="215653D5" w14:textId="77777777" w:rsidTr="00DD421A">
        <w:trPr>
          <w:trHeight w:val="67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5375B" w14:textId="77777777" w:rsidR="00E828A1" w:rsidRPr="0092363A" w:rsidRDefault="00E828A1" w:rsidP="00E828A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9769F" w14:textId="77777777" w:rsidR="00E828A1" w:rsidRPr="0092363A" w:rsidRDefault="00E828A1" w:rsidP="00847C7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2363A">
              <w:rPr>
                <w:rFonts w:ascii="GHEA Grapalat" w:hAnsi="GHEA Grapalat"/>
                <w:sz w:val="18"/>
                <w:szCs w:val="18"/>
                <w:lang w:val="en-US"/>
              </w:rPr>
              <w:t>44118310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8A66C" w14:textId="77777777" w:rsidR="00E828A1" w:rsidRPr="0092363A" w:rsidRDefault="00E828A1" w:rsidP="00847C76">
            <w:pPr>
              <w:spacing w:before="40" w:after="40"/>
              <w:rPr>
                <w:rFonts w:ascii="GHEA Grapalat" w:hAnsi="GHEA Grapalat"/>
                <w:sz w:val="18"/>
                <w:szCs w:val="18"/>
              </w:rPr>
            </w:pPr>
            <w:r w:rsidRPr="0092363A">
              <w:rPr>
                <w:rFonts w:ascii="GHEA Grapalat" w:hAnsi="GHEA Grapalat"/>
                <w:sz w:val="18"/>
                <w:szCs w:val="18"/>
              </w:rPr>
              <w:t>Թիթեղ</w:t>
            </w:r>
          </w:p>
          <w:p w14:paraId="06857653" w14:textId="77777777" w:rsidR="00E828A1" w:rsidRPr="0092363A" w:rsidRDefault="00E828A1" w:rsidP="00847C76">
            <w:pPr>
              <w:spacing w:before="40" w:after="40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92363A">
              <w:rPr>
                <w:rFonts w:ascii="GHEA Grapalat" w:hAnsi="GHEA Grapalat"/>
                <w:sz w:val="18"/>
                <w:szCs w:val="18"/>
              </w:rPr>
              <w:t>Лист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8EFA5" w14:textId="77777777" w:rsidR="00E828A1" w:rsidRPr="0092363A" w:rsidRDefault="00E828A1" w:rsidP="00847C76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92363A">
              <w:rPr>
                <w:rFonts w:ascii="GHEA Grapalat" w:hAnsi="GHEA Grapalat"/>
                <w:b/>
                <w:sz w:val="18"/>
                <w:szCs w:val="18"/>
                <w:lang w:val="en-US"/>
              </w:rPr>
              <w:t>6x1000</w:t>
            </w:r>
            <w:r w:rsidRPr="0092363A">
              <w:rPr>
                <w:rFonts w:ascii="GHEA Grapalat" w:hAnsi="GHEA Grapalat"/>
                <w:b/>
                <w:sz w:val="18"/>
                <w:szCs w:val="18"/>
              </w:rPr>
              <w:t>х</w:t>
            </w:r>
            <w:proofErr w:type="gramStart"/>
            <w:r w:rsidRPr="0092363A">
              <w:rPr>
                <w:rFonts w:ascii="GHEA Grapalat" w:hAnsi="GHEA Grapalat"/>
                <w:b/>
                <w:sz w:val="18"/>
                <w:szCs w:val="18"/>
                <w:lang w:val="hy-AM"/>
              </w:rPr>
              <w:t>1</w:t>
            </w:r>
            <w:r w:rsidRPr="0092363A">
              <w:rPr>
                <w:rFonts w:ascii="GHEA Grapalat" w:hAnsi="GHEA Grapalat"/>
                <w:b/>
                <w:sz w:val="18"/>
                <w:szCs w:val="18"/>
                <w:lang w:val="en-US"/>
              </w:rPr>
              <w:t>000</w:t>
            </w:r>
            <w:r w:rsidRPr="0092363A">
              <w:rPr>
                <w:rFonts w:ascii="GHEA Grapalat" w:hAnsi="GHEA Grapalat"/>
                <w:sz w:val="18"/>
                <w:szCs w:val="18"/>
                <w:lang w:val="en-US"/>
              </w:rPr>
              <w:t xml:space="preserve">  </w:t>
            </w:r>
            <w:r w:rsidRPr="0092363A">
              <w:rPr>
                <w:rFonts w:ascii="GHEA Grapalat" w:hAnsi="GHEA Grapalat"/>
                <w:sz w:val="18"/>
                <w:szCs w:val="18"/>
              </w:rPr>
              <w:t>ԳՕՍՏ</w:t>
            </w:r>
            <w:proofErr w:type="gramEnd"/>
            <w:r w:rsidRPr="0092363A">
              <w:rPr>
                <w:rFonts w:ascii="GHEA Grapalat" w:hAnsi="GHEA Grapalat"/>
                <w:sz w:val="18"/>
                <w:szCs w:val="18"/>
                <w:lang w:val="en-US"/>
              </w:rPr>
              <w:t xml:space="preserve">  19903-2015 </w:t>
            </w:r>
            <w:r w:rsidRPr="0092363A">
              <w:rPr>
                <w:rFonts w:ascii="GHEA Grapalat" w:hAnsi="GHEA Grapalat" w:cs="Sylfaen"/>
                <w:sz w:val="18"/>
                <w:szCs w:val="18"/>
              </w:rPr>
              <w:t>կամ</w:t>
            </w:r>
            <w:r w:rsidRPr="0092363A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 w:rsidRPr="0092363A">
              <w:rPr>
                <w:rFonts w:ascii="GHEA Grapalat" w:hAnsi="GHEA Grapalat" w:cs="Sylfaen"/>
                <w:sz w:val="18"/>
                <w:szCs w:val="18"/>
              </w:rPr>
              <w:t>համարժեքը</w:t>
            </w:r>
          </w:p>
          <w:p w14:paraId="5CAE6E32" w14:textId="77777777" w:rsidR="00E828A1" w:rsidRPr="0092363A" w:rsidRDefault="00E828A1" w:rsidP="00847C76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92363A">
              <w:rPr>
                <w:rFonts w:ascii="GHEA Grapalat" w:eastAsia="Arial Unicode MS" w:hAnsi="GHEA Grapalat" w:cs="Arial"/>
                <w:sz w:val="18"/>
                <w:szCs w:val="18"/>
              </w:rPr>
              <w:t>Պողպատ</w:t>
            </w:r>
            <w:r w:rsidRPr="0092363A">
              <w:rPr>
                <w:rFonts w:ascii="GHEA Grapalat" w:eastAsia="Arial Unicode MS" w:hAnsi="GHEA Grapalat" w:cs="Arial"/>
                <w:sz w:val="18"/>
                <w:szCs w:val="18"/>
                <w:lang w:val="en-US"/>
              </w:rPr>
              <w:t xml:space="preserve"> </w:t>
            </w:r>
            <w:proofErr w:type="gramStart"/>
            <w:r w:rsidRPr="0092363A">
              <w:rPr>
                <w:rFonts w:ascii="GHEA Grapalat" w:eastAsia="Arial Unicode MS" w:hAnsi="GHEA Grapalat" w:cs="Arial"/>
                <w:sz w:val="18"/>
                <w:szCs w:val="18"/>
                <w:lang w:val="en-US"/>
              </w:rPr>
              <w:t xml:space="preserve">3 </w:t>
            </w:r>
            <w:r w:rsidRPr="0092363A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92363A">
              <w:rPr>
                <w:rFonts w:ascii="GHEA Grapalat" w:hAnsi="GHEA Grapalat"/>
                <w:sz w:val="18"/>
                <w:szCs w:val="18"/>
              </w:rPr>
              <w:t>ԳՕՍՏ</w:t>
            </w:r>
            <w:proofErr w:type="gramEnd"/>
            <w:r w:rsidRPr="0092363A">
              <w:rPr>
                <w:rFonts w:ascii="GHEA Grapalat" w:hAnsi="GHEA Grapalat"/>
                <w:sz w:val="18"/>
                <w:szCs w:val="18"/>
                <w:lang w:val="en-US"/>
              </w:rPr>
              <w:t xml:space="preserve"> 1</w:t>
            </w:r>
            <w:r w:rsidRPr="0092363A">
              <w:rPr>
                <w:rFonts w:ascii="GHEA Grapalat" w:hAnsi="GHEA Grapalat"/>
                <w:sz w:val="18"/>
                <w:szCs w:val="18"/>
                <w:lang w:val="hy-AM"/>
              </w:rPr>
              <w:t>4637-79</w:t>
            </w:r>
          </w:p>
          <w:p w14:paraId="2AC66B87" w14:textId="77777777" w:rsidR="00E828A1" w:rsidRPr="0092363A" w:rsidRDefault="00E828A1" w:rsidP="00847C76">
            <w:pPr>
              <w:rPr>
                <w:rFonts w:ascii="GHEA Grapalat" w:hAnsi="GHEA Grapalat"/>
                <w:sz w:val="18"/>
                <w:szCs w:val="18"/>
              </w:rPr>
            </w:pPr>
            <w:r w:rsidRPr="0092363A">
              <w:rPr>
                <w:rFonts w:ascii="GHEA Grapalat" w:hAnsi="GHEA Grapalat"/>
                <w:b/>
                <w:sz w:val="18"/>
                <w:szCs w:val="18"/>
              </w:rPr>
              <w:t>6x1000х</w:t>
            </w:r>
            <w:proofErr w:type="gramStart"/>
            <w:r w:rsidRPr="0092363A">
              <w:rPr>
                <w:rFonts w:ascii="GHEA Grapalat" w:hAnsi="GHEA Grapalat"/>
                <w:b/>
                <w:sz w:val="18"/>
                <w:szCs w:val="18"/>
                <w:lang w:val="hy-AM"/>
              </w:rPr>
              <w:t>1</w:t>
            </w:r>
            <w:r w:rsidRPr="0092363A">
              <w:rPr>
                <w:rFonts w:ascii="GHEA Grapalat" w:hAnsi="GHEA Grapalat"/>
                <w:b/>
                <w:sz w:val="18"/>
                <w:szCs w:val="18"/>
              </w:rPr>
              <w:t>000</w:t>
            </w:r>
            <w:r w:rsidRPr="0092363A">
              <w:rPr>
                <w:rFonts w:ascii="GHEA Grapalat" w:hAnsi="GHEA Grapalat"/>
                <w:sz w:val="18"/>
                <w:szCs w:val="18"/>
              </w:rPr>
              <w:t xml:space="preserve">  ГОСТ</w:t>
            </w:r>
            <w:proofErr w:type="gramEnd"/>
            <w:r w:rsidRPr="0092363A">
              <w:rPr>
                <w:rFonts w:ascii="GHEA Grapalat" w:hAnsi="GHEA Grapalat"/>
                <w:sz w:val="18"/>
                <w:szCs w:val="18"/>
              </w:rPr>
              <w:t xml:space="preserve">  19903 </w:t>
            </w:r>
            <w:r w:rsidRPr="0092363A">
              <w:rPr>
                <w:rFonts w:ascii="GHEA Grapalat" w:hAnsi="GHEA Grapalat"/>
                <w:sz w:val="18"/>
                <w:szCs w:val="18"/>
                <w:lang w:val="hy-AM"/>
              </w:rPr>
              <w:t>или аналог</w:t>
            </w:r>
          </w:p>
          <w:p w14:paraId="1917DB15" w14:textId="77777777" w:rsidR="00E828A1" w:rsidRPr="0092363A" w:rsidRDefault="00E828A1" w:rsidP="00847C76">
            <w:pPr>
              <w:spacing w:after="12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2363A">
              <w:rPr>
                <w:rFonts w:ascii="GHEA Grapalat" w:hAnsi="GHEA Grapalat"/>
                <w:sz w:val="18"/>
                <w:szCs w:val="18"/>
              </w:rPr>
              <w:t xml:space="preserve">Ст3   ГОСТ </w:t>
            </w:r>
            <w:r w:rsidRPr="0092363A">
              <w:rPr>
                <w:rFonts w:ascii="GHEA Grapalat" w:hAnsi="GHEA Grapalat"/>
                <w:sz w:val="18"/>
                <w:szCs w:val="18"/>
                <w:lang w:val="hy-AM"/>
              </w:rPr>
              <w:t>14637-79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51F66" w14:textId="5F0841B3" w:rsidR="00E828A1" w:rsidRPr="0092363A" w:rsidRDefault="0092363A" w:rsidP="00847C7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2363A">
              <w:rPr>
                <w:rFonts w:ascii="GHEA Grapalat" w:hAnsi="GHEA Grapalat"/>
                <w:sz w:val="18"/>
                <w:szCs w:val="18"/>
              </w:rPr>
              <w:t>Կ</w:t>
            </w:r>
            <w:r w:rsidR="00E828A1" w:rsidRPr="0092363A">
              <w:rPr>
                <w:rFonts w:ascii="GHEA Grapalat" w:hAnsi="GHEA Grapalat"/>
                <w:sz w:val="18"/>
                <w:szCs w:val="18"/>
              </w:rPr>
              <w:t>գ</w:t>
            </w:r>
          </w:p>
          <w:p w14:paraId="433C8195" w14:textId="5ACD5C5F" w:rsidR="0092363A" w:rsidRPr="0092363A" w:rsidRDefault="0092363A" w:rsidP="00847C76">
            <w:pPr>
              <w:jc w:val="center"/>
              <w:rPr>
                <w:sz w:val="18"/>
                <w:szCs w:val="18"/>
              </w:rPr>
            </w:pPr>
            <w:r w:rsidRPr="0092363A">
              <w:rPr>
                <w:rFonts w:ascii="GHEA Grapalat" w:hAnsi="GHEA Grapalat"/>
                <w:sz w:val="18"/>
                <w:szCs w:val="18"/>
              </w:rPr>
              <w:t>кг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3F983" w14:textId="77777777" w:rsidR="00E828A1" w:rsidRPr="0092363A" w:rsidRDefault="00E828A1" w:rsidP="00847C7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2363A">
              <w:rPr>
                <w:rFonts w:ascii="GHEA Grapalat" w:hAnsi="GHEA Grapalat"/>
                <w:sz w:val="18"/>
                <w:szCs w:val="18"/>
              </w:rPr>
              <w:t>140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7DBE6" w14:textId="77777777" w:rsidR="00E828A1" w:rsidRPr="0092363A" w:rsidRDefault="00E828A1" w:rsidP="00847C7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2363A">
              <w:rPr>
                <w:rFonts w:ascii="GHEA Grapalat" w:hAnsi="GHEA Grapalat"/>
                <w:sz w:val="18"/>
                <w:szCs w:val="18"/>
              </w:rPr>
              <w:t>500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BE112" w14:textId="77777777" w:rsidR="00E828A1" w:rsidRPr="0092363A" w:rsidRDefault="00E828A1" w:rsidP="00847C7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2363A">
              <w:rPr>
                <w:rFonts w:ascii="GHEA Grapalat" w:hAnsi="GHEA Grapalat"/>
                <w:sz w:val="18"/>
                <w:szCs w:val="18"/>
                <w:lang w:val="hy-AM"/>
              </w:rPr>
              <w:t>70000</w:t>
            </w:r>
          </w:p>
        </w:tc>
        <w:tc>
          <w:tcPr>
            <w:tcW w:w="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064A34" w14:textId="77777777" w:rsidR="00E828A1" w:rsidRPr="0092363A" w:rsidRDefault="00E828A1" w:rsidP="00847C7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14:paraId="41597E7D" w14:textId="77777777" w:rsidR="00E828A1" w:rsidRPr="0092363A" w:rsidRDefault="00E828A1" w:rsidP="00847C76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E828A1" w:rsidRPr="0092363A" w14:paraId="4245F403" w14:textId="77777777" w:rsidTr="00DD421A">
        <w:trPr>
          <w:trHeight w:val="67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AE4BB" w14:textId="77777777" w:rsidR="00E828A1" w:rsidRPr="0092363A" w:rsidRDefault="00E828A1" w:rsidP="00E828A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57EF2" w14:textId="77777777" w:rsidR="00E828A1" w:rsidRPr="0092363A" w:rsidRDefault="00E828A1" w:rsidP="00847C76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92363A">
              <w:rPr>
                <w:rFonts w:ascii="GHEA Grapalat" w:hAnsi="GHEA Grapalat"/>
                <w:sz w:val="18"/>
                <w:szCs w:val="18"/>
                <w:lang w:val="en-US"/>
              </w:rPr>
              <w:t>44112766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3FFC6" w14:textId="77777777" w:rsidR="00E828A1" w:rsidRPr="0092363A" w:rsidRDefault="00E828A1" w:rsidP="00847C76">
            <w:pPr>
              <w:rPr>
                <w:rFonts w:ascii="GHEA Grapalat" w:hAnsi="GHEA Grapalat"/>
                <w:sz w:val="18"/>
                <w:szCs w:val="18"/>
              </w:rPr>
            </w:pPr>
            <w:r w:rsidRPr="0092363A">
              <w:rPr>
                <w:rFonts w:ascii="GHEA Grapalat" w:hAnsi="GHEA Grapalat"/>
                <w:sz w:val="18"/>
                <w:szCs w:val="18"/>
              </w:rPr>
              <w:t>Անկյունակ</w:t>
            </w:r>
          </w:p>
          <w:p w14:paraId="0E58447F" w14:textId="77777777" w:rsidR="00E828A1" w:rsidRPr="0092363A" w:rsidRDefault="00E828A1" w:rsidP="00847C76">
            <w:pPr>
              <w:rPr>
                <w:rFonts w:ascii="GHEA Grapalat" w:hAnsi="GHEA Grapalat"/>
                <w:sz w:val="18"/>
                <w:szCs w:val="18"/>
              </w:rPr>
            </w:pPr>
            <w:r w:rsidRPr="0092363A">
              <w:rPr>
                <w:rFonts w:ascii="GHEA Grapalat" w:hAnsi="GHEA Grapalat"/>
                <w:sz w:val="18"/>
                <w:szCs w:val="18"/>
              </w:rPr>
              <w:t>Уголок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86F63" w14:textId="77777777" w:rsidR="00E828A1" w:rsidRPr="0092363A" w:rsidRDefault="00E828A1" w:rsidP="00847C76">
            <w:pPr>
              <w:rPr>
                <w:rFonts w:ascii="GHEA Grapalat" w:eastAsia="Arial Unicode MS" w:hAnsi="GHEA Grapalat" w:cs="Arial"/>
                <w:sz w:val="18"/>
                <w:szCs w:val="18"/>
              </w:rPr>
            </w:pPr>
            <w:r w:rsidRPr="0092363A">
              <w:rPr>
                <w:rFonts w:ascii="GHEA Grapalat" w:eastAsia="Arial Unicode MS" w:hAnsi="GHEA Grapalat" w:cs="Arial"/>
                <w:b/>
                <w:sz w:val="18"/>
                <w:szCs w:val="18"/>
              </w:rPr>
              <w:t xml:space="preserve"> 40х40х</w:t>
            </w:r>
            <w:proofErr w:type="gramStart"/>
            <w:r w:rsidRPr="0092363A">
              <w:rPr>
                <w:rFonts w:ascii="GHEA Grapalat" w:eastAsia="Arial Unicode MS" w:hAnsi="GHEA Grapalat" w:cs="Arial"/>
                <w:b/>
                <w:sz w:val="18"/>
                <w:szCs w:val="18"/>
              </w:rPr>
              <w:t>5</w:t>
            </w:r>
            <w:r w:rsidRPr="0092363A">
              <w:rPr>
                <w:rFonts w:ascii="GHEA Grapalat" w:eastAsia="Arial Unicode MS" w:hAnsi="GHEA Grapalat" w:cs="Arial"/>
                <w:sz w:val="18"/>
                <w:szCs w:val="18"/>
              </w:rPr>
              <w:t xml:space="preserve">  ԳՕՍՏ</w:t>
            </w:r>
            <w:proofErr w:type="gramEnd"/>
            <w:r w:rsidRPr="0092363A">
              <w:rPr>
                <w:rFonts w:ascii="GHEA Grapalat" w:eastAsia="Arial Unicode MS" w:hAnsi="GHEA Grapalat" w:cs="Arial"/>
                <w:sz w:val="18"/>
                <w:szCs w:val="18"/>
              </w:rPr>
              <w:t xml:space="preserve"> 8509-89 </w:t>
            </w:r>
            <w:r w:rsidRPr="0092363A">
              <w:rPr>
                <w:rFonts w:ascii="GHEA Grapalat" w:hAnsi="GHEA Grapalat" w:cs="Sylfaen"/>
                <w:sz w:val="18"/>
                <w:szCs w:val="18"/>
              </w:rPr>
              <w:t>կամ համարժեքը</w:t>
            </w:r>
            <w:r w:rsidRPr="0092363A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92363A">
              <w:rPr>
                <w:rFonts w:ascii="GHEA Grapalat" w:eastAsia="Arial Unicode MS" w:hAnsi="GHEA Grapalat" w:cs="Arial"/>
                <w:sz w:val="18"/>
                <w:szCs w:val="18"/>
              </w:rPr>
              <w:t xml:space="preserve"> ℓmin=6մ</w:t>
            </w:r>
          </w:p>
          <w:p w14:paraId="54E60C18" w14:textId="77777777" w:rsidR="00E828A1" w:rsidRPr="0092363A" w:rsidRDefault="00E828A1" w:rsidP="00847C76">
            <w:pPr>
              <w:rPr>
                <w:rFonts w:ascii="GHEA Grapalat" w:eastAsia="Arial Unicode MS" w:hAnsi="GHEA Grapalat" w:cs="Arial"/>
                <w:sz w:val="18"/>
                <w:szCs w:val="18"/>
              </w:rPr>
            </w:pPr>
            <w:r w:rsidRPr="0092363A">
              <w:rPr>
                <w:rFonts w:ascii="GHEA Grapalat" w:eastAsia="Arial Unicode MS" w:hAnsi="GHEA Grapalat" w:cs="Arial"/>
                <w:sz w:val="18"/>
                <w:szCs w:val="18"/>
              </w:rPr>
              <w:t>Պողպատ 3 ԳՕՍՏ 535-2005</w:t>
            </w:r>
          </w:p>
          <w:p w14:paraId="186ADA8D" w14:textId="77777777" w:rsidR="00E828A1" w:rsidRPr="0092363A" w:rsidRDefault="00E828A1" w:rsidP="00847C76">
            <w:pPr>
              <w:rPr>
                <w:rFonts w:ascii="GHEA Grapalat" w:eastAsia="Arial Unicode MS" w:hAnsi="GHEA Grapalat" w:cs="Arial"/>
                <w:sz w:val="18"/>
                <w:szCs w:val="18"/>
              </w:rPr>
            </w:pPr>
            <w:r w:rsidRPr="0092363A">
              <w:rPr>
                <w:rFonts w:ascii="GHEA Grapalat" w:eastAsia="Arial Unicode MS" w:hAnsi="GHEA Grapalat" w:cs="Arial"/>
                <w:b/>
                <w:sz w:val="18"/>
                <w:szCs w:val="18"/>
              </w:rPr>
              <w:t>40х40х</w:t>
            </w:r>
            <w:proofErr w:type="gramStart"/>
            <w:r w:rsidRPr="0092363A">
              <w:rPr>
                <w:rFonts w:ascii="GHEA Grapalat" w:eastAsia="Arial Unicode MS" w:hAnsi="GHEA Grapalat" w:cs="Arial"/>
                <w:b/>
                <w:sz w:val="18"/>
                <w:szCs w:val="18"/>
              </w:rPr>
              <w:t>5</w:t>
            </w:r>
            <w:r w:rsidRPr="0092363A">
              <w:rPr>
                <w:rFonts w:ascii="GHEA Grapalat" w:eastAsia="Arial Unicode MS" w:hAnsi="GHEA Grapalat" w:cs="Arial"/>
                <w:sz w:val="18"/>
                <w:szCs w:val="18"/>
              </w:rPr>
              <w:t xml:space="preserve">  ГОСТ</w:t>
            </w:r>
            <w:proofErr w:type="gramEnd"/>
            <w:r w:rsidRPr="0092363A">
              <w:rPr>
                <w:rFonts w:ascii="GHEA Grapalat" w:eastAsia="Arial Unicode MS" w:hAnsi="GHEA Grapalat" w:cs="Arial"/>
                <w:sz w:val="18"/>
                <w:szCs w:val="18"/>
              </w:rPr>
              <w:t xml:space="preserve"> 8509-89</w:t>
            </w:r>
            <w:r w:rsidRPr="0092363A">
              <w:rPr>
                <w:rFonts w:ascii="GHEA Grapalat" w:hAnsi="GHEA Grapalat"/>
                <w:sz w:val="18"/>
                <w:szCs w:val="18"/>
                <w:lang w:val="hy-AM"/>
              </w:rPr>
              <w:t xml:space="preserve"> или аналог</w:t>
            </w:r>
            <w:r w:rsidRPr="0092363A">
              <w:rPr>
                <w:rFonts w:ascii="GHEA Grapalat" w:eastAsia="Arial Unicode MS" w:hAnsi="GHEA Grapalat" w:cs="Arial"/>
                <w:sz w:val="18"/>
                <w:szCs w:val="18"/>
              </w:rPr>
              <w:t xml:space="preserve">  ℓmin=6м, </w:t>
            </w:r>
          </w:p>
          <w:p w14:paraId="564F00EE" w14:textId="77777777" w:rsidR="00E828A1" w:rsidRPr="0092363A" w:rsidRDefault="00E828A1" w:rsidP="00847C76">
            <w:pPr>
              <w:rPr>
                <w:rFonts w:ascii="GHEA Grapalat" w:eastAsia="Arial Unicode MS" w:hAnsi="GHEA Grapalat" w:cs="Arial"/>
                <w:sz w:val="18"/>
                <w:szCs w:val="18"/>
              </w:rPr>
            </w:pPr>
            <w:r w:rsidRPr="0092363A">
              <w:rPr>
                <w:rFonts w:ascii="GHEA Grapalat" w:eastAsia="Arial Unicode MS" w:hAnsi="GHEA Grapalat" w:cs="Arial"/>
                <w:sz w:val="18"/>
                <w:szCs w:val="18"/>
              </w:rPr>
              <w:t xml:space="preserve">Ст3   </w:t>
            </w:r>
            <w:proofErr w:type="gramStart"/>
            <w:r w:rsidRPr="0092363A">
              <w:rPr>
                <w:rFonts w:ascii="GHEA Grapalat" w:eastAsia="Arial Unicode MS" w:hAnsi="GHEA Grapalat" w:cs="Arial"/>
                <w:sz w:val="18"/>
                <w:szCs w:val="18"/>
              </w:rPr>
              <w:t>ГОСТ  535</w:t>
            </w:r>
            <w:proofErr w:type="gramEnd"/>
            <w:r w:rsidRPr="0092363A">
              <w:rPr>
                <w:rFonts w:ascii="GHEA Grapalat" w:eastAsia="Arial Unicode MS" w:hAnsi="GHEA Grapalat" w:cs="Arial"/>
                <w:sz w:val="18"/>
                <w:szCs w:val="18"/>
              </w:rPr>
              <w:t>-2005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E9D2D" w14:textId="3A95BB15" w:rsidR="00E828A1" w:rsidRPr="0092363A" w:rsidRDefault="0092363A" w:rsidP="00847C7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2363A">
              <w:rPr>
                <w:rFonts w:ascii="GHEA Grapalat" w:hAnsi="GHEA Grapalat"/>
                <w:sz w:val="18"/>
                <w:szCs w:val="18"/>
              </w:rPr>
              <w:t>Կ</w:t>
            </w:r>
            <w:r w:rsidR="00E828A1" w:rsidRPr="0092363A">
              <w:rPr>
                <w:rFonts w:ascii="GHEA Grapalat" w:hAnsi="GHEA Grapalat"/>
                <w:sz w:val="18"/>
                <w:szCs w:val="18"/>
              </w:rPr>
              <w:t>գ</w:t>
            </w:r>
          </w:p>
          <w:p w14:paraId="2FE37CA9" w14:textId="1D36ED92" w:rsidR="0092363A" w:rsidRPr="0092363A" w:rsidRDefault="0092363A" w:rsidP="00847C76">
            <w:pPr>
              <w:jc w:val="center"/>
              <w:rPr>
                <w:sz w:val="18"/>
                <w:szCs w:val="18"/>
              </w:rPr>
            </w:pPr>
            <w:r w:rsidRPr="0092363A">
              <w:rPr>
                <w:rFonts w:ascii="GHEA Grapalat" w:hAnsi="GHEA Grapalat"/>
                <w:sz w:val="18"/>
                <w:szCs w:val="18"/>
              </w:rPr>
              <w:t>кг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21CD6" w14:textId="77777777" w:rsidR="00E828A1" w:rsidRPr="0092363A" w:rsidRDefault="00E828A1" w:rsidP="00847C7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2363A">
              <w:rPr>
                <w:rFonts w:ascii="GHEA Grapalat" w:hAnsi="GHEA Grapalat"/>
                <w:sz w:val="18"/>
                <w:szCs w:val="18"/>
              </w:rPr>
              <w:t>894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9157C" w14:textId="77777777" w:rsidR="00E828A1" w:rsidRPr="0092363A" w:rsidRDefault="00E828A1" w:rsidP="00847C7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2363A">
              <w:rPr>
                <w:rFonts w:ascii="GHEA Grapalat" w:hAnsi="GHEA Grapalat"/>
                <w:sz w:val="18"/>
                <w:szCs w:val="18"/>
              </w:rPr>
              <w:t>480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A046C" w14:textId="77777777" w:rsidR="00E828A1" w:rsidRPr="0092363A" w:rsidRDefault="00E828A1" w:rsidP="00847C7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2363A">
              <w:rPr>
                <w:rFonts w:ascii="GHEA Grapalat" w:hAnsi="GHEA Grapalat"/>
                <w:sz w:val="18"/>
                <w:szCs w:val="18"/>
                <w:lang w:val="hy-AM"/>
              </w:rPr>
              <w:t>429120</w:t>
            </w:r>
          </w:p>
        </w:tc>
        <w:tc>
          <w:tcPr>
            <w:tcW w:w="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587CED" w14:textId="77777777" w:rsidR="00E828A1" w:rsidRPr="0092363A" w:rsidRDefault="00E828A1" w:rsidP="00847C7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14:paraId="68BD53D5" w14:textId="77777777" w:rsidR="00E828A1" w:rsidRPr="0092363A" w:rsidRDefault="00E828A1" w:rsidP="00847C76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E828A1" w:rsidRPr="0092363A" w14:paraId="79AC21FA" w14:textId="77777777" w:rsidTr="00DD421A">
        <w:trPr>
          <w:trHeight w:val="67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EE492" w14:textId="77777777" w:rsidR="00E828A1" w:rsidRPr="0092363A" w:rsidRDefault="00E828A1" w:rsidP="00E828A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36179" w14:textId="77777777" w:rsidR="00E828A1" w:rsidRPr="0092363A" w:rsidRDefault="00E828A1" w:rsidP="00847C7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2363A">
              <w:rPr>
                <w:rFonts w:ascii="GHEA Grapalat" w:hAnsi="GHEA Grapalat"/>
                <w:sz w:val="18"/>
                <w:szCs w:val="18"/>
              </w:rPr>
              <w:t>44112690</w:t>
            </w:r>
          </w:p>
          <w:p w14:paraId="6B3F2DC7" w14:textId="77777777" w:rsidR="00E828A1" w:rsidRPr="0092363A" w:rsidRDefault="00E828A1" w:rsidP="00847C7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C2ECA" w14:textId="77777777" w:rsidR="00E828A1" w:rsidRPr="0092363A" w:rsidRDefault="00E828A1" w:rsidP="00847C76">
            <w:pPr>
              <w:rPr>
                <w:rFonts w:ascii="GHEA Grapalat" w:hAnsi="GHEA Grapalat"/>
                <w:sz w:val="18"/>
                <w:szCs w:val="18"/>
              </w:rPr>
            </w:pPr>
            <w:r w:rsidRPr="0092363A">
              <w:rPr>
                <w:rFonts w:ascii="GHEA Grapalat" w:hAnsi="GHEA Grapalat"/>
                <w:sz w:val="18"/>
                <w:szCs w:val="18"/>
              </w:rPr>
              <w:t>Կլորակ</w:t>
            </w:r>
          </w:p>
          <w:p w14:paraId="412BF332" w14:textId="77777777" w:rsidR="00E828A1" w:rsidRPr="0092363A" w:rsidRDefault="00E828A1" w:rsidP="00847C76">
            <w:pPr>
              <w:rPr>
                <w:rFonts w:ascii="GHEA Grapalat" w:hAnsi="GHEA Grapalat"/>
                <w:b/>
                <w:sz w:val="18"/>
                <w:szCs w:val="18"/>
              </w:rPr>
            </w:pPr>
            <w:r w:rsidRPr="0092363A">
              <w:rPr>
                <w:rFonts w:ascii="GHEA Grapalat" w:hAnsi="GHEA Grapalat"/>
                <w:sz w:val="18"/>
                <w:szCs w:val="18"/>
              </w:rPr>
              <w:t>Круг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D89B9" w14:textId="77777777" w:rsidR="00E828A1" w:rsidRPr="0092363A" w:rsidRDefault="00E828A1" w:rsidP="00847C76">
            <w:pPr>
              <w:rPr>
                <w:rFonts w:ascii="GHEA Grapalat" w:eastAsia="Calibri" w:hAnsi="GHEA Grapalat"/>
                <w:sz w:val="18"/>
                <w:szCs w:val="18"/>
              </w:rPr>
            </w:pPr>
            <w:r w:rsidRPr="0092363A">
              <w:rPr>
                <w:rFonts w:ascii="GHEA Grapalat" w:eastAsia="Calibri" w:hAnsi="GHEA Grapalat"/>
                <w:b/>
                <w:sz w:val="18"/>
                <w:szCs w:val="18"/>
              </w:rPr>
              <w:t>В-</w:t>
            </w:r>
            <w:proofErr w:type="gramStart"/>
            <w:r w:rsidRPr="0092363A">
              <w:rPr>
                <w:rFonts w:ascii="GHEA Grapalat" w:eastAsia="Calibri" w:hAnsi="GHEA Grapalat"/>
                <w:b/>
                <w:sz w:val="18"/>
                <w:szCs w:val="18"/>
              </w:rPr>
              <w:t>12</w:t>
            </w:r>
            <w:r w:rsidRPr="0092363A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92363A">
              <w:rPr>
                <w:rFonts w:ascii="GHEA Grapalat" w:eastAsia="Calibri" w:hAnsi="GHEA Grapalat"/>
                <w:b/>
                <w:sz w:val="18"/>
                <w:szCs w:val="18"/>
              </w:rPr>
              <w:t xml:space="preserve"> </w:t>
            </w:r>
            <w:r w:rsidRPr="0092363A">
              <w:rPr>
                <w:rFonts w:ascii="GHEA Grapalat" w:eastAsia="Calibri" w:hAnsi="GHEA Grapalat"/>
                <w:sz w:val="18"/>
                <w:szCs w:val="18"/>
                <w:lang w:val="hy-AM"/>
              </w:rPr>
              <w:t>ԳՕՍՏ</w:t>
            </w:r>
            <w:proofErr w:type="gramEnd"/>
            <w:r w:rsidRPr="0092363A">
              <w:rPr>
                <w:rFonts w:ascii="GHEA Grapalat" w:eastAsia="Calibri" w:hAnsi="GHEA Grapalat"/>
                <w:sz w:val="18"/>
                <w:szCs w:val="18"/>
                <w:lang w:val="hy-AM"/>
              </w:rPr>
              <w:t xml:space="preserve"> 259</w:t>
            </w:r>
            <w:r w:rsidRPr="0092363A">
              <w:rPr>
                <w:rFonts w:ascii="GHEA Grapalat" w:eastAsia="Calibri" w:hAnsi="GHEA Grapalat"/>
                <w:sz w:val="18"/>
                <w:szCs w:val="18"/>
              </w:rPr>
              <w:t>0</w:t>
            </w:r>
            <w:r w:rsidRPr="0092363A">
              <w:rPr>
                <w:rFonts w:ascii="GHEA Grapalat" w:eastAsia="Calibri" w:hAnsi="GHEA Grapalat"/>
                <w:sz w:val="18"/>
                <w:szCs w:val="18"/>
                <w:lang w:val="hy-AM"/>
              </w:rPr>
              <w:t>-</w:t>
            </w:r>
            <w:r w:rsidRPr="0092363A">
              <w:rPr>
                <w:rFonts w:ascii="GHEA Grapalat" w:eastAsia="Calibri" w:hAnsi="GHEA Grapalat"/>
                <w:sz w:val="18"/>
                <w:szCs w:val="18"/>
              </w:rPr>
              <w:t>71</w:t>
            </w:r>
          </w:p>
          <w:p w14:paraId="5E395FC3" w14:textId="77777777" w:rsidR="00E828A1" w:rsidRPr="0092363A" w:rsidRDefault="00E828A1" w:rsidP="00847C76">
            <w:pPr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92363A">
              <w:rPr>
                <w:rFonts w:ascii="GHEA Grapalat" w:hAnsi="GHEA Grapalat"/>
                <w:b/>
                <w:sz w:val="18"/>
                <w:szCs w:val="18"/>
              </w:rPr>
              <w:t>20-2-</w:t>
            </w:r>
            <w:proofErr w:type="gramStart"/>
            <w:r w:rsidRPr="0092363A">
              <w:rPr>
                <w:rFonts w:ascii="GHEA Grapalat" w:hAnsi="GHEA Grapalat"/>
                <w:b/>
                <w:sz w:val="18"/>
                <w:szCs w:val="18"/>
              </w:rPr>
              <w:t>б</w:t>
            </w:r>
            <w:r w:rsidRPr="0092363A">
              <w:rPr>
                <w:rFonts w:ascii="GHEA Grapalat" w:eastAsia="Calibri" w:hAnsi="GHEA Grapalat"/>
                <w:sz w:val="18"/>
                <w:szCs w:val="18"/>
                <w:lang w:val="hy-AM"/>
              </w:rPr>
              <w:t xml:space="preserve"> </w:t>
            </w:r>
            <w:r w:rsidRPr="0092363A">
              <w:rPr>
                <w:rFonts w:ascii="GHEA Grapalat" w:eastAsia="Calibri" w:hAnsi="GHEA Grapalat"/>
                <w:sz w:val="18"/>
                <w:szCs w:val="18"/>
              </w:rPr>
              <w:t xml:space="preserve"> </w:t>
            </w:r>
            <w:r w:rsidRPr="0092363A">
              <w:rPr>
                <w:rFonts w:ascii="GHEA Grapalat" w:eastAsia="Calibri" w:hAnsi="GHEA Grapalat"/>
                <w:sz w:val="18"/>
                <w:szCs w:val="18"/>
                <w:lang w:val="hy-AM"/>
              </w:rPr>
              <w:t>ԳՕՍՏ</w:t>
            </w:r>
            <w:proofErr w:type="gramEnd"/>
            <w:r w:rsidRPr="0092363A">
              <w:rPr>
                <w:rFonts w:ascii="GHEA Grapalat" w:eastAsia="Calibri" w:hAnsi="GHEA Grapalat"/>
                <w:sz w:val="18"/>
                <w:szCs w:val="18"/>
                <w:lang w:val="hy-AM"/>
              </w:rPr>
              <w:t xml:space="preserve"> </w:t>
            </w:r>
            <w:r w:rsidRPr="0092363A">
              <w:rPr>
                <w:rFonts w:ascii="GHEA Grapalat" w:eastAsia="Calibri" w:hAnsi="GHEA Grapalat"/>
                <w:sz w:val="18"/>
                <w:szCs w:val="18"/>
              </w:rPr>
              <w:t>1050-74</w:t>
            </w:r>
            <w:r w:rsidRPr="0092363A">
              <w:rPr>
                <w:rFonts w:ascii="GHEA Grapalat" w:hAnsi="GHEA Grapalat" w:cs="Sylfaen"/>
                <w:sz w:val="18"/>
                <w:szCs w:val="18"/>
              </w:rPr>
              <w:t xml:space="preserve"> կամ համարժեքը</w:t>
            </w:r>
            <w:r w:rsidRPr="0092363A">
              <w:rPr>
                <w:rFonts w:ascii="GHEA Grapalat" w:eastAsia="Calibri" w:hAnsi="GHEA Grapalat"/>
                <w:sz w:val="18"/>
                <w:szCs w:val="18"/>
                <w:lang w:val="hy-AM"/>
              </w:rPr>
              <w:t xml:space="preserve">, </w:t>
            </w:r>
            <w:r w:rsidRPr="0092363A">
              <w:rPr>
                <w:rFonts w:ascii="GHEA Grapalat" w:hAnsi="GHEA Grapalat" w:cs="Arial"/>
                <w:sz w:val="18"/>
                <w:szCs w:val="18"/>
                <w:lang w:val="hy-AM"/>
              </w:rPr>
              <w:t>ℓmin</w:t>
            </w:r>
            <w:r w:rsidRPr="0092363A">
              <w:rPr>
                <w:rFonts w:ascii="GHEA Grapalat" w:hAnsi="GHEA Grapalat" w:cs="Sylfaen"/>
                <w:sz w:val="18"/>
                <w:szCs w:val="18"/>
                <w:lang w:val="hy-AM"/>
              </w:rPr>
              <w:t>=</w:t>
            </w:r>
            <w:r w:rsidRPr="0092363A">
              <w:rPr>
                <w:rFonts w:ascii="GHEA Grapalat" w:hAnsi="GHEA Grapalat" w:cs="Sylfaen"/>
                <w:sz w:val="18"/>
                <w:szCs w:val="18"/>
              </w:rPr>
              <w:t>6</w:t>
            </w:r>
            <w:r w:rsidRPr="0092363A">
              <w:rPr>
                <w:rFonts w:ascii="GHEA Grapalat" w:hAnsi="GHEA Grapalat" w:cs="Sylfaen"/>
                <w:sz w:val="18"/>
                <w:szCs w:val="18"/>
                <w:lang w:val="hy-AM"/>
              </w:rPr>
              <w:t>մ</w:t>
            </w:r>
          </w:p>
          <w:p w14:paraId="5A1BA8B6" w14:textId="77777777" w:rsidR="00E828A1" w:rsidRPr="0092363A" w:rsidRDefault="00E828A1" w:rsidP="00847C76">
            <w:pPr>
              <w:rPr>
                <w:rFonts w:ascii="GHEA Grapalat" w:eastAsia="Calibri" w:hAnsi="GHEA Grapalat"/>
                <w:sz w:val="18"/>
                <w:szCs w:val="18"/>
                <w:lang w:val="hy-AM"/>
              </w:rPr>
            </w:pPr>
            <w:r w:rsidRPr="0092363A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В-12  </w:t>
            </w:r>
            <w:r w:rsidRPr="0092363A">
              <w:rPr>
                <w:rFonts w:ascii="GHEA Grapalat" w:eastAsia="Calibri" w:hAnsi="GHEA Grapalat"/>
                <w:sz w:val="18"/>
                <w:szCs w:val="18"/>
              </w:rPr>
              <w:t>ГОСТ</w:t>
            </w:r>
            <w:r w:rsidRPr="0092363A">
              <w:rPr>
                <w:rFonts w:ascii="GHEA Grapalat" w:eastAsia="Calibri" w:hAnsi="GHEA Grapalat"/>
                <w:b/>
                <w:sz w:val="18"/>
                <w:szCs w:val="18"/>
              </w:rPr>
              <w:t xml:space="preserve"> </w:t>
            </w:r>
            <w:r w:rsidRPr="0092363A">
              <w:rPr>
                <w:rFonts w:ascii="GHEA Grapalat" w:eastAsia="Calibri" w:hAnsi="GHEA Grapalat"/>
                <w:sz w:val="18"/>
                <w:szCs w:val="18"/>
                <w:lang w:val="hy-AM"/>
              </w:rPr>
              <w:t>259</w:t>
            </w:r>
            <w:r w:rsidRPr="0092363A">
              <w:rPr>
                <w:rFonts w:ascii="GHEA Grapalat" w:eastAsia="Calibri" w:hAnsi="GHEA Grapalat"/>
                <w:sz w:val="18"/>
                <w:szCs w:val="18"/>
              </w:rPr>
              <w:t>0</w:t>
            </w:r>
            <w:r w:rsidRPr="0092363A">
              <w:rPr>
                <w:rFonts w:ascii="GHEA Grapalat" w:eastAsia="Calibri" w:hAnsi="GHEA Grapalat"/>
                <w:sz w:val="18"/>
                <w:szCs w:val="18"/>
                <w:lang w:val="hy-AM"/>
              </w:rPr>
              <w:t>-71</w:t>
            </w:r>
            <w:r w:rsidRPr="0092363A">
              <w:rPr>
                <w:rFonts w:ascii="GHEA Grapalat" w:hAnsi="GHEA Grapalat"/>
                <w:sz w:val="18"/>
                <w:szCs w:val="18"/>
                <w:lang w:val="hy-AM"/>
              </w:rPr>
              <w:t xml:space="preserve"> или аналог</w:t>
            </w:r>
          </w:p>
          <w:p w14:paraId="72242508" w14:textId="77777777" w:rsidR="00E828A1" w:rsidRPr="0092363A" w:rsidRDefault="00E828A1" w:rsidP="00847C76">
            <w:pPr>
              <w:spacing w:after="120"/>
              <w:rPr>
                <w:rFonts w:ascii="GHEA Grapalat" w:hAnsi="GHEA Grapalat" w:cs="Sylfaen"/>
                <w:sz w:val="18"/>
                <w:szCs w:val="18"/>
              </w:rPr>
            </w:pPr>
            <w:r w:rsidRPr="0092363A">
              <w:rPr>
                <w:rFonts w:ascii="GHEA Grapalat" w:hAnsi="GHEA Grapalat"/>
                <w:b/>
                <w:sz w:val="18"/>
                <w:szCs w:val="18"/>
                <w:lang w:val="hy-AM"/>
              </w:rPr>
              <w:t>20-2-б</w:t>
            </w:r>
            <w:r w:rsidRPr="0092363A">
              <w:rPr>
                <w:rFonts w:ascii="GHEA Grapalat" w:eastAsia="Calibri" w:hAnsi="GHEA Grapalat"/>
                <w:sz w:val="18"/>
                <w:szCs w:val="18"/>
                <w:lang w:val="hy-AM"/>
              </w:rPr>
              <w:t xml:space="preserve">  </w:t>
            </w:r>
            <w:r w:rsidRPr="0092363A">
              <w:rPr>
                <w:rFonts w:ascii="GHEA Grapalat" w:eastAsia="Calibri" w:hAnsi="GHEA Grapalat"/>
                <w:sz w:val="18"/>
                <w:szCs w:val="18"/>
              </w:rPr>
              <w:t>ГОСТ</w:t>
            </w:r>
            <w:r w:rsidRPr="0092363A">
              <w:rPr>
                <w:rFonts w:ascii="GHEA Grapalat" w:eastAsia="Calibri" w:hAnsi="GHEA Grapalat"/>
                <w:sz w:val="18"/>
                <w:szCs w:val="18"/>
                <w:lang w:val="hy-AM"/>
              </w:rPr>
              <w:t xml:space="preserve"> 1050-74, </w:t>
            </w:r>
            <w:r w:rsidRPr="0092363A">
              <w:rPr>
                <w:rFonts w:ascii="GHEA Grapalat" w:hAnsi="GHEA Grapalat" w:cs="Arial"/>
                <w:sz w:val="18"/>
                <w:szCs w:val="18"/>
                <w:lang w:val="hy-AM"/>
              </w:rPr>
              <w:t>ℓmin</w:t>
            </w:r>
            <w:r w:rsidRPr="0092363A">
              <w:rPr>
                <w:rFonts w:ascii="GHEA Grapalat" w:hAnsi="GHEA Grapalat" w:cs="Sylfaen"/>
                <w:sz w:val="18"/>
                <w:szCs w:val="18"/>
                <w:lang w:val="hy-AM"/>
              </w:rPr>
              <w:t>=6</w:t>
            </w:r>
            <w:r w:rsidRPr="0092363A">
              <w:rPr>
                <w:rFonts w:ascii="GHEA Grapalat" w:hAnsi="GHEA Grapalat" w:cs="Sylfaen"/>
                <w:sz w:val="18"/>
                <w:szCs w:val="18"/>
              </w:rPr>
              <w:t>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F6A67" w14:textId="0F952E3E" w:rsidR="00E828A1" w:rsidRPr="0092363A" w:rsidRDefault="0092363A" w:rsidP="00847C7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2363A">
              <w:rPr>
                <w:rFonts w:ascii="GHEA Grapalat" w:hAnsi="GHEA Grapalat"/>
                <w:sz w:val="18"/>
                <w:szCs w:val="18"/>
              </w:rPr>
              <w:t>Կ</w:t>
            </w:r>
            <w:r w:rsidR="00E828A1" w:rsidRPr="0092363A">
              <w:rPr>
                <w:rFonts w:ascii="GHEA Grapalat" w:hAnsi="GHEA Grapalat"/>
                <w:sz w:val="18"/>
                <w:szCs w:val="18"/>
              </w:rPr>
              <w:t>գ</w:t>
            </w:r>
          </w:p>
          <w:p w14:paraId="6FAD98B8" w14:textId="691BB738" w:rsidR="0092363A" w:rsidRPr="0092363A" w:rsidRDefault="0092363A" w:rsidP="00847C76">
            <w:pPr>
              <w:jc w:val="center"/>
              <w:rPr>
                <w:sz w:val="18"/>
                <w:szCs w:val="18"/>
              </w:rPr>
            </w:pPr>
            <w:r w:rsidRPr="0092363A">
              <w:rPr>
                <w:rFonts w:ascii="GHEA Grapalat" w:hAnsi="GHEA Grapalat"/>
                <w:sz w:val="18"/>
                <w:szCs w:val="18"/>
              </w:rPr>
              <w:t>кг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8AB93" w14:textId="77777777" w:rsidR="00E828A1" w:rsidRPr="0092363A" w:rsidRDefault="00E828A1" w:rsidP="00847C7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2363A">
              <w:rPr>
                <w:rFonts w:ascii="GHEA Grapalat" w:hAnsi="GHEA Grapalat"/>
                <w:sz w:val="18"/>
                <w:szCs w:val="18"/>
              </w:rPr>
              <w:t>26,64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B136C" w14:textId="77777777" w:rsidR="00E828A1" w:rsidRPr="0092363A" w:rsidRDefault="00E828A1" w:rsidP="00847C7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2363A">
              <w:rPr>
                <w:rFonts w:ascii="GHEA Grapalat" w:hAnsi="GHEA Grapalat"/>
                <w:sz w:val="18"/>
                <w:szCs w:val="18"/>
              </w:rPr>
              <w:t>500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4FB2A" w14:textId="77777777" w:rsidR="00E828A1" w:rsidRPr="0092363A" w:rsidRDefault="00E828A1" w:rsidP="00847C7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2363A">
              <w:rPr>
                <w:rFonts w:ascii="GHEA Grapalat" w:hAnsi="GHEA Grapalat"/>
                <w:sz w:val="18"/>
                <w:szCs w:val="18"/>
                <w:lang w:val="hy-AM"/>
              </w:rPr>
              <w:t>13320</w:t>
            </w:r>
          </w:p>
        </w:tc>
        <w:tc>
          <w:tcPr>
            <w:tcW w:w="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B4476F" w14:textId="77777777" w:rsidR="00E828A1" w:rsidRPr="0092363A" w:rsidRDefault="00E828A1" w:rsidP="00847C7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14:paraId="68254A9C" w14:textId="77777777" w:rsidR="00E828A1" w:rsidRPr="0092363A" w:rsidRDefault="00E828A1" w:rsidP="00847C76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E828A1" w:rsidRPr="0092363A" w14:paraId="1D3A4009" w14:textId="77777777" w:rsidTr="00DD421A">
        <w:trPr>
          <w:trHeight w:val="67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075D2" w14:textId="77777777" w:rsidR="00E828A1" w:rsidRPr="0092363A" w:rsidRDefault="00E828A1" w:rsidP="00E828A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4D8D3" w14:textId="77777777" w:rsidR="00E828A1" w:rsidRPr="0092363A" w:rsidRDefault="00E828A1" w:rsidP="00847C7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2363A">
              <w:rPr>
                <w:rFonts w:ascii="GHEA Grapalat" w:hAnsi="GHEA Grapalat"/>
                <w:sz w:val="18"/>
                <w:szCs w:val="18"/>
              </w:rPr>
              <w:t>44163140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EE0D5" w14:textId="77777777" w:rsidR="00E828A1" w:rsidRPr="0092363A" w:rsidRDefault="00E828A1" w:rsidP="00847C76">
            <w:pPr>
              <w:rPr>
                <w:rFonts w:ascii="GHEA Grapalat" w:hAnsi="GHEA Grapalat"/>
                <w:sz w:val="18"/>
                <w:szCs w:val="18"/>
              </w:rPr>
            </w:pPr>
            <w:r w:rsidRPr="0092363A">
              <w:rPr>
                <w:rFonts w:ascii="GHEA Grapalat" w:hAnsi="GHEA Grapalat"/>
                <w:sz w:val="18"/>
                <w:szCs w:val="18"/>
              </w:rPr>
              <w:t xml:space="preserve">Խողովակ  </w:t>
            </w:r>
          </w:p>
          <w:p w14:paraId="21541E7A" w14:textId="77777777" w:rsidR="00E828A1" w:rsidRPr="0092363A" w:rsidRDefault="00E828A1" w:rsidP="00847C76">
            <w:pPr>
              <w:rPr>
                <w:rFonts w:ascii="GHEA Grapalat" w:hAnsi="GHEA Grapalat"/>
                <w:b/>
                <w:sz w:val="18"/>
                <w:szCs w:val="18"/>
              </w:rPr>
            </w:pPr>
            <w:r w:rsidRPr="0092363A">
              <w:rPr>
                <w:rFonts w:ascii="GHEA Grapalat" w:hAnsi="GHEA Grapalat"/>
                <w:sz w:val="18"/>
                <w:szCs w:val="18"/>
              </w:rPr>
              <w:t xml:space="preserve">Труба 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1F2A8" w14:textId="77777777" w:rsidR="00E828A1" w:rsidRPr="0092363A" w:rsidRDefault="00E828A1" w:rsidP="00847C76">
            <w:pPr>
              <w:rPr>
                <w:rFonts w:ascii="GHEA Grapalat" w:hAnsi="GHEA Grapalat"/>
                <w:sz w:val="18"/>
                <w:szCs w:val="18"/>
              </w:rPr>
            </w:pPr>
            <w:r w:rsidRPr="0092363A">
              <w:rPr>
                <w:rFonts w:ascii="GHEA Grapalat" w:hAnsi="GHEA Grapalat"/>
                <w:b/>
                <w:sz w:val="18"/>
                <w:szCs w:val="18"/>
              </w:rPr>
              <w:t>5</w:t>
            </w:r>
            <w:r w:rsidRPr="0092363A">
              <w:rPr>
                <w:rFonts w:ascii="GHEA Grapalat" w:hAnsi="GHEA Grapalat"/>
                <w:b/>
                <w:sz w:val="18"/>
                <w:szCs w:val="18"/>
                <w:lang w:val="hy-AM"/>
              </w:rPr>
              <w:t>0</w:t>
            </w:r>
            <w:r w:rsidRPr="0092363A">
              <w:rPr>
                <w:rFonts w:ascii="GHEA Grapalat" w:hAnsi="GHEA Grapalat"/>
                <w:b/>
                <w:sz w:val="18"/>
                <w:szCs w:val="18"/>
              </w:rPr>
              <w:t xml:space="preserve">х3,5 </w:t>
            </w:r>
            <w:r w:rsidRPr="0092363A">
              <w:rPr>
                <w:rFonts w:ascii="GHEA Grapalat" w:hAnsi="GHEA Grapalat"/>
                <w:sz w:val="18"/>
                <w:szCs w:val="18"/>
              </w:rPr>
              <w:t xml:space="preserve">  </w:t>
            </w:r>
            <w:proofErr w:type="gramStart"/>
            <w:r w:rsidRPr="0092363A">
              <w:rPr>
                <w:rFonts w:ascii="GHEA Grapalat" w:hAnsi="GHEA Grapalat"/>
                <w:sz w:val="18"/>
                <w:szCs w:val="18"/>
              </w:rPr>
              <w:t>ԳՕՍՏ  3262</w:t>
            </w:r>
            <w:proofErr w:type="gramEnd"/>
            <w:r w:rsidRPr="0092363A">
              <w:rPr>
                <w:rFonts w:ascii="GHEA Grapalat" w:hAnsi="GHEA Grapalat"/>
                <w:sz w:val="18"/>
                <w:szCs w:val="18"/>
              </w:rPr>
              <w:t>-75</w:t>
            </w:r>
            <w:r w:rsidRPr="0092363A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92363A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92363A">
              <w:rPr>
                <w:rFonts w:ascii="GHEA Grapalat" w:hAnsi="GHEA Grapalat" w:cs="Sylfaen"/>
                <w:sz w:val="18"/>
                <w:szCs w:val="18"/>
              </w:rPr>
              <w:t>կամ համարժեքը</w:t>
            </w:r>
            <w:r w:rsidRPr="0092363A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92363A">
              <w:rPr>
                <w:rFonts w:ascii="GHEA Grapalat" w:hAnsi="GHEA Grapalat" w:cs="Arial"/>
                <w:sz w:val="18"/>
                <w:szCs w:val="18"/>
              </w:rPr>
              <w:t>ℓmin</w:t>
            </w:r>
            <w:r w:rsidRPr="0092363A">
              <w:rPr>
                <w:rFonts w:ascii="GHEA Grapalat" w:hAnsi="GHEA Grapalat" w:cs="Sylfaen"/>
                <w:sz w:val="18"/>
                <w:szCs w:val="18"/>
              </w:rPr>
              <w:t>=</w:t>
            </w:r>
            <w:r w:rsidRPr="0092363A">
              <w:rPr>
                <w:rFonts w:ascii="GHEA Grapalat" w:hAnsi="GHEA Grapalat"/>
                <w:sz w:val="18"/>
                <w:szCs w:val="18"/>
              </w:rPr>
              <w:t>6</w:t>
            </w:r>
            <w:r w:rsidRPr="0092363A"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r w:rsidRPr="0092363A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92363A">
              <w:rPr>
                <w:rFonts w:ascii="GHEA Grapalat" w:eastAsia="Arial Unicode MS" w:hAnsi="GHEA Grapalat"/>
                <w:sz w:val="18"/>
                <w:szCs w:val="18"/>
              </w:rPr>
              <w:t xml:space="preserve">Պողպատ </w:t>
            </w:r>
            <w:r w:rsidRPr="0092363A">
              <w:rPr>
                <w:rFonts w:ascii="GHEA Grapalat" w:hAnsi="GHEA Grapalat"/>
                <w:sz w:val="18"/>
                <w:szCs w:val="18"/>
              </w:rPr>
              <w:t xml:space="preserve">3  ԳՕՍՏ 535-2005, </w:t>
            </w:r>
          </w:p>
          <w:p w14:paraId="3866E3AF" w14:textId="77777777" w:rsidR="00E828A1" w:rsidRPr="0092363A" w:rsidRDefault="00E828A1" w:rsidP="00847C76">
            <w:pPr>
              <w:rPr>
                <w:rFonts w:ascii="GHEA Grapalat" w:hAnsi="GHEA Grapalat"/>
                <w:sz w:val="18"/>
                <w:szCs w:val="18"/>
              </w:rPr>
            </w:pPr>
            <w:r w:rsidRPr="0092363A">
              <w:rPr>
                <w:rFonts w:ascii="GHEA Grapalat" w:hAnsi="GHEA Grapalat"/>
                <w:b/>
                <w:sz w:val="18"/>
                <w:szCs w:val="18"/>
              </w:rPr>
              <w:t xml:space="preserve">50х3,5 </w:t>
            </w:r>
            <w:r w:rsidRPr="0092363A">
              <w:rPr>
                <w:rFonts w:ascii="GHEA Grapalat" w:hAnsi="GHEA Grapalat"/>
                <w:sz w:val="18"/>
                <w:szCs w:val="18"/>
              </w:rPr>
              <w:t xml:space="preserve">   </w:t>
            </w:r>
            <w:proofErr w:type="gramStart"/>
            <w:r w:rsidRPr="0092363A">
              <w:rPr>
                <w:rFonts w:ascii="GHEA Grapalat" w:hAnsi="GHEA Grapalat"/>
                <w:sz w:val="18"/>
                <w:szCs w:val="18"/>
              </w:rPr>
              <w:t>ГОСТ  3262</w:t>
            </w:r>
            <w:proofErr w:type="gramEnd"/>
            <w:r w:rsidRPr="0092363A">
              <w:rPr>
                <w:rFonts w:ascii="GHEA Grapalat" w:hAnsi="GHEA Grapalat"/>
                <w:sz w:val="18"/>
                <w:szCs w:val="18"/>
              </w:rPr>
              <w:t>-75</w:t>
            </w:r>
            <w:r w:rsidRPr="0092363A">
              <w:rPr>
                <w:rFonts w:ascii="GHEA Grapalat" w:hAnsi="GHEA Grapalat"/>
                <w:sz w:val="18"/>
                <w:szCs w:val="18"/>
                <w:lang w:val="hy-AM"/>
              </w:rPr>
              <w:t xml:space="preserve"> или аналог</w:t>
            </w:r>
            <w:r w:rsidRPr="0092363A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92363A">
              <w:rPr>
                <w:rFonts w:ascii="GHEA Grapalat" w:hAnsi="GHEA Grapalat" w:cs="Arial"/>
                <w:sz w:val="18"/>
                <w:szCs w:val="18"/>
              </w:rPr>
              <w:t>ℓmin</w:t>
            </w:r>
            <w:r w:rsidRPr="0092363A">
              <w:rPr>
                <w:rFonts w:ascii="GHEA Grapalat" w:hAnsi="GHEA Grapalat" w:cs="Sylfaen"/>
                <w:sz w:val="18"/>
                <w:szCs w:val="18"/>
              </w:rPr>
              <w:t>=</w:t>
            </w:r>
            <w:r w:rsidRPr="0092363A">
              <w:rPr>
                <w:rFonts w:ascii="GHEA Grapalat" w:hAnsi="GHEA Grapalat" w:cs="Sylfaen"/>
                <w:sz w:val="18"/>
                <w:szCs w:val="18"/>
                <w:lang w:val="hy-AM"/>
              </w:rPr>
              <w:t>6</w:t>
            </w:r>
            <w:r w:rsidRPr="0092363A">
              <w:rPr>
                <w:rFonts w:ascii="GHEA Grapalat" w:hAnsi="GHEA Grapalat" w:cs="Sylfaen"/>
                <w:sz w:val="18"/>
                <w:szCs w:val="18"/>
              </w:rPr>
              <w:t>м</w:t>
            </w:r>
            <w:r w:rsidRPr="0092363A">
              <w:rPr>
                <w:rFonts w:ascii="GHEA Grapalat" w:hAnsi="GHEA Grapalat"/>
                <w:sz w:val="18"/>
                <w:szCs w:val="18"/>
              </w:rPr>
              <w:t xml:space="preserve">  </w:t>
            </w:r>
          </w:p>
          <w:p w14:paraId="5E398372" w14:textId="77777777" w:rsidR="00E828A1" w:rsidRPr="0092363A" w:rsidRDefault="00E828A1" w:rsidP="00847C76">
            <w:pPr>
              <w:rPr>
                <w:rFonts w:ascii="GHEA Grapalat" w:hAnsi="GHEA Grapalat"/>
                <w:sz w:val="18"/>
                <w:szCs w:val="18"/>
              </w:rPr>
            </w:pPr>
            <w:r w:rsidRPr="0092363A">
              <w:rPr>
                <w:rFonts w:ascii="GHEA Grapalat" w:eastAsia="Arial Unicode MS" w:hAnsi="GHEA Grapalat"/>
                <w:sz w:val="18"/>
                <w:szCs w:val="18"/>
                <w:lang w:val="hy-AM"/>
              </w:rPr>
              <w:t>Ст</w:t>
            </w:r>
            <w:r w:rsidRPr="0092363A">
              <w:rPr>
                <w:rFonts w:ascii="GHEA Grapalat" w:hAnsi="GHEA Grapalat"/>
                <w:sz w:val="18"/>
                <w:szCs w:val="18"/>
                <w:lang w:val="hy-AM"/>
              </w:rPr>
              <w:t>3</w:t>
            </w:r>
            <w:r w:rsidRPr="0092363A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92363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2363A">
              <w:rPr>
                <w:rFonts w:ascii="GHEA Grapalat" w:hAnsi="GHEA Grapalat"/>
                <w:sz w:val="18"/>
                <w:szCs w:val="18"/>
              </w:rPr>
              <w:t>ГОСТ</w:t>
            </w:r>
            <w:r w:rsidRPr="0092363A">
              <w:rPr>
                <w:rFonts w:ascii="GHEA Grapalat" w:hAnsi="GHEA Grapalat"/>
                <w:sz w:val="18"/>
                <w:szCs w:val="18"/>
                <w:lang w:val="hy-AM"/>
              </w:rPr>
              <w:t xml:space="preserve"> 535-2005</w:t>
            </w:r>
            <w:r w:rsidRPr="0092363A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CAA2D" w14:textId="32626F91" w:rsidR="00E828A1" w:rsidRPr="0092363A" w:rsidRDefault="0092363A" w:rsidP="00847C7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2363A">
              <w:rPr>
                <w:rFonts w:ascii="GHEA Grapalat" w:hAnsi="GHEA Grapalat"/>
                <w:sz w:val="18"/>
                <w:szCs w:val="18"/>
              </w:rPr>
              <w:t>Մ</w:t>
            </w:r>
          </w:p>
          <w:p w14:paraId="5F748235" w14:textId="055ED623" w:rsidR="0092363A" w:rsidRPr="0092363A" w:rsidRDefault="0092363A" w:rsidP="00847C7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2363A">
              <w:rPr>
                <w:rFonts w:ascii="GHEA Grapalat" w:hAnsi="GHEA Grapalat"/>
                <w:sz w:val="18"/>
                <w:szCs w:val="18"/>
              </w:rPr>
              <w:t>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40446" w14:textId="77777777" w:rsidR="00E828A1" w:rsidRPr="0092363A" w:rsidRDefault="00E828A1" w:rsidP="00847C7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2363A">
              <w:rPr>
                <w:rFonts w:ascii="GHEA Grapalat" w:hAnsi="GHEA Grapalat"/>
                <w:sz w:val="18"/>
                <w:szCs w:val="18"/>
              </w:rPr>
              <w:t>60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49CCF" w14:textId="77777777" w:rsidR="00E828A1" w:rsidRPr="0092363A" w:rsidRDefault="00E828A1" w:rsidP="00847C7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2363A">
              <w:rPr>
                <w:rFonts w:ascii="GHEA Grapalat" w:hAnsi="GHEA Grapalat"/>
                <w:sz w:val="18"/>
                <w:szCs w:val="18"/>
              </w:rPr>
              <w:t>700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B7EC" w14:textId="77777777" w:rsidR="00E828A1" w:rsidRPr="0092363A" w:rsidRDefault="00E828A1" w:rsidP="00847C7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2363A">
              <w:rPr>
                <w:rFonts w:ascii="GHEA Grapalat" w:hAnsi="GHEA Grapalat"/>
                <w:sz w:val="18"/>
                <w:szCs w:val="18"/>
                <w:lang w:val="hy-AM"/>
              </w:rPr>
              <w:t>42000</w:t>
            </w:r>
          </w:p>
        </w:tc>
        <w:tc>
          <w:tcPr>
            <w:tcW w:w="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2CA2FE" w14:textId="77777777" w:rsidR="00E828A1" w:rsidRPr="0092363A" w:rsidRDefault="00E828A1" w:rsidP="00847C7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14:paraId="4A759DF9" w14:textId="77777777" w:rsidR="00E828A1" w:rsidRPr="0092363A" w:rsidRDefault="00E828A1" w:rsidP="00847C76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E828A1" w:rsidRPr="0092363A" w14:paraId="6BEEBBE8" w14:textId="77777777" w:rsidTr="00DD421A">
        <w:trPr>
          <w:trHeight w:val="67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7664B" w14:textId="77777777" w:rsidR="00E828A1" w:rsidRPr="0092363A" w:rsidRDefault="00E828A1" w:rsidP="00E828A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C40F5" w14:textId="77777777" w:rsidR="00E828A1" w:rsidRPr="0092363A" w:rsidRDefault="00E828A1" w:rsidP="00847C76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92363A">
              <w:rPr>
                <w:rFonts w:ascii="GHEA Grapalat" w:hAnsi="GHEA Grapalat"/>
                <w:sz w:val="18"/>
                <w:szCs w:val="18"/>
                <w:lang w:val="en-US"/>
              </w:rPr>
              <w:t>44163200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4DE8D" w14:textId="77777777" w:rsidR="00E828A1" w:rsidRPr="0092363A" w:rsidRDefault="00E828A1" w:rsidP="00847C76">
            <w:pPr>
              <w:rPr>
                <w:rFonts w:ascii="GHEA Grapalat" w:hAnsi="GHEA Grapalat"/>
                <w:bCs/>
                <w:sz w:val="18"/>
                <w:szCs w:val="18"/>
              </w:rPr>
            </w:pPr>
            <w:r w:rsidRPr="0092363A">
              <w:rPr>
                <w:rFonts w:ascii="GHEA Grapalat" w:hAnsi="GHEA Grapalat"/>
                <w:bCs/>
                <w:sz w:val="18"/>
                <w:szCs w:val="18"/>
              </w:rPr>
              <w:t>Արմունկ</w:t>
            </w:r>
          </w:p>
          <w:p w14:paraId="7DCAC878" w14:textId="77777777" w:rsidR="00E828A1" w:rsidRPr="0092363A" w:rsidRDefault="00E828A1" w:rsidP="00847C76">
            <w:pPr>
              <w:rPr>
                <w:rFonts w:ascii="GHEA Grapalat" w:hAnsi="GHEA Grapalat"/>
                <w:bCs/>
                <w:sz w:val="18"/>
                <w:szCs w:val="18"/>
              </w:rPr>
            </w:pPr>
            <w:r w:rsidRPr="0092363A">
              <w:rPr>
                <w:rFonts w:ascii="GHEA Grapalat" w:hAnsi="GHEA Grapalat"/>
                <w:bCs/>
                <w:sz w:val="18"/>
                <w:szCs w:val="18"/>
              </w:rPr>
              <w:t>Отвод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9B075" w14:textId="77777777" w:rsidR="00E828A1" w:rsidRPr="0092363A" w:rsidRDefault="00E828A1" w:rsidP="00847C76">
            <w:pPr>
              <w:ind w:left="-37"/>
              <w:rPr>
                <w:rFonts w:ascii="GHEA Grapalat" w:hAnsi="GHEA Grapalat"/>
                <w:sz w:val="18"/>
                <w:szCs w:val="18"/>
              </w:rPr>
            </w:pPr>
            <w:r w:rsidRPr="0092363A">
              <w:rPr>
                <w:rFonts w:ascii="GHEA Grapalat" w:hAnsi="GHEA Grapalat"/>
                <w:b/>
                <w:sz w:val="18"/>
                <w:szCs w:val="18"/>
              </w:rPr>
              <w:t>90-1-60,3х</w:t>
            </w:r>
            <w:proofErr w:type="gramStart"/>
            <w:r w:rsidRPr="0092363A">
              <w:rPr>
                <w:rFonts w:ascii="GHEA Grapalat" w:hAnsi="GHEA Grapalat"/>
                <w:b/>
                <w:sz w:val="18"/>
                <w:szCs w:val="18"/>
              </w:rPr>
              <w:t>4</w:t>
            </w:r>
            <w:r w:rsidRPr="0092363A">
              <w:rPr>
                <w:rFonts w:ascii="GHEA Grapalat" w:hAnsi="GHEA Grapalat"/>
                <w:sz w:val="18"/>
                <w:szCs w:val="18"/>
              </w:rPr>
              <w:t xml:space="preserve">  ԳՕՍՏ</w:t>
            </w:r>
            <w:proofErr w:type="gramEnd"/>
            <w:r w:rsidRPr="0092363A">
              <w:rPr>
                <w:rFonts w:ascii="GHEA Grapalat" w:hAnsi="GHEA Grapalat"/>
                <w:sz w:val="18"/>
                <w:szCs w:val="18"/>
              </w:rPr>
              <w:t xml:space="preserve"> 17375-2001 </w:t>
            </w:r>
            <w:r w:rsidRPr="0092363A">
              <w:rPr>
                <w:rFonts w:ascii="GHEA Grapalat" w:hAnsi="GHEA Grapalat" w:cs="Sylfaen"/>
                <w:sz w:val="18"/>
                <w:szCs w:val="18"/>
              </w:rPr>
              <w:t>կամ համարժեքը</w:t>
            </w:r>
          </w:p>
          <w:p w14:paraId="427364ED" w14:textId="77777777" w:rsidR="00E828A1" w:rsidRPr="0092363A" w:rsidRDefault="00E828A1" w:rsidP="00847C76">
            <w:pPr>
              <w:rPr>
                <w:rFonts w:ascii="GHEA Grapalat" w:hAnsi="GHEA Grapalat"/>
                <w:sz w:val="18"/>
                <w:szCs w:val="18"/>
              </w:rPr>
            </w:pPr>
            <w:r w:rsidRPr="0092363A">
              <w:rPr>
                <w:rFonts w:ascii="GHEA Grapalat" w:eastAsia="Arial Unicode MS" w:hAnsi="GHEA Grapalat"/>
                <w:sz w:val="18"/>
                <w:szCs w:val="18"/>
              </w:rPr>
              <w:t xml:space="preserve">Պողպատ </w:t>
            </w:r>
            <w:proofErr w:type="gramStart"/>
            <w:r w:rsidRPr="0092363A">
              <w:rPr>
                <w:rFonts w:ascii="GHEA Grapalat" w:hAnsi="GHEA Grapalat"/>
                <w:sz w:val="18"/>
                <w:szCs w:val="18"/>
              </w:rPr>
              <w:t>3  ԳՕՍՏ</w:t>
            </w:r>
            <w:proofErr w:type="gramEnd"/>
            <w:r w:rsidRPr="0092363A">
              <w:rPr>
                <w:rFonts w:ascii="GHEA Grapalat" w:hAnsi="GHEA Grapalat"/>
                <w:sz w:val="18"/>
                <w:szCs w:val="18"/>
              </w:rPr>
              <w:t xml:space="preserve"> 535-2005</w:t>
            </w:r>
            <w:r w:rsidRPr="0092363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</w:p>
          <w:p w14:paraId="5FF3AB91" w14:textId="77777777" w:rsidR="00E828A1" w:rsidRPr="0092363A" w:rsidRDefault="00E828A1" w:rsidP="00847C76">
            <w:pPr>
              <w:ind w:left="-37"/>
              <w:rPr>
                <w:rFonts w:ascii="GHEA Grapalat" w:hAnsi="GHEA Grapalat"/>
                <w:sz w:val="18"/>
                <w:szCs w:val="18"/>
              </w:rPr>
            </w:pPr>
            <w:r w:rsidRPr="0092363A">
              <w:rPr>
                <w:rFonts w:ascii="GHEA Grapalat" w:hAnsi="GHEA Grapalat"/>
                <w:b/>
                <w:sz w:val="18"/>
                <w:szCs w:val="18"/>
              </w:rPr>
              <w:t>90-1-60,3х4</w:t>
            </w:r>
            <w:r w:rsidRPr="0092363A">
              <w:rPr>
                <w:rFonts w:ascii="GHEA Grapalat" w:hAnsi="GHEA Grapalat"/>
                <w:sz w:val="18"/>
                <w:szCs w:val="18"/>
              </w:rPr>
              <w:t xml:space="preserve">   ГОСТ 17375-</w:t>
            </w:r>
            <w:proofErr w:type="gramStart"/>
            <w:r w:rsidRPr="0092363A">
              <w:rPr>
                <w:rFonts w:ascii="GHEA Grapalat" w:hAnsi="GHEA Grapalat"/>
                <w:sz w:val="18"/>
                <w:szCs w:val="18"/>
              </w:rPr>
              <w:t xml:space="preserve">2001  </w:t>
            </w:r>
            <w:r w:rsidRPr="0092363A">
              <w:rPr>
                <w:rFonts w:ascii="GHEA Grapalat" w:hAnsi="GHEA Grapalat"/>
                <w:sz w:val="18"/>
                <w:szCs w:val="18"/>
                <w:lang w:val="hy-AM"/>
              </w:rPr>
              <w:t>или</w:t>
            </w:r>
            <w:proofErr w:type="gramEnd"/>
            <w:r w:rsidRPr="0092363A">
              <w:rPr>
                <w:rFonts w:ascii="GHEA Grapalat" w:hAnsi="GHEA Grapalat"/>
                <w:sz w:val="18"/>
                <w:szCs w:val="18"/>
                <w:lang w:val="hy-AM"/>
              </w:rPr>
              <w:t xml:space="preserve"> аналог</w:t>
            </w:r>
            <w:r w:rsidRPr="0092363A">
              <w:rPr>
                <w:rFonts w:ascii="GHEA Grapalat" w:eastAsia="Arial Unicode MS" w:hAnsi="GHEA Grapalat"/>
                <w:sz w:val="18"/>
                <w:szCs w:val="18"/>
                <w:lang w:val="hy-AM"/>
              </w:rPr>
              <w:t xml:space="preserve"> Ст</w:t>
            </w:r>
            <w:r w:rsidRPr="0092363A">
              <w:rPr>
                <w:rFonts w:ascii="GHEA Grapalat" w:hAnsi="GHEA Grapalat"/>
                <w:sz w:val="18"/>
                <w:szCs w:val="18"/>
                <w:lang w:val="hy-AM"/>
              </w:rPr>
              <w:t>3</w:t>
            </w:r>
            <w:r w:rsidRPr="0092363A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92363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2363A">
              <w:rPr>
                <w:rFonts w:ascii="GHEA Grapalat" w:hAnsi="GHEA Grapalat"/>
                <w:sz w:val="18"/>
                <w:szCs w:val="18"/>
              </w:rPr>
              <w:t>ГОСТ</w:t>
            </w:r>
            <w:r w:rsidRPr="0092363A">
              <w:rPr>
                <w:rFonts w:ascii="GHEA Grapalat" w:hAnsi="GHEA Grapalat"/>
                <w:sz w:val="18"/>
                <w:szCs w:val="18"/>
                <w:lang w:val="hy-AM"/>
              </w:rPr>
              <w:t xml:space="preserve"> 535-2005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0D0E1" w14:textId="42B23FDB" w:rsidR="00E828A1" w:rsidRPr="0092363A" w:rsidRDefault="0092363A" w:rsidP="00847C7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2363A">
              <w:rPr>
                <w:rFonts w:ascii="GHEA Grapalat" w:hAnsi="GHEA Grapalat"/>
                <w:sz w:val="18"/>
                <w:szCs w:val="18"/>
              </w:rPr>
              <w:t>Հ</w:t>
            </w:r>
            <w:r w:rsidR="00E828A1" w:rsidRPr="0092363A">
              <w:rPr>
                <w:rFonts w:ascii="GHEA Grapalat" w:hAnsi="GHEA Grapalat"/>
                <w:sz w:val="18"/>
                <w:szCs w:val="18"/>
              </w:rPr>
              <w:t>ատ</w:t>
            </w:r>
          </w:p>
          <w:p w14:paraId="2209C0DB" w14:textId="46C57D58" w:rsidR="0092363A" w:rsidRPr="0092363A" w:rsidRDefault="0092363A" w:rsidP="00847C7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2363A">
              <w:rPr>
                <w:rFonts w:ascii="GHEA Grapalat" w:hAnsi="GHEA Grapalat"/>
                <w:sz w:val="18"/>
                <w:szCs w:val="18"/>
              </w:rPr>
              <w:t>штук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8499A" w14:textId="77777777" w:rsidR="00E828A1" w:rsidRPr="0092363A" w:rsidRDefault="00E828A1" w:rsidP="00847C7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2363A">
              <w:rPr>
                <w:rFonts w:ascii="GHEA Grapalat" w:hAnsi="GHEA Grapalat"/>
                <w:sz w:val="18"/>
                <w:szCs w:val="18"/>
              </w:rPr>
              <w:t>55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C940D" w14:textId="77777777" w:rsidR="00E828A1" w:rsidRPr="0092363A" w:rsidRDefault="00E828A1" w:rsidP="00847C7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2363A">
              <w:rPr>
                <w:rFonts w:ascii="GHEA Grapalat" w:hAnsi="GHEA Grapalat"/>
                <w:sz w:val="18"/>
                <w:szCs w:val="18"/>
              </w:rPr>
              <w:t>3500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8A159" w14:textId="77777777" w:rsidR="00E828A1" w:rsidRPr="0092363A" w:rsidRDefault="00E828A1" w:rsidP="00847C7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2363A">
              <w:rPr>
                <w:rFonts w:ascii="GHEA Grapalat" w:hAnsi="GHEA Grapalat"/>
                <w:sz w:val="18"/>
                <w:szCs w:val="18"/>
                <w:lang w:val="hy-AM"/>
              </w:rPr>
              <w:t>192500</w:t>
            </w:r>
          </w:p>
        </w:tc>
        <w:tc>
          <w:tcPr>
            <w:tcW w:w="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D29903" w14:textId="77777777" w:rsidR="00E828A1" w:rsidRPr="0092363A" w:rsidRDefault="00E828A1" w:rsidP="00847C7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14:paraId="4D450572" w14:textId="77777777" w:rsidR="00E828A1" w:rsidRPr="0092363A" w:rsidRDefault="00E828A1" w:rsidP="00847C76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E828A1" w:rsidRPr="0092363A" w14:paraId="5BDEC6EC" w14:textId="77777777" w:rsidTr="00DD421A">
        <w:trPr>
          <w:trHeight w:val="67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B96C9" w14:textId="77777777" w:rsidR="00E828A1" w:rsidRPr="0092363A" w:rsidRDefault="00E828A1" w:rsidP="00E828A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47F41" w14:textId="77777777" w:rsidR="00E828A1" w:rsidRPr="0092363A" w:rsidRDefault="00E828A1" w:rsidP="00847C7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2363A">
              <w:rPr>
                <w:rFonts w:ascii="GHEA Grapalat" w:hAnsi="GHEA Grapalat"/>
                <w:sz w:val="18"/>
                <w:szCs w:val="18"/>
              </w:rPr>
              <w:t>44111448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2991C" w14:textId="77777777" w:rsidR="00E828A1" w:rsidRPr="0092363A" w:rsidRDefault="00E828A1" w:rsidP="00847C76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2363A">
              <w:rPr>
                <w:rFonts w:ascii="GHEA Grapalat" w:hAnsi="GHEA Grapalat"/>
                <w:sz w:val="18"/>
                <w:szCs w:val="18"/>
                <w:lang w:val="hy-AM"/>
              </w:rPr>
              <w:t>Հանքա</w:t>
            </w:r>
            <w:r w:rsidRPr="0092363A">
              <w:rPr>
                <w:rFonts w:ascii="GHEA Grapalat" w:hAnsi="GHEA Grapalat"/>
                <w:sz w:val="18"/>
                <w:szCs w:val="18"/>
                <w:lang w:val="en-US"/>
              </w:rPr>
              <w:t xml:space="preserve">բամբակային </w:t>
            </w:r>
            <w:r w:rsidRPr="0092363A">
              <w:rPr>
                <w:rFonts w:ascii="GHEA Grapalat" w:hAnsi="GHEA Grapalat"/>
                <w:sz w:val="18"/>
                <w:szCs w:val="18"/>
                <w:lang w:val="hy-AM"/>
              </w:rPr>
              <w:t xml:space="preserve">ներքնակ </w:t>
            </w:r>
          </w:p>
          <w:p w14:paraId="0DC89F5E" w14:textId="77777777" w:rsidR="00E828A1" w:rsidRPr="0092363A" w:rsidRDefault="00E828A1" w:rsidP="00847C76">
            <w:pPr>
              <w:rPr>
                <w:rFonts w:ascii="GHEA Grapalat" w:hAnsi="GHEA Grapalat"/>
                <w:sz w:val="18"/>
                <w:szCs w:val="18"/>
              </w:rPr>
            </w:pPr>
            <w:r w:rsidRPr="0092363A">
              <w:rPr>
                <w:rFonts w:ascii="GHEA Grapalat" w:hAnsi="GHEA Grapalat"/>
                <w:sz w:val="18"/>
                <w:szCs w:val="18"/>
              </w:rPr>
              <w:t xml:space="preserve">Мата из минеральной ваты 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6849B" w14:textId="77777777" w:rsidR="00E828A1" w:rsidRPr="0092363A" w:rsidRDefault="00E828A1" w:rsidP="00847C76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2363A">
              <w:rPr>
                <w:rFonts w:ascii="GHEA Grapalat" w:hAnsi="GHEA Grapalat"/>
                <w:sz w:val="18"/>
                <w:szCs w:val="18"/>
                <w:lang w:val="hy-AM"/>
              </w:rPr>
              <w:t>Հանքային բրդյա ներքնակ կարված, ջերմամեկուսիչ, չհրկիզվող</w:t>
            </w:r>
            <w:r w:rsidRPr="0092363A">
              <w:rPr>
                <w:rFonts w:ascii="GHEA Grapalat" w:hAnsi="GHEA Grapalat" w:cs="Sylfaen"/>
                <w:sz w:val="18"/>
                <w:szCs w:val="18"/>
              </w:rPr>
              <w:t xml:space="preserve"> :</w:t>
            </w:r>
            <w:r w:rsidRPr="0092363A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92363A">
              <w:rPr>
                <w:rFonts w:ascii="GHEA Grapalat" w:hAnsi="GHEA Grapalat" w:cs="Sylfaen"/>
                <w:sz w:val="18"/>
                <w:szCs w:val="18"/>
              </w:rPr>
              <w:t xml:space="preserve">МП (БТ) </w:t>
            </w:r>
            <w:r w:rsidRPr="0092363A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ԳՕՍՏ </w:t>
            </w:r>
            <w:r w:rsidRPr="0092363A">
              <w:rPr>
                <w:rFonts w:ascii="GHEA Grapalat" w:hAnsi="GHEA Grapalat" w:cs="Sylfaen"/>
                <w:sz w:val="18"/>
                <w:szCs w:val="18"/>
              </w:rPr>
              <w:t xml:space="preserve"> 21880-2022 </w:t>
            </w:r>
            <w:r w:rsidRPr="0092363A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92363A">
              <w:rPr>
                <w:rFonts w:ascii="GHEA Grapalat" w:hAnsi="GHEA Grapalat" w:cs="Sylfaen"/>
                <w:sz w:val="18"/>
                <w:szCs w:val="18"/>
              </w:rPr>
              <w:t xml:space="preserve">կամ համարժեքը, </w:t>
            </w:r>
            <w:r w:rsidRPr="0092363A">
              <w:rPr>
                <w:rFonts w:ascii="GHEA Grapalat" w:hAnsi="GHEA Grapalat" w:cs="Sylfaen"/>
                <w:sz w:val="18"/>
                <w:szCs w:val="18"/>
                <w:lang w:val="hy-AM"/>
              </w:rPr>
              <w:t>չափսը՝ 600</w:t>
            </w:r>
            <w:r w:rsidRPr="0092363A">
              <w:rPr>
                <w:rFonts w:ascii="GHEA Grapalat" w:hAnsi="GHEA Grapalat" w:cs="Sylfaen"/>
                <w:sz w:val="18"/>
                <w:szCs w:val="18"/>
              </w:rPr>
              <w:t>х6000</w:t>
            </w:r>
            <w:r w:rsidRPr="0092363A">
              <w:rPr>
                <w:rFonts w:ascii="GHEA Grapalat" w:hAnsi="GHEA Grapalat" w:cs="Sylfaen"/>
                <w:sz w:val="18"/>
                <w:szCs w:val="18"/>
                <w:lang w:val="hy-AM"/>
              </w:rPr>
              <w:t>մմ,</w:t>
            </w:r>
            <w:r w:rsidRPr="0092363A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92363A">
              <w:rPr>
                <w:rFonts w:ascii="GHEA Grapalat" w:hAnsi="GHEA Grapalat" w:cs="Sylfaen"/>
                <w:sz w:val="18"/>
                <w:szCs w:val="18"/>
                <w:lang w:val="hy-AM"/>
              </w:rPr>
              <w:t>մարկա 80 կամ 100,</w:t>
            </w:r>
            <w:r w:rsidRPr="0092363A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92363A">
              <w:rPr>
                <w:rFonts w:ascii="GHEA Grapalat" w:hAnsi="GHEA Grapalat" w:cs="Sylfaen"/>
                <w:sz w:val="18"/>
                <w:szCs w:val="18"/>
                <w:lang w:val="hy-AM"/>
              </w:rPr>
              <w:t>հաստությունը՝ 50մմ:</w:t>
            </w:r>
          </w:p>
          <w:p w14:paraId="7D6A15A2" w14:textId="77777777" w:rsidR="00E828A1" w:rsidRPr="0092363A" w:rsidRDefault="00E828A1" w:rsidP="00847C76">
            <w:pPr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92363A">
              <w:rPr>
                <w:rFonts w:ascii="GHEA Grapalat" w:hAnsi="GHEA Grapalat"/>
                <w:sz w:val="18"/>
                <w:szCs w:val="18"/>
              </w:rPr>
              <w:t>Мата из минеральной ваты прошивные,</w:t>
            </w:r>
            <w:r w:rsidRPr="0092363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2363A">
              <w:rPr>
                <w:rFonts w:ascii="GHEA Grapalat" w:hAnsi="GHEA Grapalat"/>
                <w:sz w:val="18"/>
                <w:szCs w:val="18"/>
              </w:rPr>
              <w:t xml:space="preserve">теплоизоляционные, негорючие </w:t>
            </w:r>
            <w:r w:rsidRPr="0092363A">
              <w:rPr>
                <w:rFonts w:ascii="GHEA Grapalat" w:hAnsi="GHEA Grapalat" w:cs="Sylfaen"/>
                <w:sz w:val="18"/>
                <w:szCs w:val="18"/>
                <w:lang w:val="hy-AM"/>
              </w:rPr>
              <w:t>МП (БТ) ГОСТ 21880-2022</w:t>
            </w:r>
            <w:r w:rsidRPr="0092363A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92363A">
              <w:rPr>
                <w:rFonts w:ascii="GHEA Grapalat" w:hAnsi="GHEA Grapalat" w:cs="Sylfaen"/>
                <w:sz w:val="18"/>
                <w:szCs w:val="18"/>
                <w:lang w:val="hy-AM"/>
              </w:rPr>
              <w:t>или аналог,</w:t>
            </w:r>
            <w:r w:rsidRPr="0092363A">
              <w:rPr>
                <w:rFonts w:ascii="GHEA Grapalat" w:hAnsi="GHEA Grapalat" w:cs="Sylfaen"/>
                <w:sz w:val="18"/>
                <w:szCs w:val="18"/>
              </w:rPr>
              <w:t xml:space="preserve"> размер 600х6000мм, </w:t>
            </w:r>
          </w:p>
          <w:p w14:paraId="69CCD432" w14:textId="77777777" w:rsidR="00E828A1" w:rsidRPr="0092363A" w:rsidRDefault="00E828A1" w:rsidP="00847C76">
            <w:pPr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92363A">
              <w:rPr>
                <w:rFonts w:ascii="GHEA Grapalat" w:hAnsi="GHEA Grapalat" w:cs="Sylfaen"/>
                <w:sz w:val="18"/>
                <w:szCs w:val="18"/>
              </w:rPr>
              <w:t>марки 80 или 100,</w:t>
            </w:r>
            <w:r w:rsidRPr="0092363A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 w:rsidRPr="0092363A">
              <w:rPr>
                <w:rFonts w:ascii="GHEA Grapalat" w:hAnsi="GHEA Grapalat" w:cs="Sylfaen"/>
                <w:sz w:val="18"/>
                <w:szCs w:val="18"/>
              </w:rPr>
              <w:t>толщина</w:t>
            </w:r>
            <w:r w:rsidRPr="0092363A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92363A">
              <w:rPr>
                <w:rFonts w:ascii="GHEA Grapalat" w:hAnsi="GHEA Grapalat" w:cs="Sylfaen"/>
                <w:sz w:val="18"/>
                <w:szCs w:val="18"/>
              </w:rPr>
              <w:t>-</w:t>
            </w:r>
            <w:r w:rsidRPr="0092363A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92363A">
              <w:rPr>
                <w:rFonts w:ascii="GHEA Grapalat" w:hAnsi="GHEA Grapalat" w:cs="Sylfaen"/>
                <w:sz w:val="18"/>
                <w:szCs w:val="18"/>
              </w:rPr>
              <w:t>50мм</w:t>
            </w:r>
            <w:r w:rsidRPr="0092363A">
              <w:rPr>
                <w:rFonts w:ascii="GHEA Grapalat" w:hAnsi="GHEA Grapalat" w:cs="Sylfaen"/>
                <w:sz w:val="18"/>
                <w:szCs w:val="18"/>
                <w:lang w:val="hy-AM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0312A" w14:textId="14B35ED3" w:rsidR="00E828A1" w:rsidRPr="0092363A" w:rsidRDefault="0092363A" w:rsidP="00847C7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2363A">
              <w:rPr>
                <w:rFonts w:ascii="GHEA Grapalat" w:hAnsi="GHEA Grapalat"/>
                <w:sz w:val="18"/>
                <w:szCs w:val="18"/>
              </w:rPr>
              <w:t>Հ</w:t>
            </w:r>
            <w:r w:rsidR="00E828A1" w:rsidRPr="0092363A">
              <w:rPr>
                <w:rFonts w:ascii="GHEA Grapalat" w:hAnsi="GHEA Grapalat"/>
                <w:sz w:val="18"/>
                <w:szCs w:val="18"/>
              </w:rPr>
              <w:t>ատ</w:t>
            </w:r>
          </w:p>
          <w:p w14:paraId="71F5752D" w14:textId="40496FE3" w:rsidR="0092363A" w:rsidRPr="0092363A" w:rsidRDefault="0092363A" w:rsidP="00847C7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2363A">
              <w:rPr>
                <w:rFonts w:ascii="GHEA Grapalat" w:hAnsi="GHEA Grapalat"/>
                <w:sz w:val="18"/>
                <w:szCs w:val="18"/>
              </w:rPr>
              <w:t>штук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D3894" w14:textId="77777777" w:rsidR="00E828A1" w:rsidRPr="0092363A" w:rsidRDefault="00E828A1" w:rsidP="00847C7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2363A">
              <w:rPr>
                <w:rFonts w:ascii="GHEA Grapalat" w:hAnsi="GHEA Grapalat"/>
                <w:sz w:val="18"/>
                <w:szCs w:val="18"/>
              </w:rPr>
              <w:t>41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08212" w14:textId="77777777" w:rsidR="00E828A1" w:rsidRPr="0092363A" w:rsidRDefault="00E828A1" w:rsidP="00847C7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2363A">
              <w:rPr>
                <w:rFonts w:ascii="GHEA Grapalat" w:hAnsi="GHEA Grapalat"/>
                <w:sz w:val="18"/>
                <w:szCs w:val="18"/>
              </w:rPr>
              <w:t>14400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AD390" w14:textId="77777777" w:rsidR="00E828A1" w:rsidRPr="0092363A" w:rsidRDefault="00E828A1" w:rsidP="00847C7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2363A">
              <w:rPr>
                <w:rFonts w:ascii="GHEA Grapalat" w:hAnsi="GHEA Grapalat"/>
                <w:sz w:val="18"/>
                <w:szCs w:val="18"/>
                <w:lang w:val="hy-AM"/>
              </w:rPr>
              <w:t>590400</w:t>
            </w:r>
          </w:p>
        </w:tc>
        <w:tc>
          <w:tcPr>
            <w:tcW w:w="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F33227" w14:textId="77777777" w:rsidR="00E828A1" w:rsidRPr="0092363A" w:rsidRDefault="00E828A1" w:rsidP="00847C7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14:paraId="51D7B8F1" w14:textId="77777777" w:rsidR="00E828A1" w:rsidRPr="0092363A" w:rsidRDefault="00E828A1" w:rsidP="00847C76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</w:tr>
    </w:tbl>
    <w:p w14:paraId="6A14C0D3" w14:textId="77777777" w:rsidR="0092363A" w:rsidRDefault="0092363A" w:rsidP="0092363A">
      <w:pPr>
        <w:spacing w:line="240" w:lineRule="auto"/>
        <w:contextualSpacing/>
        <w:rPr>
          <w:rFonts w:ascii="GHEA Grapalat" w:eastAsia="Times New Roman" w:hAnsi="GHEA Grapalat" w:cs="Times New Roman"/>
          <w:sz w:val="18"/>
          <w:szCs w:val="18"/>
          <w:lang w:eastAsia="ru-RU"/>
        </w:rPr>
      </w:pPr>
    </w:p>
    <w:p w14:paraId="755D8F2D" w14:textId="77777777" w:rsidR="0092363A" w:rsidRDefault="0092363A" w:rsidP="0092363A">
      <w:pPr>
        <w:spacing w:line="240" w:lineRule="auto"/>
        <w:contextualSpacing/>
        <w:rPr>
          <w:rFonts w:ascii="GHEA Grapalat" w:eastAsia="Times New Roman" w:hAnsi="GHEA Grapalat" w:cs="Times New Roman"/>
          <w:sz w:val="18"/>
          <w:szCs w:val="18"/>
          <w:lang w:eastAsia="ru-RU"/>
        </w:rPr>
      </w:pPr>
    </w:p>
    <w:p w14:paraId="79D2947D" w14:textId="39365B69" w:rsidR="0092363A" w:rsidRPr="0092363A" w:rsidRDefault="0092363A" w:rsidP="0092363A">
      <w:pPr>
        <w:spacing w:line="240" w:lineRule="auto"/>
        <w:contextualSpacing/>
        <w:rPr>
          <w:rFonts w:ascii="GHEA Grapalat" w:eastAsia="Times New Roman" w:hAnsi="GHEA Grapalat" w:cs="Times New Roman"/>
          <w:sz w:val="18"/>
          <w:szCs w:val="18"/>
          <w:lang w:eastAsia="ru-RU"/>
        </w:rPr>
      </w:pPr>
      <w:r w:rsidRPr="0092363A">
        <w:rPr>
          <w:rFonts w:ascii="GHEA Grapalat" w:eastAsia="Times New Roman" w:hAnsi="GHEA Grapalat" w:cs="Times New Roman"/>
          <w:sz w:val="18"/>
          <w:szCs w:val="18"/>
          <w:lang w:eastAsia="ru-RU"/>
        </w:rPr>
        <w:lastRenderedPageBreak/>
        <w:t>Լրացուցիչ</w:t>
      </w:r>
      <w:r w:rsidRPr="0092363A">
        <w:rPr>
          <w:rFonts w:ascii="GHEA Grapalat" w:eastAsia="Times New Roman" w:hAnsi="GHEA Grapalat" w:cs="Times New Roman"/>
          <w:sz w:val="18"/>
          <w:szCs w:val="18"/>
          <w:lang w:val="ru-RU" w:eastAsia="ru-RU"/>
        </w:rPr>
        <w:t xml:space="preserve"> </w:t>
      </w:r>
      <w:r w:rsidRPr="0092363A">
        <w:rPr>
          <w:rFonts w:ascii="GHEA Grapalat" w:eastAsia="Times New Roman" w:hAnsi="GHEA Grapalat" w:cs="Times New Roman"/>
          <w:sz w:val="18"/>
          <w:szCs w:val="18"/>
          <w:lang w:eastAsia="ru-RU"/>
        </w:rPr>
        <w:t>պայմաններ՝</w:t>
      </w:r>
    </w:p>
    <w:p w14:paraId="1E976D2F" w14:textId="77777777" w:rsidR="0092363A" w:rsidRPr="0092363A" w:rsidRDefault="0092363A" w:rsidP="0092363A">
      <w:pPr>
        <w:pStyle w:val="a3"/>
        <w:numPr>
          <w:ilvl w:val="0"/>
          <w:numId w:val="2"/>
        </w:numPr>
        <w:spacing w:before="240" w:after="240" w:line="240" w:lineRule="auto"/>
        <w:ind w:left="284" w:hanging="284"/>
        <w:rPr>
          <w:rFonts w:ascii="GHEA Grapalat" w:hAnsi="GHEA Grapalat" w:cs="Sylfaen"/>
          <w:sz w:val="18"/>
          <w:szCs w:val="18"/>
          <w:lang w:val="pt-BR"/>
        </w:rPr>
      </w:pPr>
      <w:r w:rsidRPr="0092363A">
        <w:rPr>
          <w:rFonts w:ascii="GHEA Grapalat" w:hAnsi="GHEA Grapalat" w:cs="Arial"/>
          <w:iCs/>
          <w:sz w:val="18"/>
          <w:szCs w:val="18"/>
        </w:rPr>
        <w:t xml:space="preserve">Ապրանքները պետք է լինեն նոր` չօգտագործված </w:t>
      </w:r>
      <w:r w:rsidRPr="0092363A">
        <w:rPr>
          <w:rFonts w:ascii="GHEA Grapalat" w:hAnsi="GHEA Grapalat" w:cs="Arial"/>
          <w:iCs/>
          <w:sz w:val="18"/>
          <w:szCs w:val="18"/>
          <w:lang w:val="en-US"/>
        </w:rPr>
        <w:t>վիճակում,</w:t>
      </w:r>
      <w:r w:rsidRPr="0092363A">
        <w:rPr>
          <w:rFonts w:ascii="GHEA Grapalat" w:hAnsi="GHEA Grapalat" w:cs="Sylfaen"/>
          <w:sz w:val="18"/>
          <w:szCs w:val="18"/>
          <w:lang w:val="pt-BR"/>
        </w:rPr>
        <w:t xml:space="preserve"> 1-7</w:t>
      </w:r>
      <w:r w:rsidRPr="0092363A">
        <w:rPr>
          <w:rFonts w:ascii="GHEA Grapalat" w:hAnsi="GHEA Grapalat" w:cs="Sylfaen"/>
          <w:sz w:val="18"/>
          <w:szCs w:val="18"/>
          <w:lang w:val="en-US"/>
        </w:rPr>
        <w:t xml:space="preserve">  </w:t>
      </w:r>
      <w:r w:rsidRPr="0092363A">
        <w:rPr>
          <w:rFonts w:ascii="GHEA Grapalat" w:hAnsi="GHEA Grapalat" w:cs="Sylfaen"/>
          <w:sz w:val="18"/>
          <w:szCs w:val="18"/>
          <w:lang w:val="pt-BR"/>
        </w:rPr>
        <w:t>չ/բ</w:t>
      </w:r>
      <w:r w:rsidRPr="0092363A">
        <w:rPr>
          <w:rFonts w:ascii="GHEA Grapalat" w:hAnsi="GHEA Grapalat" w:cs="Sylfaen"/>
          <w:sz w:val="18"/>
          <w:szCs w:val="18"/>
          <w:lang w:val="en-US"/>
        </w:rPr>
        <w:t xml:space="preserve">  </w:t>
      </w:r>
      <w:r w:rsidRPr="0092363A">
        <w:rPr>
          <w:rFonts w:ascii="GHEA Grapalat" w:hAnsi="GHEA Grapalat" w:cs="Sylfaen"/>
          <w:sz w:val="18"/>
          <w:szCs w:val="18"/>
          <w:lang w:val="pt-BR"/>
        </w:rPr>
        <w:t>ունենան որակի հավաստագիր կամ անձնագիր</w:t>
      </w:r>
      <w:r w:rsidRPr="0092363A">
        <w:rPr>
          <w:rFonts w:ascii="GHEA Grapalat" w:hAnsi="GHEA Grapalat" w:cs="Sylfaen"/>
          <w:sz w:val="18"/>
          <w:szCs w:val="18"/>
          <w:lang w:val="en-US"/>
        </w:rPr>
        <w:t>,</w:t>
      </w:r>
      <w:r w:rsidRPr="0092363A">
        <w:rPr>
          <w:rFonts w:ascii="GHEA Grapalat" w:hAnsi="GHEA Grapalat" w:cs="GHEA Grapalat"/>
          <w:iCs/>
          <w:sz w:val="18"/>
          <w:szCs w:val="18"/>
          <w:lang w:val="en-US"/>
        </w:rPr>
        <w:t>7</w:t>
      </w:r>
      <w:r w:rsidRPr="0092363A">
        <w:rPr>
          <w:rFonts w:ascii="GHEA Grapalat" w:hAnsi="GHEA Grapalat" w:cs="GHEA Grapalat"/>
          <w:iCs/>
          <w:sz w:val="18"/>
          <w:szCs w:val="18"/>
        </w:rPr>
        <w:t xml:space="preserve">-րդ </w:t>
      </w:r>
      <w:r w:rsidRPr="0092363A">
        <w:rPr>
          <w:rFonts w:ascii="GHEA Grapalat" w:hAnsi="GHEA Grapalat" w:cs="Arial"/>
          <w:iCs/>
          <w:sz w:val="18"/>
          <w:szCs w:val="18"/>
        </w:rPr>
        <w:t xml:space="preserve">կետի համար` </w:t>
      </w:r>
      <w:r w:rsidRPr="0092363A">
        <w:rPr>
          <w:rFonts w:ascii="GHEA Grapalat" w:hAnsi="GHEA Grapalat" w:cs="Sylfaen"/>
          <w:iCs/>
          <w:sz w:val="18"/>
          <w:szCs w:val="18"/>
        </w:rPr>
        <w:t>արտադրման</w:t>
      </w:r>
      <w:r w:rsidRPr="0092363A">
        <w:rPr>
          <w:rFonts w:ascii="GHEA Grapalat" w:hAnsi="GHEA Grapalat" w:cs="Arial"/>
          <w:iCs/>
          <w:sz w:val="18"/>
          <w:szCs w:val="18"/>
        </w:rPr>
        <w:t xml:space="preserve"> </w:t>
      </w:r>
      <w:r w:rsidRPr="0092363A">
        <w:rPr>
          <w:rFonts w:ascii="GHEA Grapalat" w:hAnsi="GHEA Grapalat" w:cs="Sylfaen"/>
          <w:iCs/>
          <w:sz w:val="18"/>
          <w:szCs w:val="18"/>
        </w:rPr>
        <w:t>տարեթիվը</w:t>
      </w:r>
      <w:r w:rsidRPr="0092363A">
        <w:rPr>
          <w:rFonts w:ascii="GHEA Grapalat" w:hAnsi="GHEA Grapalat" w:cs="Arial"/>
          <w:iCs/>
          <w:sz w:val="18"/>
          <w:szCs w:val="18"/>
        </w:rPr>
        <w:t xml:space="preserve"> </w:t>
      </w:r>
      <w:r w:rsidRPr="0092363A">
        <w:rPr>
          <w:rFonts w:ascii="GHEA Grapalat" w:hAnsi="GHEA Grapalat" w:cs="Sylfaen"/>
          <w:iCs/>
          <w:sz w:val="18"/>
          <w:szCs w:val="18"/>
        </w:rPr>
        <w:t>սկսած</w:t>
      </w:r>
      <w:r w:rsidRPr="0092363A">
        <w:rPr>
          <w:rFonts w:ascii="GHEA Grapalat" w:hAnsi="GHEA Grapalat" w:cs="Arial"/>
          <w:iCs/>
          <w:sz w:val="18"/>
          <w:szCs w:val="18"/>
        </w:rPr>
        <w:t xml:space="preserve"> 2025</w:t>
      </w:r>
      <w:r w:rsidRPr="0092363A">
        <w:rPr>
          <w:rFonts w:ascii="GHEA Grapalat" w:hAnsi="GHEA Grapalat" w:cs="Sylfaen"/>
          <w:iCs/>
          <w:sz w:val="18"/>
          <w:szCs w:val="18"/>
        </w:rPr>
        <w:t>թ</w:t>
      </w:r>
      <w:r w:rsidRPr="0092363A">
        <w:rPr>
          <w:rFonts w:ascii="GHEA Grapalat" w:hAnsi="GHEA Grapalat" w:cs="Arial"/>
          <w:iCs/>
          <w:sz w:val="18"/>
          <w:szCs w:val="18"/>
        </w:rPr>
        <w:t>.-</w:t>
      </w:r>
      <w:r w:rsidRPr="0092363A">
        <w:rPr>
          <w:rFonts w:ascii="GHEA Grapalat" w:hAnsi="GHEA Grapalat" w:cs="Sylfaen"/>
          <w:iCs/>
          <w:sz w:val="18"/>
          <w:szCs w:val="18"/>
        </w:rPr>
        <w:t>ից</w:t>
      </w:r>
      <w:r w:rsidRPr="0092363A">
        <w:rPr>
          <w:rFonts w:ascii="GHEA Grapalat" w:hAnsi="GHEA Grapalat" w:cs="Sylfaen"/>
          <w:sz w:val="18"/>
          <w:szCs w:val="18"/>
          <w:lang w:val="en-US"/>
        </w:rPr>
        <w:t xml:space="preserve">;  </w:t>
      </w:r>
    </w:p>
    <w:p w14:paraId="32445B99" w14:textId="77777777" w:rsidR="0092363A" w:rsidRPr="0092363A" w:rsidRDefault="0092363A" w:rsidP="0092363A">
      <w:pPr>
        <w:pStyle w:val="a3"/>
        <w:numPr>
          <w:ilvl w:val="0"/>
          <w:numId w:val="2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18"/>
          <w:szCs w:val="18"/>
          <w:lang w:val="pt-BR"/>
        </w:rPr>
      </w:pPr>
      <w:r w:rsidRPr="0092363A">
        <w:rPr>
          <w:rFonts w:ascii="GHEA Grapalat" w:hAnsi="GHEA Grapalat" w:cs="Sylfaen"/>
          <w:bCs/>
          <w:sz w:val="18"/>
          <w:szCs w:val="18"/>
          <w:lang w:val="pt-BR"/>
        </w:rPr>
        <w:t>Մասնակցին ստորագրված հանձնման-ընդունման արձանագրության տրամադրման ժամկետ – 30 աշխատանքային օր:</w:t>
      </w:r>
    </w:p>
    <w:p w14:paraId="037AC6EA" w14:textId="77777777" w:rsidR="0092363A" w:rsidRPr="0092363A" w:rsidRDefault="0092363A" w:rsidP="0092363A">
      <w:pPr>
        <w:pStyle w:val="a3"/>
        <w:numPr>
          <w:ilvl w:val="0"/>
          <w:numId w:val="2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18"/>
          <w:szCs w:val="18"/>
          <w:lang w:val="pt-BR"/>
        </w:rPr>
      </w:pPr>
      <w:r w:rsidRPr="0092363A">
        <w:rPr>
          <w:rFonts w:ascii="GHEA Grapalat" w:hAnsi="GHEA Grapalat" w:cs="Sylfaen"/>
          <w:bCs/>
          <w:sz w:val="18"/>
          <w:szCs w:val="18"/>
          <w:lang w:val="pt-BR"/>
        </w:rPr>
        <w:t>Թույլատրելի խախտման ժամկետ – 10 օրացուցային օր:</w:t>
      </w:r>
    </w:p>
    <w:p w14:paraId="182DB9AE" w14:textId="0426DBBA" w:rsidR="0092363A" w:rsidRPr="0092363A" w:rsidRDefault="0092363A" w:rsidP="0092363A">
      <w:pPr>
        <w:pStyle w:val="a3"/>
        <w:numPr>
          <w:ilvl w:val="0"/>
          <w:numId w:val="2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18"/>
          <w:szCs w:val="18"/>
          <w:lang w:val="pt-BR"/>
        </w:rPr>
      </w:pPr>
      <w:r w:rsidRPr="0092363A">
        <w:rPr>
          <w:rFonts w:ascii="GHEA Grapalat" w:hAnsi="GHEA Grapalat" w:cs="Sylfaen"/>
          <w:bCs/>
          <w:sz w:val="18"/>
          <w:szCs w:val="18"/>
          <w:lang w:val="pt-BR"/>
        </w:rPr>
        <w:t>Կատարողը պարտավոր է պահպանել ՀԱԷԿ-ում գործող ներօբ</w:t>
      </w:r>
      <w:r w:rsidRPr="0092363A">
        <w:rPr>
          <w:rFonts w:ascii="GHEA Grapalat" w:hAnsi="GHEA Grapalat" w:cs="Sylfaen"/>
          <w:bCs/>
          <w:sz w:val="18"/>
          <w:szCs w:val="18"/>
        </w:rPr>
        <w:t>յ</w:t>
      </w:r>
      <w:r w:rsidRPr="0092363A">
        <w:rPr>
          <w:rFonts w:ascii="GHEA Grapalat" w:hAnsi="GHEA Grapalat" w:cs="Sylfaen"/>
          <w:bCs/>
          <w:sz w:val="18"/>
          <w:szCs w:val="18"/>
          <w:lang w:val="pt-BR"/>
        </w:rPr>
        <w:t>եկտային և անցագրային ռեժիմի բոլոր պահանջները:</w:t>
      </w:r>
    </w:p>
    <w:p w14:paraId="2D39044E" w14:textId="022D8C8A" w:rsidR="0092363A" w:rsidRPr="0092363A" w:rsidRDefault="0092363A" w:rsidP="0092363A">
      <w:pPr>
        <w:pStyle w:val="a3"/>
        <w:numPr>
          <w:ilvl w:val="0"/>
          <w:numId w:val="2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18"/>
          <w:szCs w:val="18"/>
          <w:lang w:val="pt-BR"/>
        </w:rPr>
      </w:pPr>
      <w:r w:rsidRPr="0092363A">
        <w:rPr>
          <w:rFonts w:ascii="GHEA Grapalat" w:hAnsi="GHEA Grapalat" w:cs="Sylfaen"/>
          <w:bCs/>
          <w:sz w:val="18"/>
          <w:szCs w:val="18"/>
          <w:lang w:val="pt-BR"/>
        </w:rPr>
        <w:t>Վաճառողը  պետք է ապրանքը մատակարար</w:t>
      </w:r>
      <w:r w:rsidRPr="0092363A">
        <w:rPr>
          <w:rFonts w:ascii="GHEA Grapalat" w:hAnsi="GHEA Grapalat" w:cs="Sylfaen"/>
          <w:bCs/>
          <w:sz w:val="18"/>
          <w:szCs w:val="18"/>
        </w:rPr>
        <w:t>ե</w:t>
      </w:r>
      <w:r w:rsidRPr="0092363A">
        <w:rPr>
          <w:rFonts w:ascii="GHEA Grapalat" w:hAnsi="GHEA Grapalat" w:cs="Sylfaen"/>
          <w:bCs/>
          <w:sz w:val="18"/>
          <w:szCs w:val="18"/>
          <w:lang w:val="pt-BR"/>
        </w:rPr>
        <w:t>լուց նվազագույնը մեկ աշխատանքային օր առաջ պայմանագրի կառավարիչին տեղեկացնել մատակարարման վերաբերյալ, մատակարարումը կարող է իրականացնել աշխատանքային օրվա ընթացքում ժամը 9</w:t>
      </w:r>
      <w:r w:rsidRPr="0092363A">
        <w:rPr>
          <w:rFonts w:ascii="GHEA Grapalat" w:hAnsi="GHEA Grapalat" w:cs="Sylfaen"/>
          <w:bCs/>
          <w:sz w:val="18"/>
          <w:szCs w:val="18"/>
        </w:rPr>
        <w:t>։</w:t>
      </w:r>
      <w:r w:rsidRPr="0092363A">
        <w:rPr>
          <w:rFonts w:ascii="GHEA Grapalat" w:hAnsi="GHEA Grapalat" w:cs="Sylfaen"/>
          <w:bCs/>
          <w:sz w:val="18"/>
          <w:szCs w:val="18"/>
          <w:lang w:val="pt-BR"/>
        </w:rPr>
        <w:t>00 մինչև 15</w:t>
      </w:r>
      <w:r w:rsidRPr="0092363A">
        <w:rPr>
          <w:rFonts w:ascii="GHEA Grapalat" w:hAnsi="GHEA Grapalat" w:cs="Sylfaen"/>
          <w:bCs/>
          <w:sz w:val="18"/>
          <w:szCs w:val="18"/>
        </w:rPr>
        <w:t>։</w:t>
      </w:r>
      <w:r w:rsidRPr="0092363A">
        <w:rPr>
          <w:rFonts w:ascii="GHEA Grapalat" w:hAnsi="GHEA Grapalat" w:cs="Sylfaen"/>
          <w:bCs/>
          <w:sz w:val="18"/>
          <w:szCs w:val="18"/>
          <w:lang w:val="pt-BR"/>
        </w:rPr>
        <w:t>30:</w:t>
      </w:r>
    </w:p>
    <w:p w14:paraId="7F66F1BC" w14:textId="77777777" w:rsidR="0092363A" w:rsidRPr="0092363A" w:rsidRDefault="0092363A" w:rsidP="0092363A">
      <w:pPr>
        <w:pStyle w:val="a3"/>
        <w:numPr>
          <w:ilvl w:val="0"/>
          <w:numId w:val="2"/>
        </w:numPr>
        <w:spacing w:after="0" w:line="240" w:lineRule="auto"/>
        <w:ind w:left="284" w:hanging="284"/>
        <w:rPr>
          <w:rFonts w:ascii="GHEA Grapalat" w:hAnsi="GHEA Grapalat" w:cs="Sylfaen"/>
          <w:bCs/>
          <w:sz w:val="18"/>
          <w:szCs w:val="18"/>
          <w:lang w:val="pt-BR"/>
        </w:rPr>
      </w:pPr>
      <w:r w:rsidRPr="0092363A">
        <w:rPr>
          <w:rFonts w:ascii="GHEA Grapalat" w:hAnsi="GHEA Grapalat" w:cs="Sylfaen"/>
          <w:bCs/>
          <w:sz w:val="18"/>
          <w:szCs w:val="18"/>
          <w:lang w:val="pt-BR"/>
        </w:rPr>
        <w:t xml:space="preserve">Պայմանագրի կառավարիչ </w:t>
      </w:r>
      <w:r w:rsidRPr="0092363A">
        <w:rPr>
          <w:rFonts w:ascii="GHEA Grapalat" w:hAnsi="GHEA Grapalat" w:cs="Sylfaen"/>
          <w:bCs/>
          <w:sz w:val="18"/>
          <w:szCs w:val="18"/>
          <w:lang w:val="en-US"/>
        </w:rPr>
        <w:t>Մ</w:t>
      </w:r>
      <w:r w:rsidRPr="0092363A">
        <w:rPr>
          <w:rFonts w:ascii="GHEA Grapalat" w:hAnsi="GHEA Grapalat" w:cs="Sylfaen"/>
          <w:bCs/>
          <w:sz w:val="18"/>
          <w:szCs w:val="18"/>
          <w:lang w:val="pt-BR"/>
        </w:rPr>
        <w:t xml:space="preserve">.Կարապետյան  հեռ. 010280035, </w:t>
      </w:r>
      <w:r w:rsidRPr="0092363A">
        <w:rPr>
          <w:rFonts w:ascii="GHEA Grapalat" w:hAnsi="GHEA Grapalat" w:cs="Sylfaen"/>
          <w:bCs/>
          <w:sz w:val="18"/>
          <w:szCs w:val="18"/>
        </w:rPr>
        <w:t>e</w:t>
      </w:r>
      <w:r w:rsidRPr="0092363A">
        <w:rPr>
          <w:rFonts w:ascii="GHEA Grapalat" w:hAnsi="GHEA Grapalat" w:cs="Sylfaen"/>
          <w:bCs/>
          <w:sz w:val="18"/>
          <w:szCs w:val="18"/>
          <w:lang w:val="pt-BR"/>
        </w:rPr>
        <w:t xml:space="preserve">mail </w:t>
      </w:r>
      <w:hyperlink r:id="rId5" w:history="1">
        <w:r w:rsidRPr="0092363A">
          <w:rPr>
            <w:rStyle w:val="a7"/>
            <w:rFonts w:ascii="GHEA Grapalat" w:hAnsi="GHEA Grapalat"/>
            <w:sz w:val="18"/>
            <w:szCs w:val="18"/>
          </w:rPr>
          <w:t>mkrtich.karapetyan</w:t>
        </w:r>
        <w:r w:rsidRPr="0092363A">
          <w:rPr>
            <w:rStyle w:val="a7"/>
            <w:rFonts w:ascii="GHEA Grapalat" w:hAnsi="GHEA Grapalat"/>
            <w:sz w:val="18"/>
            <w:szCs w:val="18"/>
            <w:lang w:val="pt-BR"/>
          </w:rPr>
          <w:t>@anpp.am</w:t>
        </w:r>
      </w:hyperlink>
      <w:r w:rsidRPr="0092363A">
        <w:rPr>
          <w:rFonts w:ascii="GHEA Grapalat" w:hAnsi="GHEA Grapalat"/>
          <w:sz w:val="18"/>
          <w:szCs w:val="18"/>
        </w:rPr>
        <w:t>:</w:t>
      </w:r>
    </w:p>
    <w:p w14:paraId="0E3411E8" w14:textId="77777777" w:rsidR="0092363A" w:rsidRPr="0092363A" w:rsidRDefault="0092363A" w:rsidP="0092363A">
      <w:pPr>
        <w:pStyle w:val="a8"/>
        <w:rPr>
          <w:rFonts w:ascii="GHEA Grapalat" w:eastAsiaTheme="minorEastAsia" w:hAnsi="GHEA Grapalat" w:cs="Sylfaen"/>
          <w:bCs/>
          <w:sz w:val="18"/>
          <w:szCs w:val="18"/>
          <w:lang w:val="pt-BR" w:eastAsia="hy-AM"/>
        </w:rPr>
      </w:pPr>
      <w:r w:rsidRPr="0092363A">
        <w:rPr>
          <w:rFonts w:ascii="GHEA Grapalat" w:eastAsiaTheme="minorEastAsia" w:hAnsi="GHEA Grapalat" w:cs="Sylfaen"/>
          <w:b/>
          <w:sz w:val="18"/>
          <w:szCs w:val="18"/>
          <w:lang w:val="pt-BR" w:eastAsia="hy-AM"/>
        </w:rPr>
        <w:t>Дополнительные условия:</w:t>
      </w:r>
    </w:p>
    <w:p w14:paraId="7E9FA940" w14:textId="77777777" w:rsidR="0092363A" w:rsidRPr="0092363A" w:rsidRDefault="0092363A" w:rsidP="0092363A">
      <w:pPr>
        <w:pStyle w:val="a8"/>
        <w:numPr>
          <w:ilvl w:val="0"/>
          <w:numId w:val="3"/>
        </w:numPr>
        <w:rPr>
          <w:rFonts w:ascii="GHEA Grapalat" w:eastAsiaTheme="minorEastAsia" w:hAnsi="GHEA Grapalat" w:cs="Sylfaen"/>
          <w:bCs/>
          <w:sz w:val="18"/>
          <w:szCs w:val="18"/>
          <w:lang w:val="pt-BR" w:eastAsia="hy-AM"/>
        </w:rPr>
      </w:pPr>
      <w:r w:rsidRPr="0092363A">
        <w:rPr>
          <w:rFonts w:ascii="GHEA Grapalat" w:eastAsiaTheme="minorEastAsia" w:hAnsi="GHEA Grapalat" w:cs="Sylfaen"/>
          <w:bCs/>
          <w:sz w:val="18"/>
          <w:szCs w:val="18"/>
          <w:lang w:val="pt-BR" w:eastAsia="hy-AM"/>
        </w:rPr>
        <w:t>Товары должны быть новыми, неиспользованными; по пунктам 1–7 должны иметь сертификат качества или паспорт, а для пункта 7 — год выпуска начиная с 2025 года.</w:t>
      </w:r>
    </w:p>
    <w:p w14:paraId="4E2CF063" w14:textId="77777777" w:rsidR="0092363A" w:rsidRPr="0092363A" w:rsidRDefault="0092363A" w:rsidP="0092363A">
      <w:pPr>
        <w:pStyle w:val="a8"/>
        <w:numPr>
          <w:ilvl w:val="0"/>
          <w:numId w:val="3"/>
        </w:numPr>
        <w:rPr>
          <w:rFonts w:ascii="GHEA Grapalat" w:eastAsiaTheme="minorEastAsia" w:hAnsi="GHEA Grapalat" w:cs="Sylfaen"/>
          <w:bCs/>
          <w:sz w:val="18"/>
          <w:szCs w:val="18"/>
          <w:lang w:val="pt-BR" w:eastAsia="hy-AM"/>
        </w:rPr>
      </w:pPr>
      <w:r w:rsidRPr="0092363A">
        <w:rPr>
          <w:rFonts w:ascii="GHEA Grapalat" w:eastAsiaTheme="minorEastAsia" w:hAnsi="GHEA Grapalat" w:cs="Sylfaen"/>
          <w:bCs/>
          <w:sz w:val="18"/>
          <w:szCs w:val="18"/>
          <w:lang w:val="pt-BR" w:eastAsia="hy-AM"/>
        </w:rPr>
        <w:t>Срок предоставления подписанного Участником акта приема-передачи — 30 рабочих дней.</w:t>
      </w:r>
    </w:p>
    <w:p w14:paraId="2D0EF4C9" w14:textId="77777777" w:rsidR="0092363A" w:rsidRPr="0092363A" w:rsidRDefault="0092363A" w:rsidP="0092363A">
      <w:pPr>
        <w:pStyle w:val="a8"/>
        <w:numPr>
          <w:ilvl w:val="0"/>
          <w:numId w:val="3"/>
        </w:numPr>
        <w:rPr>
          <w:rFonts w:ascii="GHEA Grapalat" w:eastAsiaTheme="minorEastAsia" w:hAnsi="GHEA Grapalat" w:cs="Sylfaen"/>
          <w:bCs/>
          <w:sz w:val="18"/>
          <w:szCs w:val="18"/>
          <w:lang w:val="pt-BR" w:eastAsia="hy-AM"/>
        </w:rPr>
      </w:pPr>
      <w:r w:rsidRPr="0092363A">
        <w:rPr>
          <w:rFonts w:ascii="GHEA Grapalat" w:eastAsiaTheme="minorEastAsia" w:hAnsi="GHEA Grapalat" w:cs="Sylfaen"/>
          <w:bCs/>
          <w:sz w:val="18"/>
          <w:szCs w:val="18"/>
          <w:lang w:val="pt-BR" w:eastAsia="hy-AM"/>
        </w:rPr>
        <w:t>Допустимый срок просрочки — 10 календарных дней.</w:t>
      </w:r>
    </w:p>
    <w:p w14:paraId="31D18F4C" w14:textId="77777777" w:rsidR="0092363A" w:rsidRPr="0092363A" w:rsidRDefault="0092363A" w:rsidP="0092363A">
      <w:pPr>
        <w:pStyle w:val="a8"/>
        <w:numPr>
          <w:ilvl w:val="0"/>
          <w:numId w:val="3"/>
        </w:numPr>
        <w:rPr>
          <w:rFonts w:ascii="GHEA Grapalat" w:eastAsiaTheme="minorEastAsia" w:hAnsi="GHEA Grapalat" w:cs="Sylfaen"/>
          <w:bCs/>
          <w:sz w:val="18"/>
          <w:szCs w:val="18"/>
          <w:lang w:val="pt-BR" w:eastAsia="hy-AM"/>
        </w:rPr>
      </w:pPr>
      <w:r w:rsidRPr="0092363A">
        <w:rPr>
          <w:rFonts w:ascii="GHEA Grapalat" w:eastAsiaTheme="minorEastAsia" w:hAnsi="GHEA Grapalat" w:cs="Sylfaen"/>
          <w:bCs/>
          <w:sz w:val="18"/>
          <w:szCs w:val="18"/>
          <w:lang w:val="pt-BR" w:eastAsia="hy-AM"/>
        </w:rPr>
        <w:t>Исполнитель обязан соблюдать все требования внутриобъектного и пропускного режима, действующие на ААЭС.</w:t>
      </w:r>
    </w:p>
    <w:p w14:paraId="4F732D00" w14:textId="77777777" w:rsidR="0092363A" w:rsidRPr="0092363A" w:rsidRDefault="0092363A" w:rsidP="0092363A">
      <w:pPr>
        <w:pStyle w:val="a8"/>
        <w:numPr>
          <w:ilvl w:val="0"/>
          <w:numId w:val="3"/>
        </w:numPr>
        <w:rPr>
          <w:rFonts w:ascii="GHEA Grapalat" w:eastAsiaTheme="minorEastAsia" w:hAnsi="GHEA Grapalat" w:cs="Sylfaen"/>
          <w:bCs/>
          <w:sz w:val="18"/>
          <w:szCs w:val="18"/>
          <w:lang w:val="pt-BR" w:eastAsia="hy-AM"/>
        </w:rPr>
      </w:pPr>
      <w:r w:rsidRPr="0092363A">
        <w:rPr>
          <w:rFonts w:ascii="GHEA Grapalat" w:eastAsiaTheme="minorEastAsia" w:hAnsi="GHEA Grapalat" w:cs="Sylfaen"/>
          <w:bCs/>
          <w:sz w:val="18"/>
          <w:szCs w:val="18"/>
          <w:lang w:val="pt-BR" w:eastAsia="hy-AM"/>
        </w:rPr>
        <w:t>Продавец обязан уведомить управляющего договором о поставке не позднее чем за один рабочий день до поставки. Поставка может осуществляться в рабочие дни с 9:00 до 15:30.</w:t>
      </w:r>
    </w:p>
    <w:p w14:paraId="10924367" w14:textId="587EAB2D" w:rsidR="0092363A" w:rsidRPr="0092363A" w:rsidRDefault="0092363A" w:rsidP="0092363A">
      <w:pPr>
        <w:pStyle w:val="a8"/>
        <w:numPr>
          <w:ilvl w:val="0"/>
          <w:numId w:val="3"/>
        </w:numPr>
        <w:rPr>
          <w:rFonts w:ascii="GHEA Grapalat" w:eastAsiaTheme="minorEastAsia" w:hAnsi="GHEA Grapalat" w:cs="Sylfaen"/>
          <w:bCs/>
          <w:sz w:val="18"/>
          <w:szCs w:val="18"/>
          <w:lang w:val="pt-BR" w:eastAsia="hy-AM"/>
        </w:rPr>
      </w:pPr>
      <w:r w:rsidRPr="0092363A">
        <w:rPr>
          <w:rFonts w:ascii="GHEA Grapalat" w:eastAsiaTheme="minorEastAsia" w:hAnsi="GHEA Grapalat" w:cs="Sylfaen"/>
          <w:bCs/>
          <w:sz w:val="18"/>
          <w:szCs w:val="18"/>
          <w:lang w:val="pt-BR" w:eastAsia="hy-AM"/>
        </w:rPr>
        <w:t xml:space="preserve">Управляющий договором: М. Карапетян, тел. 010280035, e-mail: </w:t>
      </w:r>
      <w:hyperlink r:id="rId6" w:history="1">
        <w:r w:rsidRPr="0092363A">
          <w:rPr>
            <w:rStyle w:val="a7"/>
            <w:rFonts w:ascii="GHEA Grapalat" w:eastAsiaTheme="minorEastAsia" w:hAnsi="GHEA Grapalat" w:cs="Sylfaen"/>
            <w:bCs/>
            <w:sz w:val="18"/>
            <w:szCs w:val="18"/>
            <w:lang w:val="pt-BR" w:eastAsia="hy-AM"/>
          </w:rPr>
          <w:t>mkrtich.karapetyan@anpp.am</w:t>
        </w:r>
      </w:hyperlink>
      <w:r w:rsidRPr="0092363A">
        <w:rPr>
          <w:rFonts w:ascii="GHEA Grapalat" w:eastAsiaTheme="minorEastAsia" w:hAnsi="GHEA Grapalat" w:cs="Sylfaen"/>
          <w:bCs/>
          <w:sz w:val="18"/>
          <w:szCs w:val="18"/>
          <w:lang w:val="hy-AM" w:eastAsia="hy-AM"/>
        </w:rPr>
        <w:t xml:space="preserve"> </w:t>
      </w:r>
    </w:p>
    <w:p w14:paraId="79D466BF" w14:textId="77777777" w:rsidR="00E828A1" w:rsidRPr="0092363A" w:rsidRDefault="00E828A1" w:rsidP="00E828A1">
      <w:pPr>
        <w:jc w:val="center"/>
        <w:rPr>
          <w:sz w:val="18"/>
          <w:szCs w:val="18"/>
          <w:lang w:val="ru-RU"/>
        </w:rPr>
      </w:pPr>
    </w:p>
    <w:sectPr w:rsidR="00E828A1" w:rsidRPr="0092363A" w:rsidSect="00E828A1">
      <w:pgSz w:w="12240" w:h="15840"/>
      <w:pgMar w:top="36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1F5DF3"/>
    <w:multiLevelType w:val="hybridMultilevel"/>
    <w:tmpl w:val="25BCFB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C744B5"/>
    <w:multiLevelType w:val="multilevel"/>
    <w:tmpl w:val="32E4C0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B721323"/>
    <w:multiLevelType w:val="hybridMultilevel"/>
    <w:tmpl w:val="A1C467D4"/>
    <w:lvl w:ilvl="0" w:tplc="A3185DB0">
      <w:start w:val="1"/>
      <w:numFmt w:val="decimal"/>
      <w:lvlText w:val="%1."/>
      <w:lvlJc w:val="left"/>
      <w:pPr>
        <w:ind w:left="502" w:hanging="360"/>
      </w:pPr>
      <w:rPr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BE6"/>
    <w:rsid w:val="00047AE1"/>
    <w:rsid w:val="0092363A"/>
    <w:rsid w:val="00945E8C"/>
    <w:rsid w:val="00CB4BE6"/>
    <w:rsid w:val="00DD421A"/>
    <w:rsid w:val="00E828A1"/>
    <w:rsid w:val="00F31963"/>
    <w:rsid w:val="00FE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D017D3"/>
  <w15:chartTrackingRefBased/>
  <w15:docId w15:val="{B3F37C94-8340-4255-B88D-08AA3AC69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828A1"/>
    <w:pPr>
      <w:spacing w:after="200" w:line="276" w:lineRule="auto"/>
      <w:ind w:left="720"/>
      <w:contextualSpacing/>
    </w:pPr>
    <w:rPr>
      <w:rFonts w:eastAsiaTheme="minorEastAsia"/>
      <w:lang w:val="hy-AM" w:eastAsia="hy-AM"/>
    </w:rPr>
  </w:style>
  <w:style w:type="character" w:customStyle="1" w:styleId="a4">
    <w:name w:val="Абзац списка Знак"/>
    <w:link w:val="a3"/>
    <w:uiPriority w:val="34"/>
    <w:locked/>
    <w:rsid w:val="00E828A1"/>
    <w:rPr>
      <w:rFonts w:eastAsiaTheme="minorEastAsia"/>
      <w:lang w:val="hy-AM" w:eastAsia="hy-AM"/>
    </w:rPr>
  </w:style>
  <w:style w:type="table" w:styleId="a5">
    <w:name w:val="Table Grid"/>
    <w:basedOn w:val="a1"/>
    <w:rsid w:val="00E828A1"/>
    <w:pPr>
      <w:spacing w:after="0" w:line="240" w:lineRule="auto"/>
    </w:pPr>
    <w:rPr>
      <w:rFonts w:eastAsiaTheme="minorEastAsia"/>
      <w:lang w:val="ru-RU"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uiPriority w:val="22"/>
    <w:qFormat/>
    <w:rsid w:val="0092363A"/>
    <w:rPr>
      <w:b/>
      <w:bCs/>
    </w:rPr>
  </w:style>
  <w:style w:type="character" w:styleId="a7">
    <w:name w:val="Hyperlink"/>
    <w:basedOn w:val="a0"/>
    <w:uiPriority w:val="99"/>
    <w:unhideWhenUsed/>
    <w:rsid w:val="0092363A"/>
    <w:rPr>
      <w:color w:val="0000FF"/>
      <w:u w:val="single"/>
    </w:rPr>
  </w:style>
  <w:style w:type="paragraph" w:styleId="a8">
    <w:name w:val="Normal (Web)"/>
    <w:basedOn w:val="a"/>
    <w:uiPriority w:val="99"/>
    <w:semiHidden/>
    <w:unhideWhenUsed/>
    <w:rsid w:val="009236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Unresolved Mention"/>
    <w:basedOn w:val="a0"/>
    <w:uiPriority w:val="99"/>
    <w:semiHidden/>
    <w:unhideWhenUsed/>
    <w:rsid w:val="009236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600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krtich.karapetyan@anpp.am" TargetMode="External"/><Relationship Id="rId5" Type="http://schemas.openxmlformats.org/officeDocument/2006/relationships/hyperlink" Target="mailto:mkrtich.karapetyan@anpp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518</Words>
  <Characters>2955</Characters>
  <Application>Microsoft Office Word</Application>
  <DocSecurity>0</DocSecurity>
  <Lines>24</Lines>
  <Paragraphs>6</Paragraphs>
  <ScaleCrop>false</ScaleCrop>
  <Company/>
  <LinksUpToDate>false</LinksUpToDate>
  <CharactersWithSpaces>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 Davtyan</dc:creator>
  <cp:keywords/>
  <dc:description/>
  <cp:lastModifiedBy>Armine Davtyan</cp:lastModifiedBy>
  <cp:revision>5</cp:revision>
  <dcterms:created xsi:type="dcterms:W3CDTF">2026-01-08T07:16:00Z</dcterms:created>
  <dcterms:modified xsi:type="dcterms:W3CDTF">2026-01-12T12:05:00Z</dcterms:modified>
</cp:coreProperties>
</file>