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27,29 օնկոմարկեռի որոշման հավաքածու՝ համատեղելի Toso   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Դեղորայքի չափի միավորները,պահպանման ժաամկետները,քանակները բոլոր չափաբաժինների համար տես կից վայլում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27,29 օնկոմարկեռի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SԼa  օնկոմարկեռի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Sla օնկոմարկեռի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OVCA օնկոմարկեռի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OVCA օնկոմարկեռի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CEA օնկոմարկեռի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CEA օնկոմարկեռի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վերլուծիչի ծայրակալ( N 96) Ապրանքը պետք է լինի նոր, գործարանային փաթեթավորմամբ, ունենա արտադրման օրվա, գործարանի և արտադրողի մասին նշում, մատակարարման պահին ունենա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սերենդի ավտոմատ վերլուծիչի մեկանգամյա օգտագործման տարա 3 մլ Hitachi type cup N500։ Ապրանքը պետք է լինի նոր, գործարանային փաթեթավորմամբ, ունենա արտադրման օրվա, գործարանի և արտադրողի մասին նշում, մատակարարման պահին ունենա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 սերնդի ընդհանուր պրոստատ սպեցիֆիկ հակամարմնի կալիբրատորի հավաքածու՝ համատեղելի  Tosoh AIA ավտոմատ Իմունոֆերմենտային անալիզատորի հետ։ Որակի և համապատասխանության վկայականների պարտադիր առկայություն՝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2 սերնդի ընդհանուր պրոստատ սպեցիֆիկ հակամարմիների PSA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տրիյոդթիրոին հորմոնի որոշման կալիբրատոր՝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TT 3 հորմոնի որոշման հավաքածու՝ համատեղելի Tosoh AIA ավտոմատ Իմունոֆերմենտային անալիզատորի հետ: Յուրաքանչյուր փորձի համար նախատեսված ռեագենտը պետք է լինի առանձին պատիճում, 2-25°C պահպանման պայմանում։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ազատ iFT3 հորմոնի որոշման կալիբրատորի հավաքածու՝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iFT3 հորմոնի որոշման հավաքածու՝  համատեղելի Tosoh AIA ավտոմատ Իմունոֆերմենտային անալիզատորի հետ։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թիրոքսին հորմոնի T4 որոշման կալիբրատորի հավաքածու՝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թիրոքսին T4 հորմոնի որոշման հավաքածու՝ համատեղելի Tosoh AIA ավտոմատ Իմունոֆերմենտային անալիզատորի հետ։ Հավաքածուն պետք է նախատեսված լինի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FT4 հորմոնի որոշման կալիբրատորի՝ հավաքածու համատեղելի Tosoh AIA ավտոմատ Իմունոֆերմենտային անալիզատորի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FT4 հորմոնի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3 սերնդի թիրոտոպ հորմոնի TSH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3 սերնդի թիրոտոպ հորմոնի TSH որոշման հավաքածու՝ համատեղելի Tosoh AIA ավտոմատ Իմունոֆերմենտային անալիզատորի հետ: Յուրաքանչյուր հավաքածու պետք է նախատեսված լինի ոչ պակաս քան 100 հետազոտության համար։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 3 որոշման հավաքածու՝ համատեղելի լինի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D 3 որոշման հավաքածու՝ համատեղելի Tosoh AIA ավտոմատ Իմունոֆերմենտային անալիզատորի հետ: Յուրաքանչյուր հավաքածու պետք է նախատեսված լինի ոչ պակաս քան 100 հետազոտության համար։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ֆլուրեսցենցիոն անալիզատորի համար նախատեսված լվացող հեղուկի հավելանյութ, խտանյութ համակարգի լվացման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900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ֆլուրեսցենցիոն անալիզատորի համար նախատեսված նոսրացնող հեղուկ: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900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II սերնդի Ց պեպտիդի (C-peptide)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II սերնդի Ց պեպտիդի (C-peptide)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ֆոլաթթու (Folate)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ֆոլաթթու (Folate)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տիրոգլոբուլինայի հակամարմինների TgAb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տիրոգլոբուլինային հակամարմինների TgAb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Թիրեոիդ պերօքսիդազի նկատմամբ հակամարմինների TPOAB որոշման կալիբրատոր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թիրեոիդ պերօքսիդազի նկատմամբ հակամարմինների TPOAB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նատրիումուրետիկ հորմոն, ատրիոպեպտիդի որոշման կալիբրատոր հավաքածու՝  համատեղելի Tosoh AIA ավտոմատ Իմունոֆերմենտային անալիզատորի հետ: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նատրիումուրետիկ հորմոն, BNP ատրիոպեպտիդի որոշաման հավաքոածու՝ համատեղելի Tosoh AIA ավտոմատ Իմունոֆերմենտային անալիզատորի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B12 որոշման հավաքածու ՝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վիտամին B12 որոշման հավաքածու՝  համատեղելի Tosoh AIA ավտոմատ Իմունոֆերմենտային անալիզատորի հետ: Ռեագենտը պետք է առանձին պատիճում լինի, 2-25°C պահպանման պայմանում(AIA pack B12)։ Յուրաքանչյուր հավաքածու պետք է նախատեսված լինի ոչ պակաս քան 100 հետազոտության համար։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ֆլուրեսցենցիոն անալիզատորի համար նախատեսված սուբստրատ՝ համատեղելի Tosoh AIA ավտոմատ Իմունոֆերմենտային անալիզատորի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AIA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 հորմոնի PRL որոշման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 հորմոնի  PRL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 I կալիբրատորի cTnI 3rd-Gen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 I որոշման  cTnI 3rd-Gen հավաքածու՝ համատեղելի Tosoh AIA ավտոմատ Իմունոֆերմենտային անալիզատորի հետ: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Tosoh AIA սերնդի ավտոմատ վերլուծիչի Multi Control հավաքածու՝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Ֆերրիտինի որոշման  Ferritin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Ֆերրիտինի որոշման Ferritin կալիբրատոր՝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IPTH  որոշման հավաքածու՝ համատեղելի Tosoh AIA ավտոմատ Իմունոֆերմենտային անալիզատորի հետ։ Ռեագենտը պետք է առանձին պատիճում լինի, 2-25°C պահպանման պայմանում։ Յուրաքանչյուր հավաքածու պետք է նախատեսված լինի ոչ պակաս քան 100 հետազոտության համար։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IPTH ի որոշման կալիբրատոր՝ համատեղելի Tosoh AIA ավտոմատ Իմունոֆերմենտային անալիզատորի հետ։ Ունենա շտրիխ կոդ՝ համատեղելի ճապոնական Tosoh արտադրողի սարքերի կոդային ցանկի հետ։ Որակի և համապատասխանության վկայականների պարտադիր առկայություն ՝ ISO 13485,  ISO9001, IVDMD։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XN-330 Cellpack-Dcl 20l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SLS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22ml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Cl-50 50ml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