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մմ կորտիկալ պտուտակ արգելափակող գլխիկով և սովորական՝ ոչ արգելափակող գլխիկով: Տրամագիծը՝ 2.4մմ,  երկարությունը՝ 12մմ-30մմ (քայլը 2մմ), պատրաստման նյութը՝ չժանգոտվող պողպատի և տիտանի համաձուլվածք։"
2,7 մմ կորտիկալ պտուտակ արգելափակող գլխիկով և սովորական՝ ոչ արգելափակող գլխիկով: Տրամագիծը՝ 2.7մմ,  երկարությունը՝ 12մմ-50մմ (քայլը 2մմ), պատրաստման նյութը՝ չժանգոտվող պողպատի և տիտանի համաձուլվածք։
"	3.5 մմ կորտիկալ պտուտակ արգելափակող գլխիկով և սովորական՝ ոչ արգելափակող գլխիկով։ Տրամագիծը՝ 3.5մմ,  երկարությունը՝ 12մմ-70մմ (քայլը 2մմ), պատրաստման նյութը՝ չժանգոտվող պողպատի և տիտանի համաձուլվածք։"
"	4,0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4.0մմ,  երկարությունը՝ 12մմ-70մմ (քայլը 2մմ), պատրաստման նյութը՝ չժանգոտվող պողպատի և տիտանի համաձուլվածք։"
"	4.5 մմ կորտիկալ պտուտակ սովորական՝ ոչ արգելափակող գլխիկով։ Տրամագիծը՝ 4.5մմ, երկարությունը՝ 20մմ-80մմ (քայլը 2մմ), պատրաստման նյութը՝ չժանգոտվող պողպատի և տիտանի համաձուլվածք։"
"	4.9մմ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4.9մմ, երկարությունը՝ 30մմ-90մմ (քայլը 2մմ), պատրաստման նյութը՝ չժանգոտվող պողպատի և տիտանի համաձուլվածք:"
"	4.5մմ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4.5մմ, երկարությունը՝ 30մմ-90մմ (քայլը 2մմ), պատրաստման նյութը՝ չժանգոտվող պողպատի և տիտանի համաձուլվածք:"
"	5,0մմ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պատրաստման նյութը` չժանգոտվող պողպատի և տիտանի համաձուլվածք։ Տրամագիծը՝ 5,0մմ, երկարությունը՝ 30մմ-90մմ (քայլը 2մմ):"
"	5,0մմ կորտիկալ պտուտակ արգելափակող գլխիկով։ Տրամագիծը՝ 5,0մմ,  երկարությունը՝ 16մմ-95մմ (քայլը 2մմ), պատրաստման նյութը` չժանգոտվող պողպատի և տիտանի համաձուլվածք։"
"	6,5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6,5մմ,  երկարությունը՝ 35մմ-120մմ (քայլը 2մմ), պատրաստման նյութը` չժանգոտվող պողպատի և տիտանի համաձուլվածք։Տես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0,8մմ, 1,0մմ, 1,5մմ, 1,8մմ, 2,0մմ, 2,5մմ, 3,0մմ տրամագծով, 25սմ  30սմ  40սմ, 45սմ  երկարությամբ, միակողմանի ծայրը սուր, երկկողմանի ծայրը սուր, ծայրը պտուտակով (THREADED END), ծայրը առանց պտուտակի։Ըստ պատվիրատուի պատվերի։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հարթակ, աջ և ձախ վերջույթների համար տարբեր են, հարթակները արգելափակվող և նորմալ՝ ոչ արգելափակվող, պատրաստման նյութը` չժանգոտվող պողպատի և տիտանի համաձուլվածք, հարթակի վրա լինում են 3, 4, 5, 6, 7, 8, 12  անցքեր, կոմբինացված և ֆիքսված անցքերով, համատեղելի է 3.5մմ-2,7մմ կորտիկալ և 4.0 մմ սպոնգիոզ պտուտակների հետ, անրակ-ակրոմիալ միացության ֆիքսման հանարավորությամբ (hook) և առանց դրա, հեռակա ծայրը (distal part) լայանցած (ըստ պահանջի) 2,4մմ և 2,7մմ արգելափակվող պտուտակներով ֆիքսման հնարավորությամբ"
"	Ճաճանչային/ծղիկային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են։ Հարթակի պահանջվող անցքերն են`4, 5, 6, 7, 9, 10 անցք,  հարթակը լինում է կոմբինացված և ֆիքսված անցքերով (ըստ պահանջի), համատեղելի է 3.5մմ կորտիկալ, 3,5 կամ 4.0 մմ սպոնգիոզ սովորական՝ ոչ արգելափակող գլխիկով և արգելափակող գլխիկով պտուտակների համար։"
"	Ճաճանչոսկրի դիստալ հարթակ, նյութը՝ չժանգոտվող պողպատի և տիտանի համաձուլվածք, արգելափակվող և նորմալ՝ ոչ արգելափակվող, աջ և ձախ վերջույթների համար տարբեր են, սահմանափակ կոնտակտով դինամիկ կոմպրեսսիոն են, հարթակի դիստալ հատվածում առակա արգելափակվող անցքերը ֆիքսված և անկյան փոփոխման հնարավորությամբ (multi-direction), պահանջվող անցքերն են`4, 5, 6, 7, 9, 10, 12 անցք, կոմբինացված և ֆիքսված անցքերով (ըստ պահանջի), համատեղելի է 2,4մմ և 3,5մմ սովորական՝ ոչ արգելափակող գլխիկով և արգելափակող գլխիկով պտուտակների համար։"
"	Ծղիկոսկրի պրոքսիմալ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պահանջվող անցքերն են` 2, 3, 4, 5, 6, 7, 9 անցք, համատեղելի է 2,4մմ պտուտակների համար։"
"	Նրբոլոքի հարթակ, լատերալ և հետին-լատերալ ֆիքսման հնարավորությամբ, պատրաստման նյութը՝ չժանգոտվող պողպատի և տիտանի համաձուլվածք, հարթակները լինեն արգելափակվող և նորմալ՝ ոչ արգելափակվող: Հարթակները աջ և ձախ վերջույթների համար ունիվերսալ են, դիստալ հատվածում լայնացմամբ և ոչ։ Հարթակի պահանջվող անցքերն են`4, 5, 6, 7, 9, 10 կոմբինացված և ֆիքսված անցք (ըստ պահանջի): Հարթակը նախատեսված է 3.5մմ կորտիկալ և 4,0մմ  սպոնգիոզ սովորական՝ ոչ արգելափակող գլխիկով և արգելափակող գլխիկով պտուտակների համար(ըստ պահանջի)։Տես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3.5մմ կորտիկալ, 3,5 և 4.0 մմ սպոնգիոզ սովորական՝ ոչ արգելափակող գլխիկով և արգելափակող գլխիկով պտուտակների համար։"
"	Բազկի պրոքսիմալ հարթակ, արգելափակվող (Philos) և նորմալ՝ ոչ արգելափակվող, սահմանափակ կոնտակտով դինամիկ կոմպրեսսիոն են, պատրաստման նյութը՝ չժանգոտվող պողպատի և տիտանի համաձուլվածք, քիչ ինվազիվ ստաբիլիզացիոն համակարգգի հետ համատեղելի (LISS) և ոչ։ Կոմբինացված անցքերով, պահանջվող անցքերն են` 3, 4, 5, 6, 7, 8, 9, 10, 12 (ըստ պահանջի), համատեղելի է  3.5մմ կորտիկալ և 3,5մմ, 4.0 մմ սպոնգիոզ սովորական՝ ոչ արգելափակող գլխիկով և արգելափակող գլխիկով պտուտակների համար։"
"	Բազկի դիստալ մեդիալ/լատերա հարթակ, արգելափակվող և նորմալ՝ ոչ արգելափակվող: Հարթակները աջ և ձախ վերջույթների համար տարբեր են, մեդիալ և լատերալ հատվածների համար ևս տարբեր են, սահմանափակ կոնտակտով դինամիկ կոմպրեսսիոն են, պատրաստման նյութը՝ չժանգոտվող պողպատի և տիտանի համաձուլվածք, պահանջվող անցքերն են`4, 5, 6, 7, 8, 9, 10, 11, 12, 13, 14 անցք, կոմբինացված և ֆիքսված անցքերով (ըստ պահանջի), համատեղելի է 2,7մմ, 3.5մմ կորտիկալ, 3,5 կամ 4.0 մմ սպոնգիոզ սովորական՝ ոչ արգելափակող գլխիկով և արգելափակող գլխիկով պտուտակների համար։"
"	Ոլոքի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4.5մմ, և 5,0մմ կորտիկալ սովորական՝ ոչ արգելափակող գլխիկով և արգելափակող գլխիկով պտուտակների համար։"
"	Ոլոքի պրոքսիմալ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 4, 5, 6, 7, 9, 10, 12, 13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	Ոլոքի դիստալ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են`4, 5, 6, 7, 9, 10, 12, 13  կոմբինացված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Ազդրի պրոքսիմալ հարթակ,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	Ազդրի հարթակ, հարթակը պետք է ունենա ազդրի անատոմիական թեքությունը (anatomical pre-contoured),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հարթակն ունի ազդրի անատոմիական թեքությունը, պահանջվող անցքերն են` 5, 6, 7, 9, 10, 11, 13, 14 անցք, կոմբինացված և ֆիքսված անցքերով (ըստ պահանջի), համատեղելի է 4,5մմ սովորական՝ ոչ արգելափակող գլխիկով, և 5,0մմ  արգելափակող գլխիկով պտուտակների համար։"
"	Ազդրի դիստալ հարթակ, արգելափակվող և նորմալ՝ ոչ արգելափակվող, մեդիալ և դիստալ հատվածներում տեղադրման հնարավորությամբ,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	Ազդրային արգելափակվող ինտրամեդուլյար մեխ, անտերոգրադ տեղադրման հնարավորությամբ (համատեղելի է 12,5մմ շեղբի, 4,9մմ արգելափակող պտուտակի հետ) և ռետռոգրադ տեղադրման հնարավորությամբ (համատեղելի է 12 մմ շեղբի, 4,9մմ, 6,0մմ արգելափակող պտուտակի հետ), պատրաստման նյութը՝ չժանգոտվող պողպատի և տիտանի համաձուլվածք, պահանջվող չափերն են․ երկարությունը՝ 240մմ, 260մմ, 280մմ, 300մմ, 320մմ, 340մմ, 360մմ, 380մմ, 400մմ, 420մմ, տրամագիծը՝ 9մմ, 10մմ, 11մմ, 12մմ։"
"	Ոլոքային արգելափակվող ինտրամեդուլյար մեխ, վերծնկոսկրային և ստործնկոսկրային տեղադրման հնարավորությամբ, պրոքսիմալ հատվածում չորս արգելափակման անցքի առկայություն համատեղելի 5,0մմ արգելափակող պտուտակի հետ, բեկորների կոմպրեսիայի հնարավորությամբ, դիստալ հատվածում որս արգելափակման անցքի առկայություն համատեղելի 4,5մմ արգելափակող պտուտակի հետ, արգելափակող պտուտակները արգելափակվում են նաև մեխի պրոքսիմալ հատվածում  լրիվ պտուտակով (full threaded), պատրաստման նյութը՝ չժանգոտվող պողպատի և տիտանի համաձուլվածք, պահանջվող չափերն են․ երկարությունը՝ 240մմ, 260մմ,280մմ, 300մմ, 320մմ, 340մմ, 360մմ, տրամագիծը՝ 8մմ, 9մմ, 10մմ, 11մմ։"
"	Բազկի արգելափակվող ինտրամեդուլյար մեխ, պրոքսիմալ և դիստալ հատվածներում երեքական արգելափակող պտուտակի տեղադրման հնարավորությամբ, պահանջվող երկարություններն են՝ 180մմ, 200մմ, 220մմ, 240մմ, 260մմ, 280մմ, 300մմ, տրամագիծը՝ 7մմ, 7,5մմ, 8մմ, պատրաստման նյութը՝ չժանգոտվող պողպատի և տիտանի համաձուլվածք։Տես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 տես կից ֆայլ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 տես կից ֆայլպայմանագիրը ուժի մեջ մտնելու օրվանից մինչև 30․12․2026թ , տես կից ֆայլ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