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ՀՀԱՄԱՇՏ-ԷԱՃԾՁԲ-26/1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 Աշտարակի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Արագածոտնի մարզ ք Աշտարակի ՆԱշտարակեցու հր.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ուղևորափոխադրող ավտոմեքենաների վարձակալություն`  վարորդի հետ միասին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Հրայր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023231026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ashtarakgnumner@gmail.com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 Աշտարակի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ՀՀԱՄԱՇՏ-ԷԱՃԾՁԲ-26/1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 Աշտարակի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 Աշտարակի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ուղևորափոխադրող ավտոմեքենաների վարձակալություն`  վարորդի հետ միասին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 Աշտարակի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ուղևորափոխադրող ավտոմեքենաների վարձակալություն`  վարորդի հետ միասին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ՀՀԱՄԱՇՏ-ԷԱՃԾՁԲ-26/1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ashtarakgnumner@gmail.com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ուղևորափոխադրող ավտոմեքենաների վարձակալություն`  վարորդի հետ միասին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2026.01.30.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ՀՀԱՄԱՇՏ-ԷԱՃԾՁԲ-26/1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 Աշտարակի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ՀՀԱՄԱՇՏ-ԷԱՃԾՁԲ-26/1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ՀՀԱՄԱՇՏ-ԷԱՃԾՁԲ-26/1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«ՀՀԱՄԱՇՏ-ԷԱՃԾՁԲ-26/1»*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«ՀՀԱՄԱՇՏ-ԷԱՃԾՁԲ-26/1»*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Աշտարակի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փոխադրումների իրականացման համար  անհրաժեշտ է  նվազագույնը 25-27 հոգու համար նախատեսված փափուկ նստատեղով սարքին  1 ավտոբուս , որը պետք է վարի  այն տրամադրողի կողմից ներկայացված վարորդը : Տրանսպորտային միջոցը պետք է լինի 2017թ. և ավելի բարձր թվականի արտադրության, տեխնիկական զննություն անցած, ապահովված անհրաժեշտ բոլոր սարքավորումներով/ տաքացման և սառեցման համակարգով/: Սրահը լինի խնամված, մաքուր, նստատեղերը լինեն լավ վիճակում: Վարորդը  պետք է ունենա տվյալ ավտոմեքենան վարելու համապատասխան վարորդական իրավունք , ինչպես նաև հաղթող ճանաչվելու դեպքում ներկայացնի անձը հաստաստող փաստաթղթեր, մեքենայի տեխնիկական անձնագիրը, տեխնիկական զննման կտրոնը, ԱՊՊԱ պայմանագիրը: Մեքենայի ընթացիկ վերանորոգման ծախսերը հոգում է շահող կողմը: Ընդ որում՝ ավտոմեքենայի անսարքությունները  պարտավոր է վերացնել 24 ժամվա ընթացքում անխաթար աշխատանքն ապահովելու համար; Տրանսպորտային միջոցի շահագործման ընթացքում առաջացած տեխնիկական անսարքությունների գծով ծախսերը կրելու է մրցույթը հաղթած մասնակիցը (սեփականատերը):
Վառելիքի,հարկային պարտավորությունների  և այլ ծախսերը Կատարողի հաշվին է: 
Կատարողը  ավտոբուսով պետք է իրականացնի ուղևորափոխադրում հետևյալ ուղղությամբ՝երթը  պետք է սկսվի  Աշտարակ քաղաքի Մուղնի թաղամասից  նախատասեսված կանգառներով ,ուղևորվի  Տիգրան Տեծի  93  հասցեում գտնվող  դպրոցին  հարակից կանգառը և  դասերի  ավարտից հետո հետադարձ երթ կատարի նույն ուղղությամբ :
Պայմանագիրը կնքելու օրվանից մինչև 25-դեկտեմբերի  2026թ-ը/8ամիս/ ուղևորափոխադրումը  նշված  ժամանակաշրջանում  կատարվելու է յուրաքանչյուր աշխատանքային օր /երկուշաբթից-շաբաթ/: Կատարողը  պետք է կատարի թվով 25-27  երեխայի  ապահով ուղևորափոխադրումը :Մեկնումը իրականացվելու  է  ժամը 07:40 և ավարտվելու է 19:25  (իրականացվելու է առնվազը 5 երթը,որի ժամանակացույցը պետք է համաձայնեցվի պատվիրատուի հետ, ընդ. 37-40կմ)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