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1472" w:rsidRPr="00D356DA" w:rsidRDefault="00181472" w:rsidP="00D356DA">
      <w:pPr>
        <w:pStyle w:val="HTML"/>
        <w:shd w:val="clear" w:color="auto" w:fill="FFFFFF" w:themeFill="background1"/>
        <w:jc w:val="center"/>
        <w:rPr>
          <w:rStyle w:val="y2iqfc"/>
          <w:rFonts w:ascii="Cambria Math" w:hAnsi="Cambria Math"/>
          <w:color w:val="202124"/>
          <w:sz w:val="16"/>
          <w:szCs w:val="16"/>
          <w:lang w:val="hy-AM"/>
        </w:rPr>
      </w:pPr>
      <w:r w:rsidRPr="00D356DA">
        <w:rPr>
          <w:rFonts w:ascii="GHEA Grapalat" w:hAnsi="GHEA Grapalat"/>
          <w:sz w:val="16"/>
          <w:szCs w:val="16"/>
        </w:rPr>
        <w:t>Приобретение</w:t>
      </w:r>
      <w:r w:rsidRPr="00D356DA">
        <w:rPr>
          <w:rStyle w:val="y2iqfc"/>
          <w:rFonts w:ascii="GHEA Grapalat" w:hAnsi="GHEA Grapalat"/>
          <w:color w:val="202124"/>
          <w:sz w:val="16"/>
          <w:szCs w:val="16"/>
        </w:rPr>
        <w:t xml:space="preserve"> продуктов питания </w:t>
      </w:r>
      <w:r w:rsidR="00493A3F" w:rsidRPr="00D356DA">
        <w:rPr>
          <w:rStyle w:val="y2iqfc"/>
          <w:rFonts w:ascii="GHEA Grapalat" w:hAnsi="GHEA Grapalat"/>
          <w:color w:val="202124"/>
          <w:sz w:val="16"/>
          <w:szCs w:val="16"/>
        </w:rPr>
        <w:t>в 2026</w:t>
      </w:r>
      <w:r w:rsidRPr="00D356DA">
        <w:rPr>
          <w:rStyle w:val="y2iqfc"/>
          <w:rFonts w:ascii="GHEA Grapalat" w:hAnsi="GHEA Grapalat"/>
          <w:color w:val="202124"/>
          <w:sz w:val="16"/>
          <w:szCs w:val="16"/>
        </w:rPr>
        <w:t xml:space="preserve"> году для </w:t>
      </w:r>
      <w:proofErr w:type="gramStart"/>
      <w:r w:rsidRPr="00D356DA">
        <w:rPr>
          <w:rStyle w:val="y2iqfc"/>
          <w:rFonts w:ascii="GHEA Grapalat" w:hAnsi="GHEA Grapalat"/>
          <w:color w:val="202124"/>
          <w:sz w:val="16"/>
          <w:szCs w:val="16"/>
        </w:rPr>
        <w:t xml:space="preserve">нужд  </w:t>
      </w:r>
      <w:r w:rsidR="003630C2" w:rsidRPr="00D356DA">
        <w:rPr>
          <w:rStyle w:val="y2iqfc"/>
          <w:rFonts w:ascii="GHEA Grapalat" w:hAnsi="GHEA Grapalat"/>
          <w:color w:val="202124"/>
          <w:sz w:val="16"/>
          <w:szCs w:val="16"/>
        </w:rPr>
        <w:t>«</w:t>
      </w:r>
      <w:proofErr w:type="spellStart"/>
      <w:proofErr w:type="gramEnd"/>
      <w:r w:rsidR="003630C2" w:rsidRPr="00D356DA">
        <w:rPr>
          <w:rStyle w:val="y2iqfc"/>
          <w:rFonts w:ascii="GHEA Grapalat" w:hAnsi="GHEA Grapalat"/>
          <w:color w:val="202124"/>
          <w:sz w:val="16"/>
          <w:szCs w:val="16"/>
        </w:rPr>
        <w:t>Степанаванский</w:t>
      </w:r>
      <w:proofErr w:type="spellEnd"/>
      <w:r w:rsidR="003630C2" w:rsidRPr="00D356DA">
        <w:rPr>
          <w:rStyle w:val="y2iqfc"/>
          <w:rFonts w:ascii="GHEA Grapalat" w:hAnsi="GHEA Grapalat"/>
          <w:color w:val="202124"/>
          <w:sz w:val="16"/>
          <w:szCs w:val="16"/>
        </w:rPr>
        <w:t xml:space="preserve"> детский сад-ясли № 1», «</w:t>
      </w:r>
      <w:proofErr w:type="spellStart"/>
      <w:r w:rsidR="003630C2" w:rsidRPr="00D356DA">
        <w:rPr>
          <w:rStyle w:val="y2iqfc"/>
          <w:rFonts w:ascii="GHEA Grapalat" w:hAnsi="GHEA Grapalat"/>
          <w:color w:val="202124"/>
          <w:sz w:val="16"/>
          <w:szCs w:val="16"/>
        </w:rPr>
        <w:t>Степанаванский</w:t>
      </w:r>
      <w:proofErr w:type="spellEnd"/>
      <w:r w:rsidR="003630C2" w:rsidRPr="00D356DA">
        <w:rPr>
          <w:rStyle w:val="y2iqfc"/>
          <w:rFonts w:ascii="GHEA Grapalat" w:hAnsi="GHEA Grapalat"/>
          <w:color w:val="202124"/>
          <w:sz w:val="16"/>
          <w:szCs w:val="16"/>
        </w:rPr>
        <w:t xml:space="preserve"> детский сад № 2», «</w:t>
      </w:r>
      <w:proofErr w:type="spellStart"/>
      <w:r w:rsidR="003630C2" w:rsidRPr="00D356DA">
        <w:rPr>
          <w:rStyle w:val="y2iqfc"/>
          <w:rFonts w:ascii="GHEA Grapalat" w:hAnsi="GHEA Grapalat"/>
          <w:color w:val="202124"/>
          <w:sz w:val="16"/>
          <w:szCs w:val="16"/>
        </w:rPr>
        <w:t>Степанаванский</w:t>
      </w:r>
      <w:proofErr w:type="spellEnd"/>
      <w:r w:rsidR="003630C2" w:rsidRPr="00D356DA">
        <w:rPr>
          <w:rStyle w:val="y2iqfc"/>
          <w:rFonts w:ascii="GHEA Grapalat" w:hAnsi="GHEA Grapalat"/>
          <w:color w:val="202124"/>
          <w:sz w:val="16"/>
          <w:szCs w:val="16"/>
        </w:rPr>
        <w:t xml:space="preserve"> детский сад № 3», «</w:t>
      </w:r>
      <w:proofErr w:type="spellStart"/>
      <w:r w:rsidR="003630C2" w:rsidRPr="00D356DA">
        <w:rPr>
          <w:rStyle w:val="y2iqfc"/>
          <w:rFonts w:ascii="GHEA Grapalat" w:hAnsi="GHEA Grapalat"/>
          <w:color w:val="202124"/>
          <w:sz w:val="16"/>
          <w:szCs w:val="16"/>
        </w:rPr>
        <w:t>Степанаванский</w:t>
      </w:r>
      <w:proofErr w:type="spellEnd"/>
      <w:r w:rsidR="003630C2" w:rsidRPr="00D356DA">
        <w:rPr>
          <w:rStyle w:val="y2iqfc"/>
          <w:rFonts w:ascii="GHEA Grapalat" w:hAnsi="GHEA Grapalat"/>
          <w:color w:val="202124"/>
          <w:sz w:val="16"/>
          <w:szCs w:val="16"/>
        </w:rPr>
        <w:t xml:space="preserve"> детский сад № 4», «Степанаван детский сад-ясли №5им. Амалии Карапетян»</w:t>
      </w:r>
      <w:r w:rsidRPr="00D356DA">
        <w:rPr>
          <w:rStyle w:val="y2iqfc"/>
          <w:rFonts w:ascii="GHEA Grapalat" w:hAnsi="GHEA Grapalat"/>
          <w:color w:val="202124"/>
          <w:sz w:val="16"/>
          <w:szCs w:val="16"/>
          <w:lang w:val="hy-AM"/>
        </w:rPr>
        <w:t xml:space="preserve"> </w:t>
      </w:r>
      <w:r w:rsidRPr="00D356DA">
        <w:rPr>
          <w:rStyle w:val="y2iqfc"/>
          <w:rFonts w:ascii="GHEA Grapalat" w:hAnsi="GHEA Grapalat"/>
          <w:color w:val="202124"/>
          <w:sz w:val="16"/>
          <w:szCs w:val="16"/>
        </w:rPr>
        <w:t>общественных некоммерческих организаций</w:t>
      </w:r>
      <w:r w:rsidRPr="00D356DA">
        <w:rPr>
          <w:rStyle w:val="y2iqfc"/>
          <w:rFonts w:ascii="Cambria Math" w:hAnsi="Cambria Math"/>
          <w:color w:val="202124"/>
          <w:sz w:val="16"/>
          <w:szCs w:val="16"/>
          <w:lang w:val="hy-AM"/>
        </w:rPr>
        <w:t>․</w:t>
      </w:r>
    </w:p>
    <w:tbl>
      <w:tblPr>
        <w:tblW w:w="10519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454"/>
        <w:gridCol w:w="851"/>
        <w:gridCol w:w="709"/>
        <w:gridCol w:w="7088"/>
        <w:gridCol w:w="567"/>
        <w:gridCol w:w="850"/>
      </w:tblGrid>
      <w:tr w:rsidR="00D356DA" w:rsidTr="00202AF7">
        <w:trPr>
          <w:trHeight w:val="561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356DA" w:rsidRPr="00464C37" w:rsidRDefault="00D356DA" w:rsidP="00D356DA">
            <w:pPr>
              <w:shd w:val="clear" w:color="auto" w:fill="FFFFFF" w:themeFill="background1"/>
              <w:jc w:val="center"/>
              <w:rPr>
                <w:rFonts w:ascii="GHEA Grapalat" w:hAnsi="GHEA Grapalat" w:cs="Arial"/>
                <w:b/>
                <w:sz w:val="16"/>
                <w:szCs w:val="16"/>
              </w:rPr>
            </w:pPr>
            <w:r w:rsidRPr="00464C37">
              <w:rPr>
                <w:rFonts w:ascii="GHEA Grapalat" w:hAnsi="GHEA Grapalat" w:cs="Arial"/>
                <w:b/>
                <w:sz w:val="16"/>
                <w:szCs w:val="16"/>
              </w:rPr>
              <w:t>N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56DA" w:rsidRPr="00464C37" w:rsidRDefault="00D356DA" w:rsidP="00D356DA">
            <w:pPr>
              <w:pStyle w:val="HTML"/>
              <w:shd w:val="clear" w:color="auto" w:fill="FFFFFF" w:themeFill="background1"/>
              <w:spacing w:line="415" w:lineRule="atLeast"/>
              <w:rPr>
                <w:rFonts w:ascii="inherit" w:hAnsi="inherit"/>
                <w:color w:val="202124"/>
                <w:sz w:val="16"/>
                <w:szCs w:val="16"/>
              </w:rPr>
            </w:pPr>
            <w:r w:rsidRPr="00464C37">
              <w:rPr>
                <w:rFonts w:ascii="GHEA Grapalat" w:hAnsi="GHEA Grapalat" w:cs="Arial"/>
                <w:b/>
                <w:sz w:val="16"/>
                <w:szCs w:val="16"/>
              </w:rPr>
              <w:t xml:space="preserve">CPV </w:t>
            </w:r>
            <w:r w:rsidRPr="00464C37">
              <w:rPr>
                <w:rStyle w:val="y2iqfc"/>
                <w:rFonts w:ascii="inherit" w:hAnsi="inherit"/>
                <w:color w:val="202124"/>
                <w:sz w:val="16"/>
                <w:szCs w:val="16"/>
              </w:rPr>
              <w:t>коды</w:t>
            </w:r>
          </w:p>
          <w:p w:rsidR="00D356DA" w:rsidRPr="00464C37" w:rsidRDefault="00D356DA" w:rsidP="00D356DA">
            <w:pPr>
              <w:shd w:val="clear" w:color="auto" w:fill="FFFFFF" w:themeFill="background1"/>
              <w:jc w:val="center"/>
              <w:rPr>
                <w:rFonts w:ascii="GHEA Grapalat" w:hAnsi="GHEA Grapalat" w:cs="Arial"/>
                <w:b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6DA" w:rsidRPr="00464C37" w:rsidRDefault="00D356DA" w:rsidP="00D356DA">
            <w:pPr>
              <w:pStyle w:val="HTML"/>
              <w:shd w:val="clear" w:color="auto" w:fill="FFFFFF" w:themeFill="background1"/>
              <w:rPr>
                <w:rFonts w:ascii="inherit" w:hAnsi="inherit"/>
                <w:color w:val="202124"/>
                <w:sz w:val="16"/>
                <w:szCs w:val="16"/>
              </w:rPr>
            </w:pPr>
            <w:r w:rsidRPr="00464C37">
              <w:rPr>
                <w:rStyle w:val="y2iqfc"/>
                <w:rFonts w:ascii="inherit" w:hAnsi="inherit"/>
                <w:color w:val="202124"/>
                <w:sz w:val="16"/>
                <w:szCs w:val="16"/>
              </w:rPr>
              <w:t>Наименование товара</w:t>
            </w:r>
          </w:p>
          <w:p w:rsidR="00D356DA" w:rsidRPr="00464C37" w:rsidRDefault="00D356DA" w:rsidP="00D356DA">
            <w:pPr>
              <w:shd w:val="clear" w:color="auto" w:fill="FFFFFF" w:themeFill="background1"/>
              <w:jc w:val="center"/>
              <w:rPr>
                <w:rFonts w:ascii="GHEA Grapalat" w:hAnsi="GHEA Grapalat" w:cs="Arial"/>
                <w:b/>
                <w:sz w:val="16"/>
                <w:szCs w:val="16"/>
              </w:rPr>
            </w:pPr>
          </w:p>
        </w:tc>
        <w:tc>
          <w:tcPr>
            <w:tcW w:w="7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356DA" w:rsidRPr="00464C37" w:rsidRDefault="00D356DA" w:rsidP="00D356DA">
            <w:pPr>
              <w:pStyle w:val="HTML"/>
              <w:shd w:val="clear" w:color="auto" w:fill="FFFFFF" w:themeFill="background1"/>
              <w:spacing w:line="415" w:lineRule="atLeast"/>
              <w:jc w:val="center"/>
              <w:rPr>
                <w:rFonts w:ascii="inherit" w:hAnsi="inherit"/>
                <w:color w:val="202124"/>
                <w:sz w:val="16"/>
                <w:szCs w:val="16"/>
              </w:rPr>
            </w:pPr>
            <w:r w:rsidRPr="00464C37">
              <w:rPr>
                <w:rStyle w:val="y2iqfc"/>
                <w:rFonts w:ascii="inherit" w:hAnsi="inherit"/>
                <w:color w:val="202124"/>
                <w:sz w:val="16"/>
                <w:szCs w:val="16"/>
              </w:rPr>
              <w:t>Техническое описание</w:t>
            </w:r>
          </w:p>
          <w:p w:rsidR="00D356DA" w:rsidRPr="00464C37" w:rsidRDefault="00D356DA" w:rsidP="00D356DA">
            <w:pPr>
              <w:shd w:val="clear" w:color="auto" w:fill="FFFFFF" w:themeFill="background1"/>
              <w:jc w:val="center"/>
              <w:rPr>
                <w:rFonts w:ascii="GHEA Grapalat" w:hAnsi="GHEA Grapalat" w:cs="Arial"/>
                <w:b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56DA" w:rsidRPr="00332684" w:rsidRDefault="00D356DA" w:rsidP="00D356DA">
            <w:pPr>
              <w:shd w:val="clear" w:color="auto" w:fill="FFFFFF" w:themeFill="background1"/>
              <w:jc w:val="center"/>
              <w:rPr>
                <w:rFonts w:ascii="GHEA Grapalat" w:hAnsi="GHEA Grapalat" w:cs="Arial"/>
                <w:b/>
                <w:sz w:val="14"/>
                <w:szCs w:val="14"/>
                <w:lang w:val="hy-AM"/>
              </w:rPr>
            </w:pPr>
            <w:r w:rsidRPr="00464C37">
              <w:rPr>
                <w:sz w:val="16"/>
                <w:szCs w:val="16"/>
              </w:rPr>
              <w:br/>
            </w:r>
            <w:proofErr w:type="spellStart"/>
            <w:r w:rsidRPr="00332684">
              <w:rPr>
                <w:rFonts w:ascii="Arial" w:hAnsi="Arial" w:cs="Arial"/>
                <w:color w:val="202124"/>
                <w:sz w:val="14"/>
                <w:szCs w:val="14"/>
                <w:shd w:val="clear" w:color="auto" w:fill="F8F9FA"/>
              </w:rPr>
              <w:t>Единица</w:t>
            </w:r>
            <w:proofErr w:type="spellEnd"/>
            <w:r w:rsidRPr="00332684">
              <w:rPr>
                <w:rFonts w:ascii="Arial" w:hAnsi="Arial" w:cs="Arial"/>
                <w:color w:val="202124"/>
                <w:sz w:val="14"/>
                <w:szCs w:val="14"/>
                <w:shd w:val="clear" w:color="auto" w:fill="F8F9FA"/>
              </w:rPr>
              <w:t xml:space="preserve"> </w:t>
            </w:r>
            <w:proofErr w:type="spellStart"/>
            <w:r w:rsidRPr="00332684">
              <w:rPr>
                <w:rFonts w:ascii="Arial" w:hAnsi="Arial" w:cs="Arial"/>
                <w:color w:val="202124"/>
                <w:sz w:val="14"/>
                <w:szCs w:val="14"/>
                <w:shd w:val="clear" w:color="auto" w:fill="F8F9FA"/>
              </w:rPr>
              <w:t>измерения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56DA" w:rsidRPr="00464C37" w:rsidRDefault="00D356DA" w:rsidP="00D356DA">
            <w:pPr>
              <w:pStyle w:val="HTML"/>
              <w:shd w:val="clear" w:color="auto" w:fill="FFFFFF" w:themeFill="background1"/>
              <w:rPr>
                <w:rFonts w:ascii="inherit" w:hAnsi="inherit"/>
                <w:color w:val="202124"/>
                <w:sz w:val="16"/>
                <w:szCs w:val="16"/>
              </w:rPr>
            </w:pPr>
            <w:r w:rsidRPr="00464C37">
              <w:rPr>
                <w:rStyle w:val="y2iqfc"/>
                <w:rFonts w:ascii="inherit" w:hAnsi="inherit"/>
                <w:color w:val="202124"/>
                <w:sz w:val="16"/>
                <w:szCs w:val="16"/>
              </w:rPr>
              <w:t>Количество</w:t>
            </w:r>
          </w:p>
          <w:p w:rsidR="00D356DA" w:rsidRPr="00464C37" w:rsidRDefault="00D356DA" w:rsidP="00D356DA">
            <w:pPr>
              <w:shd w:val="clear" w:color="auto" w:fill="FFFFFF" w:themeFill="background1"/>
              <w:jc w:val="center"/>
              <w:rPr>
                <w:rFonts w:ascii="GHEA Grapalat" w:hAnsi="GHEA Grapalat" w:cs="Arial"/>
                <w:b/>
                <w:sz w:val="16"/>
                <w:szCs w:val="16"/>
              </w:rPr>
            </w:pPr>
          </w:p>
        </w:tc>
      </w:tr>
      <w:tr w:rsidR="00D356DA" w:rsidRPr="00450242" w:rsidTr="00202AF7">
        <w:trPr>
          <w:trHeight w:val="17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56DA" w:rsidRPr="000D599B" w:rsidRDefault="00D356DA" w:rsidP="00207E88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6DA" w:rsidRPr="00DF19DD" w:rsidRDefault="00D356DA" w:rsidP="00207E88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DF19DD">
              <w:rPr>
                <w:rFonts w:ascii="GHEA Grapalat" w:hAnsi="GHEA Grapalat"/>
                <w:sz w:val="14"/>
                <w:szCs w:val="14"/>
              </w:rPr>
              <w:t>15613350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6DA" w:rsidRPr="00464C37" w:rsidRDefault="00D356DA" w:rsidP="00281D71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sz w:val="16"/>
                <w:szCs w:val="16"/>
                <w:lang w:val="ru-RU"/>
              </w:rPr>
              <w:t xml:space="preserve">Овсяные хлопья </w:t>
            </w:r>
          </w:p>
        </w:tc>
        <w:tc>
          <w:tcPr>
            <w:tcW w:w="7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56DA" w:rsidRPr="00464C37" w:rsidRDefault="00D356DA" w:rsidP="007253EF">
            <w:pPr>
              <w:jc w:val="both"/>
              <w:rPr>
                <w:rFonts w:ascii="GHEA Grapalat" w:hAnsi="GHEA Grapalat"/>
                <w:sz w:val="16"/>
                <w:szCs w:val="16"/>
                <w:lang w:val="ru-RU" w:eastAsia="en-US"/>
              </w:rPr>
            </w:pPr>
            <w:r w:rsidRPr="007253EF">
              <w:rPr>
                <w:rFonts w:ascii="GHEA Grapalat" w:hAnsi="GHEA Grapalat"/>
                <w:sz w:val="16"/>
                <w:szCs w:val="16"/>
                <w:lang w:val="ru-RU" w:eastAsia="en-US"/>
              </w:rPr>
              <w:t>Овсяные хлопья, го</w:t>
            </w:r>
            <w:r>
              <w:rPr>
                <w:rFonts w:ascii="GHEA Grapalat" w:hAnsi="GHEA Grapalat"/>
                <w:sz w:val="16"/>
                <w:szCs w:val="16"/>
                <w:lang w:val="ru-RU" w:eastAsia="en-US"/>
              </w:rPr>
              <w:t>товые к приготовлению. Упаковка -</w:t>
            </w:r>
            <w:r w:rsidRPr="007253EF">
              <w:rPr>
                <w:rFonts w:ascii="GHEA Grapalat" w:hAnsi="GHEA Grapalat"/>
                <w:sz w:val="16"/>
                <w:szCs w:val="16"/>
                <w:lang w:val="ru-RU" w:eastAsia="en-US"/>
              </w:rPr>
              <w:t xml:space="preserve"> заводские мешки по 5 кг. Влажность овсяных хлопьев не должна превышать 12%, содержание золы — 2,1%, кислотность — 5,0%. Хлопья должны быть получены из мелкозернистых листов высококачественной полированной овсяной крупы.</w:t>
            </w:r>
            <w:r w:rsidRPr="007B590C">
              <w:rPr>
                <w:rFonts w:ascii="GHEA Grapalat" w:hAnsi="GHEA Grapalat"/>
                <w:sz w:val="16"/>
                <w:szCs w:val="16"/>
                <w:lang w:val="ru-RU" w:eastAsia="en-US"/>
              </w:rPr>
              <w:t xml:space="preserve"> Не менее 100 процентов поставляемых пищевых продуктов должно соответствовать вышеуказанным характеристикам, не до</w:t>
            </w:r>
            <w:r w:rsidR="00202AF7">
              <w:rPr>
                <w:rFonts w:ascii="GHEA Grapalat" w:hAnsi="GHEA Grapalat"/>
                <w:sz w:val="16"/>
                <w:szCs w:val="16"/>
                <w:lang w:val="ru-RU" w:eastAsia="en-US"/>
              </w:rPr>
              <w:t>пускается заражение вредителями</w:t>
            </w:r>
            <w:r w:rsidR="00202AF7">
              <w:rPr>
                <w:rFonts w:ascii="Cambria Math" w:hAnsi="Cambria Math"/>
                <w:sz w:val="16"/>
                <w:szCs w:val="16"/>
                <w:lang w:val="hy-AM" w:eastAsia="en-US"/>
              </w:rPr>
              <w:t>․</w:t>
            </w:r>
            <w:r w:rsidRPr="007B590C">
              <w:rPr>
                <w:rFonts w:ascii="GHEA Grapalat" w:hAnsi="GHEA Grapalat"/>
                <w:sz w:val="16"/>
                <w:szCs w:val="16"/>
                <w:lang w:val="ru-RU" w:eastAsia="en-US"/>
              </w:rPr>
              <w:t xml:space="preserve"> </w:t>
            </w:r>
            <w:r w:rsidR="00202AF7" w:rsidRPr="00202AF7">
              <w:rPr>
                <w:rFonts w:ascii="GHEA Grapalat" w:hAnsi="GHEA Grapalat"/>
                <w:sz w:val="16"/>
                <w:szCs w:val="16"/>
                <w:lang w:val="ru-RU" w:eastAsia="en-US"/>
              </w:rPr>
              <w:t xml:space="preserve">Маркировка: разборчивая, в соответствии с действующими законодательными </w:t>
            </w:r>
            <w:proofErr w:type="spellStart"/>
            <w:r w:rsidR="00202AF7" w:rsidRPr="00202AF7">
              <w:rPr>
                <w:rFonts w:ascii="GHEA Grapalat" w:hAnsi="GHEA Grapalat"/>
                <w:sz w:val="16"/>
                <w:szCs w:val="16"/>
                <w:lang w:val="ru-RU" w:eastAsia="en-US"/>
              </w:rPr>
              <w:t>нормами.</w:t>
            </w:r>
            <w:r w:rsidRPr="007B590C">
              <w:rPr>
                <w:rFonts w:ascii="GHEA Grapalat" w:hAnsi="GHEA Grapalat"/>
                <w:sz w:val="16"/>
                <w:szCs w:val="16"/>
                <w:lang w:val="ru-RU" w:eastAsia="en-US"/>
              </w:rPr>
              <w:t>Срок</w:t>
            </w:r>
            <w:proofErr w:type="spellEnd"/>
            <w:r w:rsidRPr="007B590C">
              <w:rPr>
                <w:rFonts w:ascii="GHEA Grapalat" w:hAnsi="GHEA Grapalat"/>
                <w:sz w:val="16"/>
                <w:szCs w:val="16"/>
                <w:lang w:val="ru-RU" w:eastAsia="en-US"/>
              </w:rPr>
              <w:t xml:space="preserve"> годности не менее 60%, маркировка должна быть выполнена. Обязательно наличие соответствующего сертификата. Общие обязательные условия для группы товаров соответствуют Положению «О безопасности зерна» (ТС 015/2011), утвержденному Решением Комиссии Таможенного союза от 9 декабря 2011 г. № 874. Безопасность, упаковка и маркировка соответствуют Положению «О безопасности пищевой продукции» (ТС 021/2011), утвержденному Решением Комиссии Таможенного союза от 9 декабря 2011 г. № 880, «О пищевой продукции в части ее маркировки» (ТС 022/2011), утвержденному Решением Комиссии Таможенного союза от 9 декабря 2011 г. № 881, «О пищевой продукции в части ее маркировки» (ТС 005/2011), утвержденному Решением Комиссии Таможенного союза от 16 августа 2011 г. № 769. Конкретная дата поставки определяется Покупателем путем предварительного (без (не позднее, чем за 3 рабочих дня) заказ по электронной почте. Указанный объём для данной партии является максимальным и может быть уменьшен Покупателем. Доставка осуществляется за счёт </w:t>
            </w:r>
            <w:proofErr w:type="spellStart"/>
            <w:r w:rsidRPr="007B590C">
              <w:rPr>
                <w:rFonts w:ascii="GHEA Grapalat" w:hAnsi="GHEA Grapalat"/>
                <w:sz w:val="16"/>
                <w:szCs w:val="16"/>
                <w:lang w:val="ru-RU" w:eastAsia="en-US"/>
              </w:rPr>
              <w:t>Поставщика.</w:t>
            </w:r>
            <w:r w:rsidRPr="006A01C6">
              <w:rPr>
                <w:rFonts w:ascii="GHEA Grapalat" w:hAnsi="GHEA Grapalat"/>
                <w:sz w:val="16"/>
                <w:szCs w:val="16"/>
                <w:lang w:val="ru-RU" w:eastAsia="en-US"/>
              </w:rPr>
              <w:t>При</w:t>
            </w:r>
            <w:proofErr w:type="spellEnd"/>
            <w:r w:rsidRPr="006A01C6">
              <w:rPr>
                <w:rFonts w:ascii="GHEA Grapalat" w:hAnsi="GHEA Grapalat"/>
                <w:sz w:val="16"/>
                <w:szCs w:val="16"/>
                <w:lang w:val="ru-RU" w:eastAsia="en-US"/>
              </w:rPr>
              <w:t xml:space="preserve"> подписании договора указываются адреса общественных некоммерческих организаций «</w:t>
            </w:r>
            <w:proofErr w:type="spellStart"/>
            <w:r w:rsidRPr="006A01C6">
              <w:rPr>
                <w:rFonts w:ascii="GHEA Grapalat" w:hAnsi="GHEA Grapalat"/>
                <w:sz w:val="16"/>
                <w:szCs w:val="16"/>
                <w:lang w:val="ru-RU" w:eastAsia="en-US"/>
              </w:rPr>
              <w:t>Степанаванский</w:t>
            </w:r>
            <w:proofErr w:type="spellEnd"/>
            <w:r w:rsidRPr="006A01C6">
              <w:rPr>
                <w:rFonts w:ascii="GHEA Grapalat" w:hAnsi="GHEA Grapalat"/>
                <w:sz w:val="16"/>
                <w:szCs w:val="16"/>
                <w:lang w:val="ru-RU" w:eastAsia="en-US"/>
              </w:rPr>
              <w:t xml:space="preserve"> детский сад №1», «</w:t>
            </w:r>
            <w:proofErr w:type="spellStart"/>
            <w:r w:rsidRPr="006A01C6">
              <w:rPr>
                <w:rFonts w:ascii="GHEA Grapalat" w:hAnsi="GHEA Grapalat"/>
                <w:sz w:val="16"/>
                <w:szCs w:val="16"/>
                <w:lang w:val="ru-RU" w:eastAsia="en-US"/>
              </w:rPr>
              <w:t>Степанаванский</w:t>
            </w:r>
            <w:proofErr w:type="spellEnd"/>
            <w:r w:rsidRPr="006A01C6">
              <w:rPr>
                <w:rFonts w:ascii="GHEA Grapalat" w:hAnsi="GHEA Grapalat"/>
                <w:sz w:val="16"/>
                <w:szCs w:val="16"/>
                <w:lang w:val="ru-RU" w:eastAsia="en-US"/>
              </w:rPr>
              <w:t xml:space="preserve"> детский сад №2», «</w:t>
            </w:r>
            <w:proofErr w:type="spellStart"/>
            <w:r w:rsidRPr="006A01C6">
              <w:rPr>
                <w:rFonts w:ascii="GHEA Grapalat" w:hAnsi="GHEA Grapalat"/>
                <w:sz w:val="16"/>
                <w:szCs w:val="16"/>
                <w:lang w:val="ru-RU" w:eastAsia="en-US"/>
              </w:rPr>
              <w:t>Степанаванский</w:t>
            </w:r>
            <w:proofErr w:type="spellEnd"/>
            <w:r w:rsidRPr="006A01C6">
              <w:rPr>
                <w:rFonts w:ascii="GHEA Grapalat" w:hAnsi="GHEA Grapalat"/>
                <w:sz w:val="16"/>
                <w:szCs w:val="16"/>
                <w:lang w:val="ru-RU" w:eastAsia="en-US"/>
              </w:rPr>
              <w:t xml:space="preserve"> детский сад №3», «</w:t>
            </w:r>
            <w:proofErr w:type="spellStart"/>
            <w:r w:rsidRPr="006A01C6">
              <w:rPr>
                <w:rFonts w:ascii="GHEA Grapalat" w:hAnsi="GHEA Grapalat"/>
                <w:sz w:val="16"/>
                <w:szCs w:val="16"/>
                <w:lang w:val="ru-RU" w:eastAsia="en-US"/>
              </w:rPr>
              <w:t>Степанаванский</w:t>
            </w:r>
            <w:proofErr w:type="spellEnd"/>
            <w:r w:rsidRPr="006A01C6">
              <w:rPr>
                <w:rFonts w:ascii="GHEA Grapalat" w:hAnsi="GHEA Grapalat"/>
                <w:sz w:val="16"/>
                <w:szCs w:val="16"/>
                <w:lang w:val="ru-RU" w:eastAsia="en-US"/>
              </w:rPr>
              <w:t xml:space="preserve"> детский сад №4.Детский сад Амалии Карапетян, 5», объемы поставляемой продукции, графики доставки и оплаты (периодичность).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6DA" w:rsidRPr="00464C37" w:rsidRDefault="00D356DA" w:rsidP="00207E88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proofErr w:type="gramStart"/>
            <w:r w:rsidRPr="00464C37">
              <w:rPr>
                <w:rFonts w:ascii="GHEA Grapalat" w:hAnsi="GHEA Grapalat"/>
                <w:sz w:val="16"/>
                <w:szCs w:val="16"/>
                <w:lang w:val="ru-RU"/>
              </w:rPr>
              <w:t>кг</w:t>
            </w:r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6DA" w:rsidRPr="00307EDA" w:rsidRDefault="00D356DA" w:rsidP="00207E88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307EDA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1344</w:t>
            </w:r>
          </w:p>
        </w:tc>
      </w:tr>
      <w:tr w:rsidR="00D356DA" w:rsidRPr="00450242" w:rsidTr="00202AF7">
        <w:trPr>
          <w:trHeight w:val="17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56DA" w:rsidRPr="00E00B6C" w:rsidRDefault="00D356DA" w:rsidP="00207E88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6DA" w:rsidRPr="00DF19DD" w:rsidRDefault="00D356DA" w:rsidP="00207E88">
            <w:pPr>
              <w:jc w:val="center"/>
              <w:rPr>
                <w:rFonts w:ascii="GHEA Grapalat" w:hAnsi="GHEA Grapalat" w:cs="Calibri"/>
                <w:sz w:val="14"/>
                <w:szCs w:val="14"/>
                <w:lang w:val="ru-RU"/>
              </w:rPr>
            </w:pPr>
            <w:r>
              <w:rPr>
                <w:rFonts w:ascii="GHEA Grapalat" w:hAnsi="GHEA Grapalat" w:cs="Calibri"/>
                <w:sz w:val="14"/>
                <w:szCs w:val="14"/>
              </w:rPr>
              <w:t>1511216</w:t>
            </w:r>
            <w:r w:rsidRPr="00DF19DD">
              <w:rPr>
                <w:rFonts w:ascii="GHEA Grapalat" w:hAnsi="GHEA Grapalat" w:cs="Calibri"/>
                <w:sz w:val="14"/>
                <w:szCs w:val="14"/>
              </w:rPr>
              <w:t>0</w:t>
            </w:r>
          </w:p>
          <w:p w:rsidR="00D356DA" w:rsidRPr="00DF19DD" w:rsidRDefault="00D356DA" w:rsidP="00207E88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6DA" w:rsidRPr="00464C37" w:rsidRDefault="00D356DA" w:rsidP="00207E88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CB5B23">
              <w:rPr>
                <w:rFonts w:ascii="GHEA Grapalat" w:hAnsi="GHEA Grapalat"/>
                <w:sz w:val="16"/>
                <w:szCs w:val="16"/>
              </w:rPr>
              <w:t>Куриная</w:t>
            </w:r>
            <w:proofErr w:type="spellEnd"/>
            <w:r w:rsidRPr="00CB5B23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CB5B23">
              <w:rPr>
                <w:rFonts w:ascii="GHEA Grapalat" w:hAnsi="GHEA Grapalat"/>
                <w:sz w:val="16"/>
                <w:szCs w:val="16"/>
              </w:rPr>
              <w:t>грудка</w:t>
            </w:r>
            <w:proofErr w:type="spellEnd"/>
            <w:r w:rsidRPr="00CB5B23">
              <w:rPr>
                <w:rFonts w:ascii="GHEA Grapalat" w:hAnsi="GHEA Grapalat"/>
                <w:sz w:val="16"/>
                <w:szCs w:val="16"/>
              </w:rPr>
              <w:t xml:space="preserve">, </w:t>
            </w:r>
            <w:r>
              <w:rPr>
                <w:rFonts w:ascii="GHEA Grapalat" w:hAnsi="GHEA Grapalat"/>
                <w:sz w:val="16"/>
                <w:szCs w:val="16"/>
                <w:lang w:val="ru-RU" w:eastAsia="en-US"/>
              </w:rPr>
              <w:t>замороженная</w:t>
            </w:r>
          </w:p>
        </w:tc>
        <w:tc>
          <w:tcPr>
            <w:tcW w:w="7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56DA" w:rsidRPr="00464C37" w:rsidRDefault="00D356DA" w:rsidP="00281D71">
            <w:pPr>
              <w:jc w:val="both"/>
              <w:rPr>
                <w:rFonts w:ascii="GHEA Grapalat" w:hAnsi="GHEA Grapalat"/>
                <w:sz w:val="16"/>
                <w:szCs w:val="16"/>
                <w:lang w:val="ru-RU" w:eastAsia="en-US"/>
              </w:rPr>
            </w:pPr>
            <w:r w:rsidRPr="00F362A9">
              <w:rPr>
                <w:rFonts w:ascii="GHEA Grapalat" w:hAnsi="GHEA Grapalat"/>
                <w:sz w:val="16"/>
                <w:szCs w:val="16"/>
                <w:lang w:val="ru-RU" w:eastAsia="en-US"/>
              </w:rPr>
              <w:t>Замороженная куриная грудка. Чистая, обескровленная, без посторонних</w:t>
            </w:r>
            <w:r>
              <w:rPr>
                <w:rFonts w:ascii="GHEA Grapalat" w:hAnsi="GHEA Grapalat"/>
                <w:sz w:val="16"/>
                <w:szCs w:val="16"/>
                <w:lang w:val="ru-RU" w:eastAsia="en-US"/>
              </w:rPr>
              <w:t xml:space="preserve"> запахов, мягкое мясо, упаковано</w:t>
            </w:r>
            <w:r w:rsidRPr="00F362A9">
              <w:rPr>
                <w:rFonts w:ascii="GHEA Grapalat" w:hAnsi="GHEA Grapalat"/>
                <w:sz w:val="16"/>
                <w:szCs w:val="16"/>
                <w:lang w:val="ru-RU" w:eastAsia="en-US"/>
              </w:rPr>
              <w:t xml:space="preserve"> в полиэтиленовую пленку, ГОСТ 25391-82.</w:t>
            </w:r>
            <w:r>
              <w:rPr>
                <w:rFonts w:ascii="GHEA Grapalat" w:hAnsi="GHEA Grapalat"/>
                <w:sz w:val="16"/>
                <w:szCs w:val="16"/>
                <w:lang w:val="ru-RU" w:eastAsia="en-US"/>
              </w:rPr>
              <w:t xml:space="preserve"> </w:t>
            </w:r>
            <w:r w:rsidRPr="008F1AA5">
              <w:rPr>
                <w:rFonts w:ascii="GHEA Grapalat" w:hAnsi="GHEA Grapalat"/>
                <w:sz w:val="16"/>
                <w:szCs w:val="16"/>
                <w:lang w:val="ru-RU" w:eastAsia="en-US"/>
              </w:rPr>
              <w:t>Остаточный срок годности не менее 60%.</w:t>
            </w:r>
            <w:r>
              <w:rPr>
                <w:rFonts w:ascii="GHEA Grapalat" w:hAnsi="GHEA Grapalat"/>
                <w:sz w:val="16"/>
                <w:szCs w:val="16"/>
                <w:lang w:val="ru-RU" w:eastAsia="en-US"/>
              </w:rPr>
              <w:t xml:space="preserve"> </w:t>
            </w:r>
            <w:r w:rsidRPr="007B1E02">
              <w:rPr>
                <w:rFonts w:ascii="GHEA Grapalat" w:hAnsi="GHEA Grapalat"/>
                <w:sz w:val="16"/>
                <w:szCs w:val="16"/>
                <w:lang w:val="ru-RU" w:eastAsia="en-US"/>
              </w:rPr>
              <w:t xml:space="preserve">Общие обязательные условия для группы продукции: В соответствии с Положением «О безопасности мяса и мясной продукции» (ТС 034/2013), утвержденным Решением Совета Евразийской экономической комиссии от 9 октября 2013 г. № 68. Безопасность, упаковка и маркировка — в соответствии с регламентами «О безопасности пищевой продукции» (ТС 021/2011), утвержденным Решением Комиссии Таможенного союза от 9 декабря 2011 г. № 880, «Пищевая продукция в части ее маркировки» (ТС 022/2011), утвержденным Решением Комиссии Таможенного союза от 9 декабря 2011 г. № 881, «Требованиями к безопасности пищевых добавок, </w:t>
            </w:r>
            <w:proofErr w:type="spellStart"/>
            <w:r w:rsidRPr="007B1E02">
              <w:rPr>
                <w:rFonts w:ascii="GHEA Grapalat" w:hAnsi="GHEA Grapalat"/>
                <w:sz w:val="16"/>
                <w:szCs w:val="16"/>
                <w:lang w:val="ru-RU" w:eastAsia="en-US"/>
              </w:rPr>
              <w:t>ароматизаторов</w:t>
            </w:r>
            <w:proofErr w:type="spellEnd"/>
            <w:r w:rsidRPr="007B1E02">
              <w:rPr>
                <w:rFonts w:ascii="GHEA Grapalat" w:hAnsi="GHEA Grapalat"/>
                <w:sz w:val="16"/>
                <w:szCs w:val="16"/>
                <w:lang w:val="ru-RU" w:eastAsia="en-US"/>
              </w:rPr>
              <w:t xml:space="preserve"> и технологических вспомогательных средств» (ТС 029/2012), утвержденными Решением Совета Евразийской экономической комиссии от 20 июля 2012 г. № 58 «О безопасности упаковки» (ТС 005/2011), утвержденный Решением Комиссии Таможенного союза от 16 августа 2011 г. № 769. Постановление Правительства Республики Армения от 29 июня 2006 г. № 993-Н «Об организации убоя сельскохозяйственных животных на убойных пунктах, требованиях и порядке ветеринарной маркировки продуктов убоя». Указанный объем для данной порции является максимальным и может быть уменьшен Покупателем. Конкретная дата поставки определяется Покупателем путем предварительного (не ранее, чем за 3 рабочих дня) заказа по электронной почте или по телефону. Доставка осуществляется за счет </w:t>
            </w:r>
            <w:proofErr w:type="spellStart"/>
            <w:r w:rsidRPr="007B1E02">
              <w:rPr>
                <w:rFonts w:ascii="GHEA Grapalat" w:hAnsi="GHEA Grapalat"/>
                <w:sz w:val="16"/>
                <w:szCs w:val="16"/>
                <w:lang w:val="ru-RU" w:eastAsia="en-US"/>
              </w:rPr>
              <w:t>Поставщика.</w:t>
            </w:r>
            <w:r w:rsidRPr="006A01C6">
              <w:rPr>
                <w:rFonts w:ascii="GHEA Grapalat" w:hAnsi="GHEA Grapalat"/>
                <w:sz w:val="16"/>
                <w:szCs w:val="16"/>
                <w:lang w:val="ru-RU" w:eastAsia="en-US"/>
              </w:rPr>
              <w:t>При</w:t>
            </w:r>
            <w:proofErr w:type="spellEnd"/>
            <w:r w:rsidRPr="006A01C6">
              <w:rPr>
                <w:rFonts w:ascii="GHEA Grapalat" w:hAnsi="GHEA Grapalat"/>
                <w:sz w:val="16"/>
                <w:szCs w:val="16"/>
                <w:lang w:val="ru-RU" w:eastAsia="en-US"/>
              </w:rPr>
              <w:t xml:space="preserve"> подписании договора указываются адреса общественных некоммерческих организаций «</w:t>
            </w:r>
            <w:proofErr w:type="spellStart"/>
            <w:r w:rsidRPr="006A01C6">
              <w:rPr>
                <w:rFonts w:ascii="GHEA Grapalat" w:hAnsi="GHEA Grapalat"/>
                <w:sz w:val="16"/>
                <w:szCs w:val="16"/>
                <w:lang w:val="ru-RU" w:eastAsia="en-US"/>
              </w:rPr>
              <w:t>Степанаванский</w:t>
            </w:r>
            <w:proofErr w:type="spellEnd"/>
            <w:r w:rsidRPr="006A01C6">
              <w:rPr>
                <w:rFonts w:ascii="GHEA Grapalat" w:hAnsi="GHEA Grapalat"/>
                <w:sz w:val="16"/>
                <w:szCs w:val="16"/>
                <w:lang w:val="ru-RU" w:eastAsia="en-US"/>
              </w:rPr>
              <w:t xml:space="preserve"> детский сад №1», «</w:t>
            </w:r>
            <w:proofErr w:type="spellStart"/>
            <w:r w:rsidRPr="006A01C6">
              <w:rPr>
                <w:rFonts w:ascii="GHEA Grapalat" w:hAnsi="GHEA Grapalat"/>
                <w:sz w:val="16"/>
                <w:szCs w:val="16"/>
                <w:lang w:val="ru-RU" w:eastAsia="en-US"/>
              </w:rPr>
              <w:t>Степанаванский</w:t>
            </w:r>
            <w:proofErr w:type="spellEnd"/>
            <w:r w:rsidRPr="006A01C6">
              <w:rPr>
                <w:rFonts w:ascii="GHEA Grapalat" w:hAnsi="GHEA Grapalat"/>
                <w:sz w:val="16"/>
                <w:szCs w:val="16"/>
                <w:lang w:val="ru-RU" w:eastAsia="en-US"/>
              </w:rPr>
              <w:t xml:space="preserve"> детский сад №2», «</w:t>
            </w:r>
            <w:proofErr w:type="spellStart"/>
            <w:r w:rsidRPr="006A01C6">
              <w:rPr>
                <w:rFonts w:ascii="GHEA Grapalat" w:hAnsi="GHEA Grapalat"/>
                <w:sz w:val="16"/>
                <w:szCs w:val="16"/>
                <w:lang w:val="ru-RU" w:eastAsia="en-US"/>
              </w:rPr>
              <w:t>Степанаванский</w:t>
            </w:r>
            <w:proofErr w:type="spellEnd"/>
            <w:r w:rsidRPr="006A01C6">
              <w:rPr>
                <w:rFonts w:ascii="GHEA Grapalat" w:hAnsi="GHEA Grapalat"/>
                <w:sz w:val="16"/>
                <w:szCs w:val="16"/>
                <w:lang w:val="ru-RU" w:eastAsia="en-US"/>
              </w:rPr>
              <w:t xml:space="preserve"> детский сад №3», «</w:t>
            </w:r>
            <w:proofErr w:type="spellStart"/>
            <w:r w:rsidRPr="006A01C6">
              <w:rPr>
                <w:rFonts w:ascii="GHEA Grapalat" w:hAnsi="GHEA Grapalat"/>
                <w:sz w:val="16"/>
                <w:szCs w:val="16"/>
                <w:lang w:val="ru-RU" w:eastAsia="en-US"/>
              </w:rPr>
              <w:t>Степанаванский</w:t>
            </w:r>
            <w:proofErr w:type="spellEnd"/>
            <w:r w:rsidRPr="006A01C6">
              <w:rPr>
                <w:rFonts w:ascii="GHEA Grapalat" w:hAnsi="GHEA Grapalat"/>
                <w:sz w:val="16"/>
                <w:szCs w:val="16"/>
                <w:lang w:val="ru-RU" w:eastAsia="en-US"/>
              </w:rPr>
              <w:t xml:space="preserve"> детский сад №4.Детский сад Амалии Карапетян, 5», объемы поставляемой продукции, графики доставки и оплаты (периодичность).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6DA" w:rsidRPr="00464C37" w:rsidRDefault="00D356DA" w:rsidP="00207E88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proofErr w:type="gramStart"/>
            <w:r w:rsidRPr="00464C37">
              <w:rPr>
                <w:rFonts w:ascii="GHEA Grapalat" w:hAnsi="GHEA Grapalat"/>
                <w:sz w:val="16"/>
                <w:szCs w:val="16"/>
                <w:lang w:val="ru-RU"/>
              </w:rPr>
              <w:t>кг</w:t>
            </w:r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6DA" w:rsidRPr="00281D71" w:rsidRDefault="00D356DA" w:rsidP="00207E88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281D71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1092</w:t>
            </w:r>
          </w:p>
        </w:tc>
      </w:tr>
      <w:tr w:rsidR="00D356DA" w:rsidRPr="00450242" w:rsidTr="00202AF7">
        <w:trPr>
          <w:trHeight w:val="17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56DA" w:rsidRPr="00E00B6C" w:rsidRDefault="00D356DA" w:rsidP="00207E88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6DA" w:rsidRPr="00DF19DD" w:rsidRDefault="00D356DA" w:rsidP="00207E88">
            <w:pPr>
              <w:jc w:val="center"/>
              <w:rPr>
                <w:rFonts w:ascii="GHEA Grapalat" w:hAnsi="GHEA Grapalat"/>
                <w:sz w:val="14"/>
                <w:szCs w:val="14"/>
                <w:lang w:val="hy-AM" w:eastAsia="en-US"/>
              </w:rPr>
            </w:pPr>
            <w:r w:rsidRPr="00DF19DD">
              <w:rPr>
                <w:rFonts w:ascii="GHEA Grapalat" w:hAnsi="GHEA Grapalat"/>
                <w:sz w:val="14"/>
                <w:szCs w:val="14"/>
                <w:lang w:val="hy-AM" w:eastAsia="en-US"/>
              </w:rPr>
              <w:t>15511100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6DA" w:rsidRPr="00464C37" w:rsidRDefault="00D356DA" w:rsidP="00207E88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CB5B23">
              <w:rPr>
                <w:rFonts w:ascii="GHEA Grapalat" w:hAnsi="GHEA Grapalat"/>
                <w:sz w:val="16"/>
                <w:szCs w:val="16"/>
              </w:rPr>
              <w:t>Молоко</w:t>
            </w:r>
            <w:proofErr w:type="spellEnd"/>
            <w:r w:rsidRPr="00CB5B23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CB5B23">
              <w:rPr>
                <w:rFonts w:ascii="GHEA Grapalat" w:hAnsi="GHEA Grapalat"/>
                <w:sz w:val="16"/>
                <w:szCs w:val="16"/>
              </w:rPr>
              <w:t>пастеризованное</w:t>
            </w:r>
            <w:proofErr w:type="spellEnd"/>
          </w:p>
        </w:tc>
        <w:tc>
          <w:tcPr>
            <w:tcW w:w="7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56DA" w:rsidRPr="00464C37" w:rsidRDefault="00D356DA" w:rsidP="00202AF7">
            <w:pPr>
              <w:jc w:val="both"/>
              <w:rPr>
                <w:rFonts w:ascii="GHEA Grapalat" w:hAnsi="GHEA Grapalat"/>
                <w:sz w:val="16"/>
                <w:szCs w:val="16"/>
                <w:lang w:val="ru-RU" w:eastAsia="en-US"/>
              </w:rPr>
            </w:pPr>
            <w:r w:rsidRPr="007B1E02">
              <w:rPr>
                <w:rFonts w:ascii="GHEA Grapalat" w:hAnsi="GHEA Grapalat"/>
                <w:sz w:val="16"/>
                <w:szCs w:val="16"/>
                <w:lang w:val="ru-RU" w:eastAsia="en-US"/>
              </w:rPr>
              <w:t>Молоко коровье цельное пастеризованное жирностью 2,5%, кислотностью не более 16-210Т, остаточным сроком годности на момент поставки не менее 90%. В стеклянной или другой таре из материалов, разрешенных органами здравоохранения, вместимостью 1000 л. Безопасность, и упаковка: в картонной таре вместимостью 1 л /</w:t>
            </w:r>
            <w:proofErr w:type="spellStart"/>
            <w:r w:rsidRPr="007B1E02">
              <w:rPr>
                <w:rFonts w:ascii="GHEA Grapalat" w:hAnsi="GHEA Grapalat"/>
                <w:sz w:val="16"/>
                <w:szCs w:val="16"/>
                <w:lang w:val="ru-RU" w:eastAsia="en-US"/>
              </w:rPr>
              <w:t>тетрапак</w:t>
            </w:r>
            <w:proofErr w:type="spellEnd"/>
            <w:r w:rsidRPr="007B1E02">
              <w:rPr>
                <w:rFonts w:ascii="GHEA Grapalat" w:hAnsi="GHEA Grapalat"/>
                <w:sz w:val="16"/>
                <w:szCs w:val="16"/>
                <w:lang w:val="ru-RU" w:eastAsia="en-US"/>
              </w:rPr>
              <w:t xml:space="preserve">/. ГОСТ 13277-79 или эквивалент. </w:t>
            </w:r>
            <w:r w:rsidR="00202AF7" w:rsidRPr="00202AF7">
              <w:rPr>
                <w:rFonts w:ascii="GHEA Grapalat" w:hAnsi="GHEA Grapalat"/>
                <w:sz w:val="16"/>
                <w:szCs w:val="16"/>
                <w:lang w:val="ru-RU" w:eastAsia="en-US"/>
              </w:rPr>
              <w:t xml:space="preserve">Маркировка: разборчивая, в соответствии с действующими законодательными </w:t>
            </w:r>
            <w:proofErr w:type="spellStart"/>
            <w:r w:rsidR="00202AF7" w:rsidRPr="00202AF7">
              <w:rPr>
                <w:rFonts w:ascii="GHEA Grapalat" w:hAnsi="GHEA Grapalat"/>
                <w:sz w:val="16"/>
                <w:szCs w:val="16"/>
                <w:lang w:val="ru-RU" w:eastAsia="en-US"/>
              </w:rPr>
              <w:t>нормами.</w:t>
            </w:r>
            <w:r w:rsidRPr="007B1E02">
              <w:rPr>
                <w:rFonts w:ascii="GHEA Grapalat" w:hAnsi="GHEA Grapalat"/>
                <w:sz w:val="16"/>
                <w:szCs w:val="16"/>
                <w:lang w:val="ru-RU" w:eastAsia="en-US"/>
              </w:rPr>
              <w:t>Общие</w:t>
            </w:r>
            <w:proofErr w:type="spellEnd"/>
            <w:r w:rsidRPr="007B1E02">
              <w:rPr>
                <w:rFonts w:ascii="GHEA Grapalat" w:hAnsi="GHEA Grapalat"/>
                <w:sz w:val="16"/>
                <w:szCs w:val="16"/>
                <w:lang w:val="ru-RU" w:eastAsia="en-US"/>
              </w:rPr>
              <w:t xml:space="preserve"> обязательные условия к продукту в соответствии с Решением Совета Евразийской экономической комиссии от 9 октября 2013 г. № 67 «О безопасности молока и молочной продукции» (ТС 033/2013). Безопасность, упаковка и маркировка осуществляются в соответствии с Положением «О безопасности пищевой продукции» (ТС 021/2011), утвержденным Решением Комиссии Таможенного союза от 9 декабря 2011 г. № 880, «Пищевая продукция в части ее маркировки» (ТС 022/2011), утвержденным Решением Комиссии Таможенного союза от 9 декабря 2011 г. № 881, «Требованиями к безопасности пищевых добавок, </w:t>
            </w:r>
            <w:proofErr w:type="spellStart"/>
            <w:r w:rsidRPr="007B1E02">
              <w:rPr>
                <w:rFonts w:ascii="GHEA Grapalat" w:hAnsi="GHEA Grapalat"/>
                <w:sz w:val="16"/>
                <w:szCs w:val="16"/>
                <w:lang w:val="ru-RU" w:eastAsia="en-US"/>
              </w:rPr>
              <w:t>ароматизаторов</w:t>
            </w:r>
            <w:proofErr w:type="spellEnd"/>
            <w:r w:rsidRPr="007B1E02">
              <w:rPr>
                <w:rFonts w:ascii="GHEA Grapalat" w:hAnsi="GHEA Grapalat"/>
                <w:sz w:val="16"/>
                <w:szCs w:val="16"/>
                <w:lang w:val="ru-RU" w:eastAsia="en-US"/>
              </w:rPr>
              <w:t xml:space="preserve"> и технологических вспомогательных средств» (ТС 029/2012), </w:t>
            </w:r>
            <w:r w:rsidRPr="007B1E02">
              <w:rPr>
                <w:rFonts w:ascii="GHEA Grapalat" w:hAnsi="GHEA Grapalat"/>
                <w:sz w:val="16"/>
                <w:szCs w:val="16"/>
                <w:lang w:val="ru-RU" w:eastAsia="en-US"/>
              </w:rPr>
              <w:lastRenderedPageBreak/>
              <w:t xml:space="preserve">утвержденными Решением Совета Евразийской экономической комиссии от 20 июля 2012 г. № 58, «О безопасности упаковки» (ТС 005/2011), утвержденным Решением Комиссии Таможенного союза от 16 августа 2011 г. № 769, и Законом Республики Армения «О безопасности пищевой продукции». Конкретная дата поставки определяется Покупателем путем предварительного (не ранее, чем за 3 рабочих дня) заказа по электронной почте. Указанный объем для данной партии является максимальным и может быть уменьшен Покупателем. Доставка осуществляется за счет </w:t>
            </w:r>
            <w:proofErr w:type="spellStart"/>
            <w:r w:rsidRPr="007B1E02">
              <w:rPr>
                <w:rFonts w:ascii="GHEA Grapalat" w:hAnsi="GHEA Grapalat"/>
                <w:sz w:val="16"/>
                <w:szCs w:val="16"/>
                <w:lang w:val="ru-RU" w:eastAsia="en-US"/>
              </w:rPr>
              <w:t>Поставщика.</w:t>
            </w:r>
            <w:r w:rsidRPr="006A01C6">
              <w:rPr>
                <w:rFonts w:ascii="GHEA Grapalat" w:hAnsi="GHEA Grapalat"/>
                <w:sz w:val="16"/>
                <w:szCs w:val="16"/>
                <w:lang w:val="ru-RU" w:eastAsia="en-US"/>
              </w:rPr>
              <w:t>При</w:t>
            </w:r>
            <w:proofErr w:type="spellEnd"/>
            <w:r w:rsidRPr="006A01C6">
              <w:rPr>
                <w:rFonts w:ascii="GHEA Grapalat" w:hAnsi="GHEA Grapalat"/>
                <w:sz w:val="16"/>
                <w:szCs w:val="16"/>
                <w:lang w:val="ru-RU" w:eastAsia="en-US"/>
              </w:rPr>
              <w:t xml:space="preserve"> подписании договора указываются адреса общественных некоммерческих организаций «</w:t>
            </w:r>
            <w:proofErr w:type="spellStart"/>
            <w:r w:rsidRPr="006A01C6">
              <w:rPr>
                <w:rFonts w:ascii="GHEA Grapalat" w:hAnsi="GHEA Grapalat"/>
                <w:sz w:val="16"/>
                <w:szCs w:val="16"/>
                <w:lang w:val="ru-RU" w:eastAsia="en-US"/>
              </w:rPr>
              <w:t>Степанаванский</w:t>
            </w:r>
            <w:proofErr w:type="spellEnd"/>
            <w:r w:rsidRPr="006A01C6">
              <w:rPr>
                <w:rFonts w:ascii="GHEA Grapalat" w:hAnsi="GHEA Grapalat"/>
                <w:sz w:val="16"/>
                <w:szCs w:val="16"/>
                <w:lang w:val="ru-RU" w:eastAsia="en-US"/>
              </w:rPr>
              <w:t xml:space="preserve"> детский сад №1», «</w:t>
            </w:r>
            <w:proofErr w:type="spellStart"/>
            <w:r w:rsidRPr="006A01C6">
              <w:rPr>
                <w:rFonts w:ascii="GHEA Grapalat" w:hAnsi="GHEA Grapalat"/>
                <w:sz w:val="16"/>
                <w:szCs w:val="16"/>
                <w:lang w:val="ru-RU" w:eastAsia="en-US"/>
              </w:rPr>
              <w:t>Степанаванский</w:t>
            </w:r>
            <w:proofErr w:type="spellEnd"/>
            <w:r w:rsidRPr="006A01C6">
              <w:rPr>
                <w:rFonts w:ascii="GHEA Grapalat" w:hAnsi="GHEA Grapalat"/>
                <w:sz w:val="16"/>
                <w:szCs w:val="16"/>
                <w:lang w:val="ru-RU" w:eastAsia="en-US"/>
              </w:rPr>
              <w:t xml:space="preserve"> детский сад №2», «</w:t>
            </w:r>
            <w:proofErr w:type="spellStart"/>
            <w:r w:rsidRPr="006A01C6">
              <w:rPr>
                <w:rFonts w:ascii="GHEA Grapalat" w:hAnsi="GHEA Grapalat"/>
                <w:sz w:val="16"/>
                <w:szCs w:val="16"/>
                <w:lang w:val="ru-RU" w:eastAsia="en-US"/>
              </w:rPr>
              <w:t>Степанаванский</w:t>
            </w:r>
            <w:proofErr w:type="spellEnd"/>
            <w:r w:rsidRPr="006A01C6">
              <w:rPr>
                <w:rFonts w:ascii="GHEA Grapalat" w:hAnsi="GHEA Grapalat"/>
                <w:sz w:val="16"/>
                <w:szCs w:val="16"/>
                <w:lang w:val="ru-RU" w:eastAsia="en-US"/>
              </w:rPr>
              <w:t xml:space="preserve"> детский сад №3», «</w:t>
            </w:r>
            <w:proofErr w:type="spellStart"/>
            <w:r w:rsidRPr="006A01C6">
              <w:rPr>
                <w:rFonts w:ascii="GHEA Grapalat" w:hAnsi="GHEA Grapalat"/>
                <w:sz w:val="16"/>
                <w:szCs w:val="16"/>
                <w:lang w:val="ru-RU" w:eastAsia="en-US"/>
              </w:rPr>
              <w:t>Степанаванский</w:t>
            </w:r>
            <w:proofErr w:type="spellEnd"/>
            <w:r w:rsidRPr="006A01C6">
              <w:rPr>
                <w:rFonts w:ascii="GHEA Grapalat" w:hAnsi="GHEA Grapalat"/>
                <w:sz w:val="16"/>
                <w:szCs w:val="16"/>
                <w:lang w:val="ru-RU" w:eastAsia="en-US"/>
              </w:rPr>
              <w:t xml:space="preserve"> детский сад №4.Детский сад Амалии Карапетян, 5», объемы поставляемой продукции, графики доставки и оплаты (периодичность).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6DA" w:rsidRPr="00464C37" w:rsidRDefault="00D356DA" w:rsidP="00207E88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proofErr w:type="gramStart"/>
            <w:r w:rsidRPr="00464C37">
              <w:rPr>
                <w:rFonts w:ascii="GHEA Grapalat" w:hAnsi="GHEA Grapalat"/>
                <w:sz w:val="16"/>
                <w:szCs w:val="16"/>
                <w:lang w:val="ru-RU"/>
              </w:rPr>
              <w:lastRenderedPageBreak/>
              <w:t>литр</w:t>
            </w:r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6DA" w:rsidRPr="00281D71" w:rsidRDefault="00D356DA" w:rsidP="00207E88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281D71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3444</w:t>
            </w:r>
          </w:p>
        </w:tc>
      </w:tr>
      <w:tr w:rsidR="00D356DA" w:rsidRPr="00450242" w:rsidTr="00202AF7">
        <w:trPr>
          <w:trHeight w:val="17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56DA" w:rsidRPr="00E00B6C" w:rsidRDefault="00D356DA" w:rsidP="00207E88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lastRenderedPageBreak/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6DA" w:rsidRPr="00DF19DD" w:rsidRDefault="00D356DA" w:rsidP="00207E88">
            <w:pPr>
              <w:jc w:val="center"/>
              <w:rPr>
                <w:rFonts w:ascii="GHEA Grapalat" w:hAnsi="GHEA Grapalat" w:cs="Calibri"/>
                <w:sz w:val="14"/>
                <w:szCs w:val="14"/>
                <w:lang w:val="ru-RU"/>
              </w:rPr>
            </w:pPr>
            <w:r w:rsidRPr="00DF19DD">
              <w:rPr>
                <w:rFonts w:ascii="GHEA Grapalat" w:hAnsi="GHEA Grapalat" w:cs="Calibri"/>
                <w:sz w:val="14"/>
                <w:szCs w:val="14"/>
              </w:rPr>
              <w:t>15551600</w:t>
            </w:r>
          </w:p>
          <w:p w:rsidR="00D356DA" w:rsidRPr="00DF19DD" w:rsidRDefault="00D356DA" w:rsidP="00207E88">
            <w:pPr>
              <w:jc w:val="center"/>
              <w:rPr>
                <w:rFonts w:ascii="GHEA Grapalat" w:hAnsi="GHEA Grapalat" w:cs="Helvetica"/>
                <w:sz w:val="14"/>
                <w:szCs w:val="14"/>
                <w:shd w:val="clear" w:color="auto" w:fill="FFFFFF"/>
                <w:lang w:val="hy-AM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6DA" w:rsidRPr="00DF19DD" w:rsidRDefault="00D356DA" w:rsidP="00207E88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sz w:val="16"/>
                <w:szCs w:val="16"/>
                <w:lang w:val="ru-RU"/>
              </w:rPr>
              <w:t>Мацони</w:t>
            </w:r>
          </w:p>
        </w:tc>
        <w:tc>
          <w:tcPr>
            <w:tcW w:w="7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56DA" w:rsidRPr="00464C37" w:rsidRDefault="00D356DA" w:rsidP="00207E88">
            <w:pPr>
              <w:jc w:val="both"/>
              <w:rPr>
                <w:rFonts w:ascii="GHEA Grapalat" w:hAnsi="GHEA Grapalat"/>
                <w:sz w:val="16"/>
                <w:szCs w:val="16"/>
                <w:lang w:val="ru-RU" w:eastAsia="en-US"/>
              </w:rPr>
            </w:pPr>
            <w:r w:rsidRPr="007B1E02">
              <w:rPr>
                <w:rFonts w:ascii="GHEA Grapalat" w:hAnsi="GHEA Grapalat"/>
                <w:sz w:val="16"/>
                <w:szCs w:val="16"/>
                <w:lang w:val="ru-RU" w:eastAsia="en-US"/>
              </w:rPr>
              <w:t xml:space="preserve">Из цельного коровьего молока, без добавления растительного масла, с массовой долей жира 3,2%, кислотностью 110-140 </w:t>
            </w:r>
            <w:proofErr w:type="spellStart"/>
            <w:r w:rsidRPr="007B1E02">
              <w:rPr>
                <w:rFonts w:ascii="GHEA Grapalat" w:hAnsi="GHEA Grapalat"/>
                <w:sz w:val="16"/>
                <w:szCs w:val="16"/>
                <w:lang w:val="ru-RU" w:eastAsia="en-US"/>
              </w:rPr>
              <w:t>оТ</w:t>
            </w:r>
            <w:proofErr w:type="spellEnd"/>
            <w:r w:rsidRPr="007B1E02">
              <w:rPr>
                <w:rFonts w:ascii="GHEA Grapalat" w:hAnsi="GHEA Grapalat"/>
                <w:sz w:val="16"/>
                <w:szCs w:val="16"/>
                <w:lang w:val="ru-RU" w:eastAsia="en-US"/>
              </w:rPr>
              <w:t xml:space="preserve">, расфасованное в стеклянную или другую тару из материалов, разрешенных органами здравоохранения, по 1000 г. Общие обязательные условия для группы продукции: </w:t>
            </w:r>
            <w:r w:rsidR="00202AF7" w:rsidRPr="00202AF7">
              <w:rPr>
                <w:rFonts w:ascii="GHEA Grapalat" w:hAnsi="GHEA Grapalat"/>
                <w:sz w:val="16"/>
                <w:szCs w:val="16"/>
                <w:lang w:val="ru-RU" w:eastAsia="en-US"/>
              </w:rPr>
              <w:t>Маркировка: разборчивая, в соответствии с действующими законодательными нормами.</w:t>
            </w:r>
            <w:r w:rsidR="00202AF7">
              <w:rPr>
                <w:rFonts w:ascii="GHEA Grapalat" w:hAnsi="GHEA Grapalat"/>
                <w:sz w:val="16"/>
                <w:szCs w:val="16"/>
                <w:lang w:val="hy-AM" w:eastAsia="en-US"/>
              </w:rPr>
              <w:t xml:space="preserve"> </w:t>
            </w:r>
            <w:r w:rsidRPr="007B1E02">
              <w:rPr>
                <w:rFonts w:ascii="GHEA Grapalat" w:hAnsi="GHEA Grapalat"/>
                <w:sz w:val="16"/>
                <w:szCs w:val="16"/>
                <w:lang w:val="ru-RU" w:eastAsia="en-US"/>
              </w:rPr>
              <w:t xml:space="preserve">В соответствии с Решением Совета Евразийской экономической комиссии от 9 октября 2013 г. № 67 «О безопасности молока и молочной продукции» (ТС 033/2013). Безопасность, упаковка и маркировка в соответствии с регламентами «О безопасности пищевой продукции» (ТС 021/2011), утвержденным Решением Комиссии Таможенного союза от 9 декабря 2011 г. № 880, «Пищевая продукция в части ее маркировки» (ТС 022/2011), утвержденным Решением Комиссии Таможенного союза от 9 декабря 2011 г. № 881, «Требования к безопасности пищевых добавок, </w:t>
            </w:r>
            <w:proofErr w:type="spellStart"/>
            <w:r w:rsidRPr="007B1E02">
              <w:rPr>
                <w:rFonts w:ascii="GHEA Grapalat" w:hAnsi="GHEA Grapalat"/>
                <w:sz w:val="16"/>
                <w:szCs w:val="16"/>
                <w:lang w:val="ru-RU" w:eastAsia="en-US"/>
              </w:rPr>
              <w:t>ароматизаторов</w:t>
            </w:r>
            <w:proofErr w:type="spellEnd"/>
            <w:r w:rsidRPr="007B1E02">
              <w:rPr>
                <w:rFonts w:ascii="GHEA Grapalat" w:hAnsi="GHEA Grapalat"/>
                <w:sz w:val="16"/>
                <w:szCs w:val="16"/>
                <w:lang w:val="ru-RU" w:eastAsia="en-US"/>
              </w:rPr>
              <w:t xml:space="preserve"> и технологических вспомогательных средств» (ТС 029/2012), утвержденными Решением Совета Евразийской экономической комиссии от 20 июля 2012 г. № 58, «О безопасности упаковки» (ТС 005/2011), утвержденным Решением Комиссии Таможенного союза от 16 августа 2011 г. № 769. Срок годности: не менее 5 суток. Требуется соответствующий сертификат. Конкретная дата поставки определяется Покупателем путем предварительного (не ранее, чем за 3 рабочих дня) заказа по электронной почте. Указанные объёмы для данной партии являются максимальными и могут быть уменьшены Покупателем. Доставка осуществляется за счёт </w:t>
            </w:r>
            <w:proofErr w:type="spellStart"/>
            <w:r w:rsidRPr="007B1E02">
              <w:rPr>
                <w:rFonts w:ascii="GHEA Grapalat" w:hAnsi="GHEA Grapalat"/>
                <w:sz w:val="16"/>
                <w:szCs w:val="16"/>
                <w:lang w:val="ru-RU" w:eastAsia="en-US"/>
              </w:rPr>
              <w:t>Поставщика.</w:t>
            </w:r>
            <w:r w:rsidRPr="006A01C6">
              <w:rPr>
                <w:rFonts w:ascii="GHEA Grapalat" w:hAnsi="GHEA Grapalat"/>
                <w:sz w:val="16"/>
                <w:szCs w:val="16"/>
                <w:lang w:val="ru-RU" w:eastAsia="en-US"/>
              </w:rPr>
              <w:t>При</w:t>
            </w:r>
            <w:proofErr w:type="spellEnd"/>
            <w:r w:rsidRPr="006A01C6">
              <w:rPr>
                <w:rFonts w:ascii="GHEA Grapalat" w:hAnsi="GHEA Grapalat"/>
                <w:sz w:val="16"/>
                <w:szCs w:val="16"/>
                <w:lang w:val="ru-RU" w:eastAsia="en-US"/>
              </w:rPr>
              <w:t xml:space="preserve"> подписании договора указываются адреса общественных некоммерческих организаций «</w:t>
            </w:r>
            <w:proofErr w:type="spellStart"/>
            <w:r w:rsidRPr="006A01C6">
              <w:rPr>
                <w:rFonts w:ascii="GHEA Grapalat" w:hAnsi="GHEA Grapalat"/>
                <w:sz w:val="16"/>
                <w:szCs w:val="16"/>
                <w:lang w:val="ru-RU" w:eastAsia="en-US"/>
              </w:rPr>
              <w:t>Степанаванский</w:t>
            </w:r>
            <w:proofErr w:type="spellEnd"/>
            <w:r w:rsidRPr="006A01C6">
              <w:rPr>
                <w:rFonts w:ascii="GHEA Grapalat" w:hAnsi="GHEA Grapalat"/>
                <w:sz w:val="16"/>
                <w:szCs w:val="16"/>
                <w:lang w:val="ru-RU" w:eastAsia="en-US"/>
              </w:rPr>
              <w:t xml:space="preserve"> детский сад №1», «</w:t>
            </w:r>
            <w:proofErr w:type="spellStart"/>
            <w:r w:rsidRPr="006A01C6">
              <w:rPr>
                <w:rFonts w:ascii="GHEA Grapalat" w:hAnsi="GHEA Grapalat"/>
                <w:sz w:val="16"/>
                <w:szCs w:val="16"/>
                <w:lang w:val="ru-RU" w:eastAsia="en-US"/>
              </w:rPr>
              <w:t>Степанаванский</w:t>
            </w:r>
            <w:proofErr w:type="spellEnd"/>
            <w:r w:rsidRPr="006A01C6">
              <w:rPr>
                <w:rFonts w:ascii="GHEA Grapalat" w:hAnsi="GHEA Grapalat"/>
                <w:sz w:val="16"/>
                <w:szCs w:val="16"/>
                <w:lang w:val="ru-RU" w:eastAsia="en-US"/>
              </w:rPr>
              <w:t xml:space="preserve"> детский сад №2», «</w:t>
            </w:r>
            <w:proofErr w:type="spellStart"/>
            <w:r w:rsidRPr="006A01C6">
              <w:rPr>
                <w:rFonts w:ascii="GHEA Grapalat" w:hAnsi="GHEA Grapalat"/>
                <w:sz w:val="16"/>
                <w:szCs w:val="16"/>
                <w:lang w:val="ru-RU" w:eastAsia="en-US"/>
              </w:rPr>
              <w:t>Степанаванский</w:t>
            </w:r>
            <w:proofErr w:type="spellEnd"/>
            <w:r w:rsidRPr="006A01C6">
              <w:rPr>
                <w:rFonts w:ascii="GHEA Grapalat" w:hAnsi="GHEA Grapalat"/>
                <w:sz w:val="16"/>
                <w:szCs w:val="16"/>
                <w:lang w:val="ru-RU" w:eastAsia="en-US"/>
              </w:rPr>
              <w:t xml:space="preserve"> детский сад №3», «</w:t>
            </w:r>
            <w:proofErr w:type="spellStart"/>
            <w:r w:rsidRPr="006A01C6">
              <w:rPr>
                <w:rFonts w:ascii="GHEA Grapalat" w:hAnsi="GHEA Grapalat"/>
                <w:sz w:val="16"/>
                <w:szCs w:val="16"/>
                <w:lang w:val="ru-RU" w:eastAsia="en-US"/>
              </w:rPr>
              <w:t>Степанаванский</w:t>
            </w:r>
            <w:proofErr w:type="spellEnd"/>
            <w:r w:rsidRPr="006A01C6">
              <w:rPr>
                <w:rFonts w:ascii="GHEA Grapalat" w:hAnsi="GHEA Grapalat"/>
                <w:sz w:val="16"/>
                <w:szCs w:val="16"/>
                <w:lang w:val="ru-RU" w:eastAsia="en-US"/>
              </w:rPr>
              <w:t xml:space="preserve"> детский сад №4.Детский сад Амалии Карапетян, 5», объемы поставляемой продукции, графики доставки и оплаты (периодичность).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6DA" w:rsidRPr="00464C37" w:rsidRDefault="00D356DA" w:rsidP="00207E88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proofErr w:type="gramStart"/>
            <w:r w:rsidRPr="00464C37">
              <w:rPr>
                <w:rFonts w:ascii="GHEA Grapalat" w:hAnsi="GHEA Grapalat"/>
                <w:sz w:val="16"/>
                <w:szCs w:val="16"/>
                <w:lang w:val="ru-RU"/>
              </w:rPr>
              <w:t>кг</w:t>
            </w:r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6DA" w:rsidRPr="00281D71" w:rsidRDefault="00D356DA" w:rsidP="00207E88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281D71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972</w:t>
            </w:r>
          </w:p>
        </w:tc>
      </w:tr>
      <w:tr w:rsidR="00D356DA" w:rsidRPr="00450242" w:rsidTr="00202AF7">
        <w:trPr>
          <w:trHeight w:val="17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56DA" w:rsidRPr="00E00B6C" w:rsidRDefault="00D356DA" w:rsidP="00207E88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6DA" w:rsidRPr="00DF19DD" w:rsidRDefault="00D356DA" w:rsidP="00207E88">
            <w:pPr>
              <w:jc w:val="center"/>
              <w:rPr>
                <w:rFonts w:ascii="GHEA Grapalat" w:hAnsi="GHEA Grapalat"/>
                <w:sz w:val="14"/>
                <w:szCs w:val="14"/>
                <w:highlight w:val="yellow"/>
                <w:lang w:val="af-ZA"/>
              </w:rPr>
            </w:pPr>
            <w:r w:rsidRPr="00DF19DD">
              <w:rPr>
                <w:rFonts w:ascii="GHEA Grapalat" w:hAnsi="GHEA Grapalat"/>
                <w:sz w:val="14"/>
                <w:szCs w:val="14"/>
                <w:lang w:val="hy-AM" w:eastAsia="en-US"/>
              </w:rPr>
              <w:t>15332410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6DA" w:rsidRPr="00464C37" w:rsidRDefault="00D356DA" w:rsidP="00207E88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B5B23">
              <w:rPr>
                <w:rFonts w:ascii="GHEA Grapalat" w:hAnsi="GHEA Grapalat"/>
                <w:sz w:val="16"/>
                <w:szCs w:val="16"/>
                <w:lang w:val="ru-RU"/>
              </w:rPr>
              <w:t>Чернослив</w:t>
            </w:r>
          </w:p>
        </w:tc>
        <w:tc>
          <w:tcPr>
            <w:tcW w:w="7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56DA" w:rsidRPr="00464C37" w:rsidRDefault="00D356DA" w:rsidP="00207E88">
            <w:pPr>
              <w:jc w:val="both"/>
              <w:rPr>
                <w:rFonts w:ascii="GHEA Grapalat" w:hAnsi="GHEA Grapalat"/>
                <w:sz w:val="16"/>
                <w:szCs w:val="16"/>
                <w:lang w:val="ru-RU" w:eastAsia="en-US"/>
              </w:rPr>
            </w:pPr>
            <w:r w:rsidRPr="007B1E02">
              <w:rPr>
                <w:rFonts w:ascii="GHEA Grapalat" w:hAnsi="GHEA Grapalat"/>
                <w:sz w:val="16"/>
                <w:szCs w:val="16"/>
                <w:lang w:val="ru-RU" w:eastAsia="en-US"/>
              </w:rPr>
              <w:t xml:space="preserve">Сушеные сливы с характерным вкусом чернослива, влажностью около 20%. Без сахара, натуральные. </w:t>
            </w:r>
            <w:r w:rsidR="00202AF7" w:rsidRPr="00202AF7">
              <w:rPr>
                <w:rFonts w:ascii="GHEA Grapalat" w:hAnsi="GHEA Grapalat"/>
                <w:sz w:val="16"/>
                <w:szCs w:val="16"/>
                <w:lang w:val="ru-RU" w:eastAsia="en-US"/>
              </w:rPr>
              <w:t>Маркировка: разборчивая, в соответствии с действующими законодательными нормами.</w:t>
            </w:r>
            <w:r w:rsidR="00202AF7">
              <w:rPr>
                <w:rFonts w:ascii="GHEA Grapalat" w:hAnsi="GHEA Grapalat"/>
                <w:sz w:val="16"/>
                <w:szCs w:val="16"/>
                <w:lang w:val="hy-AM" w:eastAsia="en-US"/>
              </w:rPr>
              <w:t xml:space="preserve"> </w:t>
            </w:r>
            <w:r w:rsidRPr="007B1E02">
              <w:rPr>
                <w:rFonts w:ascii="GHEA Grapalat" w:hAnsi="GHEA Grapalat"/>
                <w:sz w:val="16"/>
                <w:szCs w:val="16"/>
                <w:lang w:val="ru-RU" w:eastAsia="en-US"/>
              </w:rPr>
              <w:t xml:space="preserve">Безопасность: в соответствии с гигиеническим нормативом N 2-III-4.9-01-2010, статья 8 Закона РА «О безопасности пищевых продуктов». Конкретная дата поставки определяется Покупателем путем предварительного (не ранее, чем за 3 рабочих дня) заказа по электронной почте. Указанный объем для данной порции является максимальным и может быть уменьшен Покупателем. Доставка осуществляется за счет </w:t>
            </w:r>
            <w:proofErr w:type="spellStart"/>
            <w:r w:rsidRPr="007B1E02">
              <w:rPr>
                <w:rFonts w:ascii="GHEA Grapalat" w:hAnsi="GHEA Grapalat"/>
                <w:sz w:val="16"/>
                <w:szCs w:val="16"/>
                <w:lang w:val="ru-RU" w:eastAsia="en-US"/>
              </w:rPr>
              <w:t>Поставщика.</w:t>
            </w:r>
            <w:r w:rsidRPr="006A01C6">
              <w:rPr>
                <w:rFonts w:ascii="GHEA Grapalat" w:hAnsi="GHEA Grapalat"/>
                <w:sz w:val="16"/>
                <w:szCs w:val="16"/>
                <w:lang w:val="ru-RU" w:eastAsia="en-US"/>
              </w:rPr>
              <w:t>При</w:t>
            </w:r>
            <w:proofErr w:type="spellEnd"/>
            <w:r w:rsidRPr="006A01C6">
              <w:rPr>
                <w:rFonts w:ascii="GHEA Grapalat" w:hAnsi="GHEA Grapalat"/>
                <w:sz w:val="16"/>
                <w:szCs w:val="16"/>
                <w:lang w:val="ru-RU" w:eastAsia="en-US"/>
              </w:rPr>
              <w:t xml:space="preserve"> подписании договора указываются адреса общественных некоммерческих организаций «</w:t>
            </w:r>
            <w:proofErr w:type="spellStart"/>
            <w:r w:rsidRPr="006A01C6">
              <w:rPr>
                <w:rFonts w:ascii="GHEA Grapalat" w:hAnsi="GHEA Grapalat"/>
                <w:sz w:val="16"/>
                <w:szCs w:val="16"/>
                <w:lang w:val="ru-RU" w:eastAsia="en-US"/>
              </w:rPr>
              <w:t>Степанаванский</w:t>
            </w:r>
            <w:proofErr w:type="spellEnd"/>
            <w:r w:rsidRPr="006A01C6">
              <w:rPr>
                <w:rFonts w:ascii="GHEA Grapalat" w:hAnsi="GHEA Grapalat"/>
                <w:sz w:val="16"/>
                <w:szCs w:val="16"/>
                <w:lang w:val="ru-RU" w:eastAsia="en-US"/>
              </w:rPr>
              <w:t xml:space="preserve"> детский сад №1», «</w:t>
            </w:r>
            <w:proofErr w:type="spellStart"/>
            <w:r w:rsidRPr="006A01C6">
              <w:rPr>
                <w:rFonts w:ascii="GHEA Grapalat" w:hAnsi="GHEA Grapalat"/>
                <w:sz w:val="16"/>
                <w:szCs w:val="16"/>
                <w:lang w:val="ru-RU" w:eastAsia="en-US"/>
              </w:rPr>
              <w:t>Степанаванский</w:t>
            </w:r>
            <w:proofErr w:type="spellEnd"/>
            <w:r w:rsidRPr="006A01C6">
              <w:rPr>
                <w:rFonts w:ascii="GHEA Grapalat" w:hAnsi="GHEA Grapalat"/>
                <w:sz w:val="16"/>
                <w:szCs w:val="16"/>
                <w:lang w:val="ru-RU" w:eastAsia="en-US"/>
              </w:rPr>
              <w:t xml:space="preserve"> детский сад №2», «</w:t>
            </w:r>
            <w:proofErr w:type="spellStart"/>
            <w:r w:rsidRPr="006A01C6">
              <w:rPr>
                <w:rFonts w:ascii="GHEA Grapalat" w:hAnsi="GHEA Grapalat"/>
                <w:sz w:val="16"/>
                <w:szCs w:val="16"/>
                <w:lang w:val="ru-RU" w:eastAsia="en-US"/>
              </w:rPr>
              <w:t>Степанаванский</w:t>
            </w:r>
            <w:proofErr w:type="spellEnd"/>
            <w:r w:rsidRPr="006A01C6">
              <w:rPr>
                <w:rFonts w:ascii="GHEA Grapalat" w:hAnsi="GHEA Grapalat"/>
                <w:sz w:val="16"/>
                <w:szCs w:val="16"/>
                <w:lang w:val="ru-RU" w:eastAsia="en-US"/>
              </w:rPr>
              <w:t xml:space="preserve"> детский сад №3», «</w:t>
            </w:r>
            <w:proofErr w:type="spellStart"/>
            <w:r w:rsidRPr="006A01C6">
              <w:rPr>
                <w:rFonts w:ascii="GHEA Grapalat" w:hAnsi="GHEA Grapalat"/>
                <w:sz w:val="16"/>
                <w:szCs w:val="16"/>
                <w:lang w:val="ru-RU" w:eastAsia="en-US"/>
              </w:rPr>
              <w:t>Степанаванский</w:t>
            </w:r>
            <w:proofErr w:type="spellEnd"/>
            <w:r w:rsidRPr="006A01C6">
              <w:rPr>
                <w:rFonts w:ascii="GHEA Grapalat" w:hAnsi="GHEA Grapalat"/>
                <w:sz w:val="16"/>
                <w:szCs w:val="16"/>
                <w:lang w:val="ru-RU" w:eastAsia="en-US"/>
              </w:rPr>
              <w:t xml:space="preserve"> детский сад №4.Детский сад Амалии Карапетян, 5», объемы поставляемой продукции, графики доставки и оплаты (периодичность).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6DA" w:rsidRPr="00464C37" w:rsidRDefault="00D356DA" w:rsidP="00207E88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proofErr w:type="gramStart"/>
            <w:r w:rsidRPr="00464C37">
              <w:rPr>
                <w:rFonts w:ascii="GHEA Grapalat" w:hAnsi="GHEA Grapalat"/>
                <w:sz w:val="16"/>
                <w:szCs w:val="16"/>
                <w:lang w:val="ru-RU"/>
              </w:rPr>
              <w:t>кг</w:t>
            </w:r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6DA" w:rsidRPr="00281D71" w:rsidRDefault="00D356DA" w:rsidP="00207E88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281D71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138</w:t>
            </w:r>
          </w:p>
        </w:tc>
      </w:tr>
      <w:tr w:rsidR="00D356DA" w:rsidRPr="00450242" w:rsidTr="00202AF7">
        <w:trPr>
          <w:trHeight w:val="17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56DA" w:rsidRPr="00E00B6C" w:rsidRDefault="00D356DA" w:rsidP="00207E88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6DA" w:rsidRPr="00DF19DD" w:rsidRDefault="00D356DA" w:rsidP="00207E88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DF19DD">
              <w:rPr>
                <w:rFonts w:ascii="GHEA Grapalat" w:hAnsi="GHEA Grapalat" w:cs="Helvetica"/>
                <w:sz w:val="14"/>
                <w:szCs w:val="14"/>
                <w:shd w:val="clear" w:color="auto" w:fill="FFFFFF"/>
              </w:rPr>
              <w:t>03222113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6DA" w:rsidRPr="00464C37" w:rsidRDefault="00D356DA" w:rsidP="00207E88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CB5B23">
              <w:rPr>
                <w:rFonts w:ascii="GHEA Grapalat" w:hAnsi="GHEA Grapalat"/>
                <w:sz w:val="16"/>
                <w:szCs w:val="16"/>
              </w:rPr>
              <w:t>Изюм</w:t>
            </w:r>
            <w:proofErr w:type="spellEnd"/>
          </w:p>
        </w:tc>
        <w:tc>
          <w:tcPr>
            <w:tcW w:w="7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56DA" w:rsidRPr="00464C37" w:rsidRDefault="00D356DA" w:rsidP="00202AF7">
            <w:pPr>
              <w:jc w:val="both"/>
              <w:rPr>
                <w:rFonts w:ascii="GHEA Grapalat" w:hAnsi="GHEA Grapalat"/>
                <w:sz w:val="16"/>
                <w:szCs w:val="16"/>
                <w:lang w:val="ru-RU" w:eastAsia="en-US"/>
              </w:rPr>
            </w:pPr>
            <w:r w:rsidRPr="00156F7A">
              <w:rPr>
                <w:rFonts w:ascii="GHEA Grapalat" w:hAnsi="GHEA Grapalat"/>
                <w:sz w:val="16"/>
                <w:szCs w:val="16"/>
                <w:lang w:val="ru-RU" w:eastAsia="en-US"/>
              </w:rPr>
              <w:t xml:space="preserve">Изюм из винограда заводского </w:t>
            </w:r>
            <w:proofErr w:type="spellStart"/>
            <w:r w:rsidRPr="00156F7A">
              <w:rPr>
                <w:rFonts w:ascii="GHEA Grapalat" w:hAnsi="GHEA Grapalat"/>
                <w:sz w:val="16"/>
                <w:szCs w:val="16"/>
                <w:lang w:val="ru-RU" w:eastAsia="en-US"/>
              </w:rPr>
              <w:t>выращения</w:t>
            </w:r>
            <w:proofErr w:type="spellEnd"/>
            <w:r w:rsidRPr="00156F7A">
              <w:rPr>
                <w:rFonts w:ascii="GHEA Grapalat" w:hAnsi="GHEA Grapalat"/>
                <w:sz w:val="16"/>
                <w:szCs w:val="16"/>
                <w:lang w:val="ru-RU" w:eastAsia="en-US"/>
              </w:rPr>
              <w:t>, без косточек, хранится при температуре от 5°C до 25°C и влажности воздуха не более 70%. Упаковка: не более 1 кг. Упаковка: в пищевой полиэтиленовый пакет</w:t>
            </w:r>
            <w:r w:rsidR="00202AF7">
              <w:rPr>
                <w:rFonts w:ascii="Cambria Math" w:hAnsi="Cambria Math" w:cs="Cambria Math"/>
                <w:sz w:val="16"/>
                <w:szCs w:val="16"/>
                <w:lang w:val="hy-AM" w:eastAsia="en-US"/>
              </w:rPr>
              <w:t>․</w:t>
            </w:r>
            <w:r w:rsidRPr="00156F7A">
              <w:rPr>
                <w:rFonts w:ascii="GHEA Grapalat" w:hAnsi="GHEA Grapalat"/>
                <w:sz w:val="16"/>
                <w:szCs w:val="16"/>
                <w:lang w:val="ru-RU" w:eastAsia="en-US"/>
              </w:rPr>
              <w:t xml:space="preserve"> </w:t>
            </w:r>
            <w:r w:rsidR="00202AF7" w:rsidRPr="00202AF7">
              <w:rPr>
                <w:rFonts w:ascii="GHEA Grapalat" w:hAnsi="GHEA Grapalat"/>
                <w:sz w:val="16"/>
                <w:szCs w:val="16"/>
                <w:lang w:val="ru-RU" w:eastAsia="en-US"/>
              </w:rPr>
              <w:t>Маркировка: разборчивая, в соответствии с действующими законодательными нормами.</w:t>
            </w:r>
            <w:r w:rsidR="00202AF7">
              <w:rPr>
                <w:rFonts w:ascii="GHEA Grapalat" w:hAnsi="GHEA Grapalat"/>
                <w:sz w:val="16"/>
                <w:szCs w:val="16"/>
                <w:lang w:val="hy-AM" w:eastAsia="en-US"/>
              </w:rPr>
              <w:t xml:space="preserve"> </w:t>
            </w:r>
            <w:r w:rsidRPr="00156F7A">
              <w:rPr>
                <w:rFonts w:ascii="GHEA Grapalat" w:hAnsi="GHEA Grapalat"/>
                <w:sz w:val="16"/>
                <w:szCs w:val="16"/>
                <w:lang w:val="ru-RU" w:eastAsia="en-US"/>
              </w:rPr>
              <w:t xml:space="preserve">Безопасность, и упаковка: пищевая продукция подлежит подтверждению соответствия в соответствии с Техническими регламентами Таможенного союза «О безопасности пищевой продукции» (ТС 021/2011), утвержденным Решением Комиссии Таможенного союза от 9 декабря 2011 г. № 880, «О пищевой продукции в части ее маркировки» (ТС 022/2011), утвержденным Решением Комиссии Таможенного союза от 9 декабря 2011 г. № 881, «О безопасности упаковки» (ТС 005/2011), утвержденным Решением Комиссии Таможенного союза от 16 августа 2011 г. № 769. Маркировка: разборчивая. Конкретная дата поставки определяется Покупателем путем предварительного (не ранее, чем за 3 рабочих дня) заказа по электронной почте. Указанный объем для данной партии является максимальным и может быть уменьшен Покупателем. Поставка осуществляется за счет </w:t>
            </w:r>
            <w:proofErr w:type="spellStart"/>
            <w:r w:rsidRPr="00156F7A">
              <w:rPr>
                <w:rFonts w:ascii="GHEA Grapalat" w:hAnsi="GHEA Grapalat"/>
                <w:sz w:val="16"/>
                <w:szCs w:val="16"/>
                <w:lang w:val="ru-RU" w:eastAsia="en-US"/>
              </w:rPr>
              <w:t>Поставщика.</w:t>
            </w:r>
            <w:r w:rsidRPr="006A01C6">
              <w:rPr>
                <w:rFonts w:ascii="GHEA Grapalat" w:hAnsi="GHEA Grapalat"/>
                <w:sz w:val="16"/>
                <w:szCs w:val="16"/>
                <w:lang w:val="ru-RU" w:eastAsia="en-US"/>
              </w:rPr>
              <w:t>При</w:t>
            </w:r>
            <w:proofErr w:type="spellEnd"/>
            <w:r w:rsidRPr="006A01C6">
              <w:rPr>
                <w:rFonts w:ascii="GHEA Grapalat" w:hAnsi="GHEA Grapalat"/>
                <w:sz w:val="16"/>
                <w:szCs w:val="16"/>
                <w:lang w:val="ru-RU" w:eastAsia="en-US"/>
              </w:rPr>
              <w:t xml:space="preserve"> подписании договора указываются адреса общественных некоммерческих организаций «</w:t>
            </w:r>
            <w:proofErr w:type="spellStart"/>
            <w:r w:rsidRPr="006A01C6">
              <w:rPr>
                <w:rFonts w:ascii="GHEA Grapalat" w:hAnsi="GHEA Grapalat"/>
                <w:sz w:val="16"/>
                <w:szCs w:val="16"/>
                <w:lang w:val="ru-RU" w:eastAsia="en-US"/>
              </w:rPr>
              <w:t>Степанаванский</w:t>
            </w:r>
            <w:proofErr w:type="spellEnd"/>
            <w:r w:rsidRPr="006A01C6">
              <w:rPr>
                <w:rFonts w:ascii="GHEA Grapalat" w:hAnsi="GHEA Grapalat"/>
                <w:sz w:val="16"/>
                <w:szCs w:val="16"/>
                <w:lang w:val="ru-RU" w:eastAsia="en-US"/>
              </w:rPr>
              <w:t xml:space="preserve"> детский сад №1», «</w:t>
            </w:r>
            <w:proofErr w:type="spellStart"/>
            <w:r w:rsidRPr="006A01C6">
              <w:rPr>
                <w:rFonts w:ascii="GHEA Grapalat" w:hAnsi="GHEA Grapalat"/>
                <w:sz w:val="16"/>
                <w:szCs w:val="16"/>
                <w:lang w:val="ru-RU" w:eastAsia="en-US"/>
              </w:rPr>
              <w:t>Степанаванский</w:t>
            </w:r>
            <w:proofErr w:type="spellEnd"/>
            <w:r w:rsidRPr="006A01C6">
              <w:rPr>
                <w:rFonts w:ascii="GHEA Grapalat" w:hAnsi="GHEA Grapalat"/>
                <w:sz w:val="16"/>
                <w:szCs w:val="16"/>
                <w:lang w:val="ru-RU" w:eastAsia="en-US"/>
              </w:rPr>
              <w:t xml:space="preserve"> детский сад №2», «</w:t>
            </w:r>
            <w:proofErr w:type="spellStart"/>
            <w:r w:rsidRPr="006A01C6">
              <w:rPr>
                <w:rFonts w:ascii="GHEA Grapalat" w:hAnsi="GHEA Grapalat"/>
                <w:sz w:val="16"/>
                <w:szCs w:val="16"/>
                <w:lang w:val="ru-RU" w:eastAsia="en-US"/>
              </w:rPr>
              <w:t>Степанаванский</w:t>
            </w:r>
            <w:proofErr w:type="spellEnd"/>
            <w:r w:rsidRPr="006A01C6">
              <w:rPr>
                <w:rFonts w:ascii="GHEA Grapalat" w:hAnsi="GHEA Grapalat"/>
                <w:sz w:val="16"/>
                <w:szCs w:val="16"/>
                <w:lang w:val="ru-RU" w:eastAsia="en-US"/>
              </w:rPr>
              <w:t xml:space="preserve"> детский сад №3», «</w:t>
            </w:r>
            <w:proofErr w:type="spellStart"/>
            <w:r w:rsidRPr="006A01C6">
              <w:rPr>
                <w:rFonts w:ascii="GHEA Grapalat" w:hAnsi="GHEA Grapalat"/>
                <w:sz w:val="16"/>
                <w:szCs w:val="16"/>
                <w:lang w:val="ru-RU" w:eastAsia="en-US"/>
              </w:rPr>
              <w:t>Степанаванский</w:t>
            </w:r>
            <w:proofErr w:type="spellEnd"/>
            <w:r w:rsidRPr="006A01C6">
              <w:rPr>
                <w:rFonts w:ascii="GHEA Grapalat" w:hAnsi="GHEA Grapalat"/>
                <w:sz w:val="16"/>
                <w:szCs w:val="16"/>
                <w:lang w:val="ru-RU" w:eastAsia="en-US"/>
              </w:rPr>
              <w:t xml:space="preserve"> детский сад №4.Детский сад Амалии Карапетян, 5», объемы поставляемой продукции, графики доставки и оплаты (периодичность).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6DA" w:rsidRPr="00464C37" w:rsidRDefault="00D356DA" w:rsidP="00207E88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proofErr w:type="gramStart"/>
            <w:r w:rsidRPr="00464C37">
              <w:rPr>
                <w:rFonts w:ascii="GHEA Grapalat" w:hAnsi="GHEA Grapalat"/>
                <w:sz w:val="16"/>
                <w:szCs w:val="16"/>
                <w:lang w:val="ru-RU"/>
              </w:rPr>
              <w:t>кг</w:t>
            </w:r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6DA" w:rsidRPr="00281D71" w:rsidRDefault="00D356DA" w:rsidP="00207E88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281D71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144</w:t>
            </w:r>
          </w:p>
        </w:tc>
      </w:tr>
      <w:tr w:rsidR="00D356DA" w:rsidRPr="00450242" w:rsidTr="00202AF7">
        <w:trPr>
          <w:trHeight w:val="17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56DA" w:rsidRPr="00E00B6C" w:rsidRDefault="00D356DA" w:rsidP="00207E88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6DA" w:rsidRPr="00DF19DD" w:rsidRDefault="00D356DA" w:rsidP="00207E88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DF19DD">
              <w:rPr>
                <w:rFonts w:ascii="GHEA Grapalat" w:hAnsi="GHEA Grapalat"/>
                <w:sz w:val="14"/>
                <w:szCs w:val="14"/>
              </w:rPr>
              <w:t>15331170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6DA" w:rsidRPr="00464C37" w:rsidRDefault="00D356DA" w:rsidP="00207E88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B5B23">
              <w:rPr>
                <w:rFonts w:ascii="GHEA Grapalat" w:hAnsi="GHEA Grapalat"/>
                <w:sz w:val="16"/>
                <w:szCs w:val="16"/>
                <w:lang w:val="ru-RU"/>
              </w:rPr>
              <w:t>Красный сладкий перец</w:t>
            </w:r>
          </w:p>
        </w:tc>
        <w:tc>
          <w:tcPr>
            <w:tcW w:w="7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56DA" w:rsidRPr="00464C37" w:rsidRDefault="00D356DA" w:rsidP="00202AF7">
            <w:pPr>
              <w:jc w:val="both"/>
              <w:rPr>
                <w:rFonts w:ascii="GHEA Grapalat" w:hAnsi="GHEA Grapalat"/>
                <w:sz w:val="16"/>
                <w:szCs w:val="16"/>
                <w:lang w:val="ru-RU" w:eastAsia="en-US"/>
              </w:rPr>
            </w:pPr>
            <w:r w:rsidRPr="00156F7A">
              <w:rPr>
                <w:rFonts w:ascii="GHEA Grapalat" w:hAnsi="GHEA Grapalat"/>
                <w:sz w:val="16"/>
                <w:szCs w:val="16"/>
                <w:lang w:val="ru-RU" w:eastAsia="en-US"/>
              </w:rPr>
              <w:t>Отборный или обычный молотый красный перец, сладкий. Изготовлен из красного сладкого перца. Остаточный срок годности не менее 60%. Общие обязательные условия для группы продукции:</w:t>
            </w:r>
            <w:r w:rsidR="00202AF7">
              <w:rPr>
                <w:rFonts w:ascii="GHEA Grapalat" w:hAnsi="GHEA Grapalat"/>
                <w:sz w:val="16"/>
                <w:szCs w:val="16"/>
                <w:lang w:val="hy-AM" w:eastAsia="en-US"/>
              </w:rPr>
              <w:t xml:space="preserve"> </w:t>
            </w:r>
            <w:r w:rsidR="00202AF7" w:rsidRPr="00202AF7">
              <w:rPr>
                <w:rFonts w:ascii="GHEA Grapalat" w:hAnsi="GHEA Grapalat"/>
                <w:sz w:val="16"/>
                <w:szCs w:val="16"/>
                <w:lang w:val="hy-AM" w:eastAsia="en-US"/>
              </w:rPr>
              <w:t>Маркировка: разборчивая, в соответствии с действующими законодательными нормами.</w:t>
            </w:r>
            <w:r w:rsidRPr="00156F7A">
              <w:rPr>
                <w:rFonts w:ascii="GHEA Grapalat" w:hAnsi="GHEA Grapalat"/>
                <w:sz w:val="16"/>
                <w:szCs w:val="16"/>
                <w:lang w:val="ru-RU" w:eastAsia="en-US"/>
              </w:rPr>
              <w:t xml:space="preserve"> Безопасность, упаковка в соответствии с регламентами «О безопасности пищевой продукции» (ТС 021/2011), утвержденным Решением Комиссии Таможенного союза от 9 декабря 2011 г. № 880, «Пищевая продукция в части ее маркировки» (ТС 022/2011), </w:t>
            </w:r>
            <w:r w:rsidRPr="00156F7A">
              <w:rPr>
                <w:rFonts w:ascii="GHEA Grapalat" w:hAnsi="GHEA Grapalat"/>
                <w:sz w:val="16"/>
                <w:szCs w:val="16"/>
                <w:lang w:val="ru-RU" w:eastAsia="en-US"/>
              </w:rPr>
              <w:lastRenderedPageBreak/>
              <w:t xml:space="preserve">утвержденным Решением Комиссии Таможенного союза от 9 декабря 2011 г. № 881, «Требования к безопасности пищевых добавок, </w:t>
            </w:r>
            <w:proofErr w:type="spellStart"/>
            <w:r w:rsidRPr="00156F7A">
              <w:rPr>
                <w:rFonts w:ascii="GHEA Grapalat" w:hAnsi="GHEA Grapalat"/>
                <w:sz w:val="16"/>
                <w:szCs w:val="16"/>
                <w:lang w:val="ru-RU" w:eastAsia="en-US"/>
              </w:rPr>
              <w:t>ароматизаторов</w:t>
            </w:r>
            <w:proofErr w:type="spellEnd"/>
            <w:r w:rsidRPr="00156F7A">
              <w:rPr>
                <w:rFonts w:ascii="GHEA Grapalat" w:hAnsi="GHEA Grapalat"/>
                <w:sz w:val="16"/>
                <w:szCs w:val="16"/>
                <w:lang w:val="ru-RU" w:eastAsia="en-US"/>
              </w:rPr>
              <w:t xml:space="preserve"> и технологических вспомогательных средств» (ТС 029/2012), утвержденными Решением Совета Евразийской экономической комиссии от 20 июля 2012 г. № 58, «О безопасности упаковки» (ТС 005/2011), утвержденным Решением Комиссии Таможенного союза от 16 августа 2011 г. № 769. Требуется соответствующий сертификат. Конкретная дата поставки определяется Покупателем путем предварительного (не ранее, чем за 3 рабочих дня) заказа по электронной почте. Указанный объем для данной дозы является максимальным и может быть уменьшен Покупателем. Доставка осуществляется за счет </w:t>
            </w:r>
            <w:proofErr w:type="spellStart"/>
            <w:r w:rsidRPr="00156F7A">
              <w:rPr>
                <w:rFonts w:ascii="GHEA Grapalat" w:hAnsi="GHEA Grapalat"/>
                <w:sz w:val="16"/>
                <w:szCs w:val="16"/>
                <w:lang w:val="ru-RU" w:eastAsia="en-US"/>
              </w:rPr>
              <w:t>Поставщика.</w:t>
            </w:r>
            <w:r w:rsidRPr="006A01C6">
              <w:rPr>
                <w:rFonts w:ascii="GHEA Grapalat" w:hAnsi="GHEA Grapalat"/>
                <w:sz w:val="16"/>
                <w:szCs w:val="16"/>
                <w:lang w:val="ru-RU" w:eastAsia="en-US"/>
              </w:rPr>
              <w:t>При</w:t>
            </w:r>
            <w:proofErr w:type="spellEnd"/>
            <w:r w:rsidRPr="006A01C6">
              <w:rPr>
                <w:rFonts w:ascii="GHEA Grapalat" w:hAnsi="GHEA Grapalat"/>
                <w:sz w:val="16"/>
                <w:szCs w:val="16"/>
                <w:lang w:val="ru-RU" w:eastAsia="en-US"/>
              </w:rPr>
              <w:t xml:space="preserve"> подписании договора указываются адреса общественных некоммерческих организаций «</w:t>
            </w:r>
            <w:proofErr w:type="spellStart"/>
            <w:r w:rsidRPr="006A01C6">
              <w:rPr>
                <w:rFonts w:ascii="GHEA Grapalat" w:hAnsi="GHEA Grapalat"/>
                <w:sz w:val="16"/>
                <w:szCs w:val="16"/>
                <w:lang w:val="ru-RU" w:eastAsia="en-US"/>
              </w:rPr>
              <w:t>Степанаванский</w:t>
            </w:r>
            <w:proofErr w:type="spellEnd"/>
            <w:r w:rsidRPr="006A01C6">
              <w:rPr>
                <w:rFonts w:ascii="GHEA Grapalat" w:hAnsi="GHEA Grapalat"/>
                <w:sz w:val="16"/>
                <w:szCs w:val="16"/>
                <w:lang w:val="ru-RU" w:eastAsia="en-US"/>
              </w:rPr>
              <w:t xml:space="preserve"> детский сад №1», «</w:t>
            </w:r>
            <w:proofErr w:type="spellStart"/>
            <w:r w:rsidRPr="006A01C6">
              <w:rPr>
                <w:rFonts w:ascii="GHEA Grapalat" w:hAnsi="GHEA Grapalat"/>
                <w:sz w:val="16"/>
                <w:szCs w:val="16"/>
                <w:lang w:val="ru-RU" w:eastAsia="en-US"/>
              </w:rPr>
              <w:t>Степанаванский</w:t>
            </w:r>
            <w:proofErr w:type="spellEnd"/>
            <w:r w:rsidRPr="006A01C6">
              <w:rPr>
                <w:rFonts w:ascii="GHEA Grapalat" w:hAnsi="GHEA Grapalat"/>
                <w:sz w:val="16"/>
                <w:szCs w:val="16"/>
                <w:lang w:val="ru-RU" w:eastAsia="en-US"/>
              </w:rPr>
              <w:t xml:space="preserve"> детский сад №2», «</w:t>
            </w:r>
            <w:proofErr w:type="spellStart"/>
            <w:r w:rsidRPr="006A01C6">
              <w:rPr>
                <w:rFonts w:ascii="GHEA Grapalat" w:hAnsi="GHEA Grapalat"/>
                <w:sz w:val="16"/>
                <w:szCs w:val="16"/>
                <w:lang w:val="ru-RU" w:eastAsia="en-US"/>
              </w:rPr>
              <w:t>Степанаванский</w:t>
            </w:r>
            <w:proofErr w:type="spellEnd"/>
            <w:r w:rsidRPr="006A01C6">
              <w:rPr>
                <w:rFonts w:ascii="GHEA Grapalat" w:hAnsi="GHEA Grapalat"/>
                <w:sz w:val="16"/>
                <w:szCs w:val="16"/>
                <w:lang w:val="ru-RU" w:eastAsia="en-US"/>
              </w:rPr>
              <w:t xml:space="preserve"> детский сад №3», «</w:t>
            </w:r>
            <w:proofErr w:type="spellStart"/>
            <w:r w:rsidRPr="006A01C6">
              <w:rPr>
                <w:rFonts w:ascii="GHEA Grapalat" w:hAnsi="GHEA Grapalat"/>
                <w:sz w:val="16"/>
                <w:szCs w:val="16"/>
                <w:lang w:val="ru-RU" w:eastAsia="en-US"/>
              </w:rPr>
              <w:t>Степанаванский</w:t>
            </w:r>
            <w:proofErr w:type="spellEnd"/>
            <w:r w:rsidRPr="006A01C6">
              <w:rPr>
                <w:rFonts w:ascii="GHEA Grapalat" w:hAnsi="GHEA Grapalat"/>
                <w:sz w:val="16"/>
                <w:szCs w:val="16"/>
                <w:lang w:val="ru-RU" w:eastAsia="en-US"/>
              </w:rPr>
              <w:t xml:space="preserve"> детский сад №4.Детский сад Амалии Карапетян, 5», объемы поставляемой продукции, графики доставки и оплаты (периодичность).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6DA" w:rsidRPr="00464C37" w:rsidRDefault="00D356DA" w:rsidP="00207E88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proofErr w:type="gramStart"/>
            <w:r w:rsidRPr="00464C37">
              <w:rPr>
                <w:rFonts w:ascii="GHEA Grapalat" w:hAnsi="GHEA Grapalat"/>
                <w:sz w:val="16"/>
                <w:szCs w:val="16"/>
                <w:lang w:val="ru-RU"/>
              </w:rPr>
              <w:lastRenderedPageBreak/>
              <w:t>кг</w:t>
            </w:r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6DA" w:rsidRPr="00281D71" w:rsidRDefault="00D356DA" w:rsidP="00207E88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281D71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27</w:t>
            </w:r>
          </w:p>
        </w:tc>
      </w:tr>
      <w:tr w:rsidR="00D356DA" w:rsidRPr="00450242" w:rsidTr="00202AF7">
        <w:trPr>
          <w:trHeight w:val="17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56DA" w:rsidRPr="00E00B6C" w:rsidRDefault="00D356DA" w:rsidP="00207E88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lastRenderedPageBreak/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6DA" w:rsidRPr="00DF19DD" w:rsidRDefault="00D356DA" w:rsidP="00207E88">
            <w:pPr>
              <w:jc w:val="center"/>
              <w:rPr>
                <w:rFonts w:ascii="GHEA Grapalat" w:hAnsi="GHEA Grapalat"/>
                <w:sz w:val="14"/>
                <w:szCs w:val="14"/>
                <w:highlight w:val="yellow"/>
                <w:lang w:val="af-ZA"/>
              </w:rPr>
            </w:pPr>
            <w:r w:rsidRPr="00DF19DD">
              <w:rPr>
                <w:rFonts w:ascii="GHEA Grapalat" w:hAnsi="GHEA Grapalat"/>
                <w:sz w:val="14"/>
                <w:szCs w:val="14"/>
                <w:lang w:val="hy-AM" w:eastAsia="en-US"/>
              </w:rPr>
              <w:t>15841400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6DA" w:rsidRPr="00464C37" w:rsidRDefault="00D356DA" w:rsidP="00207E88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B5B23">
              <w:rPr>
                <w:rFonts w:ascii="GHEA Grapalat" w:hAnsi="GHEA Grapalat"/>
                <w:sz w:val="16"/>
                <w:szCs w:val="16"/>
                <w:lang w:val="ru-RU"/>
              </w:rPr>
              <w:t>Какао</w:t>
            </w:r>
          </w:p>
        </w:tc>
        <w:tc>
          <w:tcPr>
            <w:tcW w:w="7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56DA" w:rsidRPr="00464C37" w:rsidRDefault="00D356DA" w:rsidP="00207E88">
            <w:pPr>
              <w:jc w:val="both"/>
              <w:rPr>
                <w:rFonts w:ascii="GHEA Grapalat" w:hAnsi="GHEA Grapalat"/>
                <w:sz w:val="16"/>
                <w:szCs w:val="16"/>
                <w:lang w:val="ru-RU" w:eastAsia="en-US"/>
              </w:rPr>
            </w:pPr>
            <w:r w:rsidRPr="00156F7A">
              <w:rPr>
                <w:rFonts w:ascii="GHEA Grapalat" w:hAnsi="GHEA Grapalat"/>
                <w:sz w:val="16"/>
                <w:szCs w:val="16"/>
                <w:lang w:val="ru-RU" w:eastAsia="en-US"/>
              </w:rPr>
              <w:t xml:space="preserve">Какао-порошок, фасованный на заводе, по 100-250 г, в картонных коробках. Влажность не более 7,5%, </w:t>
            </w:r>
            <w:proofErr w:type="spellStart"/>
            <w:r w:rsidRPr="00156F7A">
              <w:rPr>
                <w:rFonts w:ascii="GHEA Grapalat" w:hAnsi="GHEA Grapalat"/>
                <w:sz w:val="16"/>
                <w:szCs w:val="16"/>
                <w:lang w:val="ru-RU" w:eastAsia="en-US"/>
              </w:rPr>
              <w:t>pH</w:t>
            </w:r>
            <w:proofErr w:type="spellEnd"/>
            <w:r w:rsidRPr="00156F7A">
              <w:rPr>
                <w:rFonts w:ascii="GHEA Grapalat" w:hAnsi="GHEA Grapalat"/>
                <w:sz w:val="16"/>
                <w:szCs w:val="16"/>
                <w:lang w:val="ru-RU" w:eastAsia="en-US"/>
              </w:rPr>
              <w:t xml:space="preserve"> не более 7,1, дисперсность не менее 90%, фасованный на заводе в картонные коробки с соответствующей маркировкой, остаточный срок годности на момент поставки не менее 60%. </w:t>
            </w:r>
            <w:r w:rsidR="00202AF7" w:rsidRPr="00202AF7">
              <w:rPr>
                <w:rFonts w:ascii="GHEA Grapalat" w:hAnsi="GHEA Grapalat"/>
                <w:sz w:val="16"/>
                <w:szCs w:val="16"/>
                <w:lang w:val="ru-RU" w:eastAsia="en-US"/>
              </w:rPr>
              <w:t xml:space="preserve">Маркировка: разборчивая, в соответствии с действующими законодательными </w:t>
            </w:r>
            <w:proofErr w:type="spellStart"/>
            <w:r w:rsidR="00202AF7" w:rsidRPr="00202AF7">
              <w:rPr>
                <w:rFonts w:ascii="GHEA Grapalat" w:hAnsi="GHEA Grapalat"/>
                <w:sz w:val="16"/>
                <w:szCs w:val="16"/>
                <w:lang w:val="ru-RU" w:eastAsia="en-US"/>
              </w:rPr>
              <w:t>нормами.</w:t>
            </w:r>
            <w:r w:rsidRPr="00156F7A">
              <w:rPr>
                <w:rFonts w:ascii="GHEA Grapalat" w:hAnsi="GHEA Grapalat"/>
                <w:sz w:val="16"/>
                <w:szCs w:val="16"/>
                <w:lang w:val="ru-RU" w:eastAsia="en-US"/>
              </w:rPr>
              <w:t>ГОСТ</w:t>
            </w:r>
            <w:proofErr w:type="spellEnd"/>
            <w:r w:rsidRPr="00156F7A">
              <w:rPr>
                <w:rFonts w:ascii="GHEA Grapalat" w:hAnsi="GHEA Grapalat"/>
                <w:sz w:val="16"/>
                <w:szCs w:val="16"/>
                <w:lang w:val="ru-RU" w:eastAsia="en-US"/>
              </w:rPr>
              <w:t xml:space="preserve"> 108-2014 или эквивалент. Общие обязательные условия к продукции: безопасность, упаковка и маркировка, в соответствии с Положением «О безопасности пищевой продукции» (ТС 021/2011), утвержденным Решением Комиссии Таможенного союза от 9 декабря 2011 г. № 880, «Пищевая продукция в части ее маркировки» (ТС 022/2011), утвержденным Решением Комиссии Таможенного союза от 9 декабря 2011 г. № 881, «Требованиями к безопасности пищевых добавок, </w:t>
            </w:r>
            <w:proofErr w:type="spellStart"/>
            <w:r w:rsidRPr="00156F7A">
              <w:rPr>
                <w:rFonts w:ascii="GHEA Grapalat" w:hAnsi="GHEA Grapalat"/>
                <w:sz w:val="16"/>
                <w:szCs w:val="16"/>
                <w:lang w:val="ru-RU" w:eastAsia="en-US"/>
              </w:rPr>
              <w:t>ароматизаторов</w:t>
            </w:r>
            <w:proofErr w:type="spellEnd"/>
            <w:r w:rsidRPr="00156F7A">
              <w:rPr>
                <w:rFonts w:ascii="GHEA Grapalat" w:hAnsi="GHEA Grapalat"/>
                <w:sz w:val="16"/>
                <w:szCs w:val="16"/>
                <w:lang w:val="ru-RU" w:eastAsia="en-US"/>
              </w:rPr>
              <w:t xml:space="preserve"> и технологических вспомогательных средств» (ТС 029/2012), утвержденными Решением Совета Евразийской экономической комиссии от 20 июля 2012 г. № 58, «О безопасности упаковки» (ТС 005/2011), утвержденным Решением Комиссии Таможенного союза от 16 августа 2011 г. № 769, «Пищевая продукция «О безопасности» Закона РА. Конкретная дата поставки определяется Покупателем путём предварительного (не ранее, чем за 3 рабочих дня) заказа по электронной почте. Указанный объём для данной партии является максимальным и может быть уменьшен Покупателем. Доставка осуществляется за счёт </w:t>
            </w:r>
            <w:proofErr w:type="spellStart"/>
            <w:r w:rsidRPr="00156F7A">
              <w:rPr>
                <w:rFonts w:ascii="GHEA Grapalat" w:hAnsi="GHEA Grapalat"/>
                <w:sz w:val="16"/>
                <w:szCs w:val="16"/>
                <w:lang w:val="ru-RU" w:eastAsia="en-US"/>
              </w:rPr>
              <w:t>Поставщика.</w:t>
            </w:r>
            <w:r w:rsidRPr="006A01C6">
              <w:rPr>
                <w:rFonts w:ascii="GHEA Grapalat" w:hAnsi="GHEA Grapalat"/>
                <w:sz w:val="16"/>
                <w:szCs w:val="16"/>
                <w:lang w:val="ru-RU" w:eastAsia="en-US"/>
              </w:rPr>
              <w:t>При</w:t>
            </w:r>
            <w:proofErr w:type="spellEnd"/>
            <w:r w:rsidRPr="006A01C6">
              <w:rPr>
                <w:rFonts w:ascii="GHEA Grapalat" w:hAnsi="GHEA Grapalat"/>
                <w:sz w:val="16"/>
                <w:szCs w:val="16"/>
                <w:lang w:val="ru-RU" w:eastAsia="en-US"/>
              </w:rPr>
              <w:t xml:space="preserve"> подписании договора указываются адреса общественных некоммерческих организаций «</w:t>
            </w:r>
            <w:proofErr w:type="spellStart"/>
            <w:r w:rsidRPr="006A01C6">
              <w:rPr>
                <w:rFonts w:ascii="GHEA Grapalat" w:hAnsi="GHEA Grapalat"/>
                <w:sz w:val="16"/>
                <w:szCs w:val="16"/>
                <w:lang w:val="ru-RU" w:eastAsia="en-US"/>
              </w:rPr>
              <w:t>Степанаванский</w:t>
            </w:r>
            <w:proofErr w:type="spellEnd"/>
            <w:r w:rsidRPr="006A01C6">
              <w:rPr>
                <w:rFonts w:ascii="GHEA Grapalat" w:hAnsi="GHEA Grapalat"/>
                <w:sz w:val="16"/>
                <w:szCs w:val="16"/>
                <w:lang w:val="ru-RU" w:eastAsia="en-US"/>
              </w:rPr>
              <w:t xml:space="preserve"> детский сад №1», «</w:t>
            </w:r>
            <w:proofErr w:type="spellStart"/>
            <w:r w:rsidRPr="006A01C6">
              <w:rPr>
                <w:rFonts w:ascii="GHEA Grapalat" w:hAnsi="GHEA Grapalat"/>
                <w:sz w:val="16"/>
                <w:szCs w:val="16"/>
                <w:lang w:val="ru-RU" w:eastAsia="en-US"/>
              </w:rPr>
              <w:t>Степанаванский</w:t>
            </w:r>
            <w:proofErr w:type="spellEnd"/>
            <w:r w:rsidRPr="006A01C6">
              <w:rPr>
                <w:rFonts w:ascii="GHEA Grapalat" w:hAnsi="GHEA Grapalat"/>
                <w:sz w:val="16"/>
                <w:szCs w:val="16"/>
                <w:lang w:val="ru-RU" w:eastAsia="en-US"/>
              </w:rPr>
              <w:t xml:space="preserve"> детский сад №2», «</w:t>
            </w:r>
            <w:proofErr w:type="spellStart"/>
            <w:r w:rsidRPr="006A01C6">
              <w:rPr>
                <w:rFonts w:ascii="GHEA Grapalat" w:hAnsi="GHEA Grapalat"/>
                <w:sz w:val="16"/>
                <w:szCs w:val="16"/>
                <w:lang w:val="ru-RU" w:eastAsia="en-US"/>
              </w:rPr>
              <w:t>Степанаванский</w:t>
            </w:r>
            <w:proofErr w:type="spellEnd"/>
            <w:r w:rsidRPr="006A01C6">
              <w:rPr>
                <w:rFonts w:ascii="GHEA Grapalat" w:hAnsi="GHEA Grapalat"/>
                <w:sz w:val="16"/>
                <w:szCs w:val="16"/>
                <w:lang w:val="ru-RU" w:eastAsia="en-US"/>
              </w:rPr>
              <w:t xml:space="preserve"> детский сад №3», «</w:t>
            </w:r>
            <w:proofErr w:type="spellStart"/>
            <w:r w:rsidRPr="006A01C6">
              <w:rPr>
                <w:rFonts w:ascii="GHEA Grapalat" w:hAnsi="GHEA Grapalat"/>
                <w:sz w:val="16"/>
                <w:szCs w:val="16"/>
                <w:lang w:val="ru-RU" w:eastAsia="en-US"/>
              </w:rPr>
              <w:t>Степанаванский</w:t>
            </w:r>
            <w:proofErr w:type="spellEnd"/>
            <w:r w:rsidRPr="006A01C6">
              <w:rPr>
                <w:rFonts w:ascii="GHEA Grapalat" w:hAnsi="GHEA Grapalat"/>
                <w:sz w:val="16"/>
                <w:szCs w:val="16"/>
                <w:lang w:val="ru-RU" w:eastAsia="en-US"/>
              </w:rPr>
              <w:t xml:space="preserve"> детский сад №4.Детский сад Амалии Карапетян, 5», объемы поставляемой продукции, графики доставки и оплаты (периодичность).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6DA" w:rsidRPr="00464C37" w:rsidRDefault="00D356DA" w:rsidP="00207E88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proofErr w:type="gramStart"/>
            <w:r w:rsidRPr="00464C37">
              <w:rPr>
                <w:rFonts w:ascii="GHEA Grapalat" w:hAnsi="GHEA Grapalat"/>
                <w:sz w:val="16"/>
                <w:szCs w:val="16"/>
                <w:lang w:val="ru-RU"/>
              </w:rPr>
              <w:t>кг</w:t>
            </w:r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6DA" w:rsidRPr="00281D71" w:rsidRDefault="00D356DA" w:rsidP="00207E88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281D71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15,5</w:t>
            </w:r>
          </w:p>
        </w:tc>
      </w:tr>
      <w:tr w:rsidR="00D356DA" w:rsidRPr="00AB3C3C" w:rsidTr="00202AF7">
        <w:trPr>
          <w:trHeight w:val="17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56DA" w:rsidRPr="00E00B6C" w:rsidRDefault="00D356DA" w:rsidP="00207E88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6DA" w:rsidRPr="00DF19DD" w:rsidRDefault="00D356DA" w:rsidP="00207E88">
            <w:pPr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  <w:r w:rsidRPr="00DF19DD">
              <w:rPr>
                <w:rFonts w:ascii="GHEA Grapalat" w:hAnsi="GHEA Grapalat"/>
                <w:sz w:val="14"/>
                <w:szCs w:val="14"/>
                <w:lang w:val="hy-AM"/>
              </w:rPr>
              <w:t>15872600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6DA" w:rsidRPr="00464C37" w:rsidRDefault="00D356DA" w:rsidP="00207E88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  <w:lang w:val="ru-RU" w:eastAsia="en-US"/>
              </w:rPr>
            </w:pPr>
            <w:r w:rsidRPr="00CB5B23">
              <w:rPr>
                <w:rFonts w:ascii="GHEA Grapalat" w:hAnsi="GHEA Grapalat"/>
                <w:sz w:val="16"/>
                <w:szCs w:val="16"/>
                <w:lang w:val="ru-RU" w:eastAsia="en-US"/>
              </w:rPr>
              <w:t>Пищевая сода</w:t>
            </w:r>
          </w:p>
        </w:tc>
        <w:tc>
          <w:tcPr>
            <w:tcW w:w="7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56DA" w:rsidRPr="00464C37" w:rsidRDefault="00D356DA" w:rsidP="00207E88">
            <w:pPr>
              <w:jc w:val="both"/>
              <w:rPr>
                <w:rFonts w:ascii="GHEA Grapalat" w:hAnsi="GHEA Grapalat"/>
                <w:sz w:val="16"/>
                <w:szCs w:val="16"/>
                <w:lang w:val="ru-RU" w:eastAsia="en-US"/>
              </w:rPr>
            </w:pPr>
            <w:r w:rsidRPr="00CB5B23">
              <w:rPr>
                <w:rFonts w:ascii="GHEA Grapalat" w:hAnsi="GHEA Grapalat"/>
                <w:sz w:val="16"/>
                <w:szCs w:val="16"/>
                <w:lang w:val="ru-RU" w:eastAsia="en-US"/>
              </w:rPr>
              <w:t>Пищевая сода</w:t>
            </w:r>
            <w:r>
              <w:rPr>
                <w:rFonts w:ascii="GHEA Grapalat" w:hAnsi="GHEA Grapalat"/>
                <w:sz w:val="16"/>
                <w:szCs w:val="16"/>
                <w:lang w:val="ru-RU" w:eastAsia="en-US"/>
              </w:rPr>
              <w:t>,</w:t>
            </w:r>
            <w:r w:rsidRPr="00156F7A">
              <w:rPr>
                <w:rFonts w:ascii="GHEA Grapalat" w:hAnsi="GHEA Grapalat"/>
                <w:sz w:val="16"/>
                <w:szCs w:val="16"/>
                <w:lang w:val="ru-RU" w:eastAsia="en-US"/>
              </w:rPr>
              <w:t xml:space="preserve"> влажность не более 3%, белое, рассыпчатое. В заводской упаковке, коробки по 200 г. Вкусовая добавка, используемая в пищевой промышленности, /NaHCO3/. Соответствует действующим нормам и стандартам Республики Армения. Остаточный срок годности не менее 60%. </w:t>
            </w:r>
            <w:r w:rsidR="00202AF7" w:rsidRPr="00202AF7">
              <w:rPr>
                <w:rFonts w:ascii="GHEA Grapalat" w:hAnsi="GHEA Grapalat"/>
                <w:sz w:val="16"/>
                <w:szCs w:val="16"/>
                <w:lang w:val="ru-RU" w:eastAsia="en-US"/>
              </w:rPr>
              <w:t>Маркировка: разборчивая, в соответствии с действующими законодательными нормами.</w:t>
            </w:r>
            <w:r w:rsidR="00202AF7">
              <w:rPr>
                <w:rFonts w:ascii="GHEA Grapalat" w:hAnsi="GHEA Grapalat"/>
                <w:sz w:val="16"/>
                <w:szCs w:val="16"/>
                <w:lang w:val="hy-AM" w:eastAsia="en-US"/>
              </w:rPr>
              <w:t xml:space="preserve"> </w:t>
            </w:r>
            <w:r w:rsidRPr="00156F7A">
              <w:rPr>
                <w:rFonts w:ascii="GHEA Grapalat" w:hAnsi="GHEA Grapalat"/>
                <w:sz w:val="16"/>
                <w:szCs w:val="16"/>
                <w:lang w:val="ru-RU" w:eastAsia="en-US"/>
              </w:rPr>
              <w:t xml:space="preserve">Общие обязательные условия к продукции: безопасность, упаковка и маркировка, в соответствии с регламентами «О безопасности пищевой продукции» (ТС 021/2011), принятым Решением Комиссии Таможенного союза от 9 декабря 2011 г. № 880, «Пищевая продукция в части ее маркировки» (ТС 022/2011), принятым Решением Комиссии Таможенного союза от 9 декабря 2011 г. № 881, «Требования к безопасности пищевых добавок, </w:t>
            </w:r>
            <w:proofErr w:type="spellStart"/>
            <w:r w:rsidRPr="00156F7A">
              <w:rPr>
                <w:rFonts w:ascii="GHEA Grapalat" w:hAnsi="GHEA Grapalat"/>
                <w:sz w:val="16"/>
                <w:szCs w:val="16"/>
                <w:lang w:val="ru-RU" w:eastAsia="en-US"/>
              </w:rPr>
              <w:t>ароматизаторов</w:t>
            </w:r>
            <w:proofErr w:type="spellEnd"/>
            <w:r w:rsidRPr="00156F7A">
              <w:rPr>
                <w:rFonts w:ascii="GHEA Grapalat" w:hAnsi="GHEA Grapalat"/>
                <w:sz w:val="16"/>
                <w:szCs w:val="16"/>
                <w:lang w:val="ru-RU" w:eastAsia="en-US"/>
              </w:rPr>
              <w:t xml:space="preserve"> и технологических вспомогательных средств» (ТС 029/2012), утвержденными Решением Совета Евразийской экономической комиссии от 20 июля 2012 г. № 58, «О безопасности упаковки» (ТС 005/2011), принятым Решением Комиссии Таможенного союза от 16 августа 2011 г. № 769. Конкретная дата поставки определяется Покупатель может оформить предварительный (не ранее, чем за 3 рабочих дня) заказ по электронной почте. Указанный объём для данной партии является максимальным и может быть уменьшен Покупателем. Доставка осуществляется за счёт </w:t>
            </w:r>
            <w:proofErr w:type="spellStart"/>
            <w:r w:rsidRPr="00156F7A">
              <w:rPr>
                <w:rFonts w:ascii="GHEA Grapalat" w:hAnsi="GHEA Grapalat"/>
                <w:sz w:val="16"/>
                <w:szCs w:val="16"/>
                <w:lang w:val="ru-RU" w:eastAsia="en-US"/>
              </w:rPr>
              <w:t>Поставщика.</w:t>
            </w:r>
            <w:r w:rsidRPr="006A01C6">
              <w:rPr>
                <w:rFonts w:ascii="GHEA Grapalat" w:hAnsi="GHEA Grapalat"/>
                <w:sz w:val="16"/>
                <w:szCs w:val="16"/>
                <w:lang w:val="ru-RU" w:eastAsia="en-US"/>
              </w:rPr>
              <w:t>При</w:t>
            </w:r>
            <w:proofErr w:type="spellEnd"/>
            <w:r w:rsidRPr="006A01C6">
              <w:rPr>
                <w:rFonts w:ascii="GHEA Grapalat" w:hAnsi="GHEA Grapalat"/>
                <w:sz w:val="16"/>
                <w:szCs w:val="16"/>
                <w:lang w:val="ru-RU" w:eastAsia="en-US"/>
              </w:rPr>
              <w:t xml:space="preserve"> подписании договора указываются адреса общественных некоммерческих организаций «</w:t>
            </w:r>
            <w:proofErr w:type="spellStart"/>
            <w:r w:rsidRPr="006A01C6">
              <w:rPr>
                <w:rFonts w:ascii="GHEA Grapalat" w:hAnsi="GHEA Grapalat"/>
                <w:sz w:val="16"/>
                <w:szCs w:val="16"/>
                <w:lang w:val="ru-RU" w:eastAsia="en-US"/>
              </w:rPr>
              <w:t>Степанаванский</w:t>
            </w:r>
            <w:proofErr w:type="spellEnd"/>
            <w:r w:rsidRPr="006A01C6">
              <w:rPr>
                <w:rFonts w:ascii="GHEA Grapalat" w:hAnsi="GHEA Grapalat"/>
                <w:sz w:val="16"/>
                <w:szCs w:val="16"/>
                <w:lang w:val="ru-RU" w:eastAsia="en-US"/>
              </w:rPr>
              <w:t xml:space="preserve"> детский сад №1», «</w:t>
            </w:r>
            <w:proofErr w:type="spellStart"/>
            <w:r w:rsidRPr="006A01C6">
              <w:rPr>
                <w:rFonts w:ascii="GHEA Grapalat" w:hAnsi="GHEA Grapalat"/>
                <w:sz w:val="16"/>
                <w:szCs w:val="16"/>
                <w:lang w:val="ru-RU" w:eastAsia="en-US"/>
              </w:rPr>
              <w:t>Степанаванский</w:t>
            </w:r>
            <w:proofErr w:type="spellEnd"/>
            <w:r w:rsidRPr="006A01C6">
              <w:rPr>
                <w:rFonts w:ascii="GHEA Grapalat" w:hAnsi="GHEA Grapalat"/>
                <w:sz w:val="16"/>
                <w:szCs w:val="16"/>
                <w:lang w:val="ru-RU" w:eastAsia="en-US"/>
              </w:rPr>
              <w:t xml:space="preserve"> детский сад №2», «</w:t>
            </w:r>
            <w:proofErr w:type="spellStart"/>
            <w:r w:rsidRPr="006A01C6">
              <w:rPr>
                <w:rFonts w:ascii="GHEA Grapalat" w:hAnsi="GHEA Grapalat"/>
                <w:sz w:val="16"/>
                <w:szCs w:val="16"/>
                <w:lang w:val="ru-RU" w:eastAsia="en-US"/>
              </w:rPr>
              <w:t>Степанаванский</w:t>
            </w:r>
            <w:proofErr w:type="spellEnd"/>
            <w:r w:rsidRPr="006A01C6">
              <w:rPr>
                <w:rFonts w:ascii="GHEA Grapalat" w:hAnsi="GHEA Grapalat"/>
                <w:sz w:val="16"/>
                <w:szCs w:val="16"/>
                <w:lang w:val="ru-RU" w:eastAsia="en-US"/>
              </w:rPr>
              <w:t xml:space="preserve"> детский сад №3», «</w:t>
            </w:r>
            <w:proofErr w:type="spellStart"/>
            <w:r w:rsidRPr="006A01C6">
              <w:rPr>
                <w:rFonts w:ascii="GHEA Grapalat" w:hAnsi="GHEA Grapalat"/>
                <w:sz w:val="16"/>
                <w:szCs w:val="16"/>
                <w:lang w:val="ru-RU" w:eastAsia="en-US"/>
              </w:rPr>
              <w:t>Степанаванский</w:t>
            </w:r>
            <w:proofErr w:type="spellEnd"/>
            <w:r w:rsidRPr="006A01C6">
              <w:rPr>
                <w:rFonts w:ascii="GHEA Grapalat" w:hAnsi="GHEA Grapalat"/>
                <w:sz w:val="16"/>
                <w:szCs w:val="16"/>
                <w:lang w:val="ru-RU" w:eastAsia="en-US"/>
              </w:rPr>
              <w:t xml:space="preserve"> детский сад №4.Детский сад Амалии Карапетян, 5», объемы поставляемой продукции, графики доставки и оплаты (периодичность).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6DA" w:rsidRPr="00464C37" w:rsidRDefault="00D356DA" w:rsidP="00207E88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proofErr w:type="gramStart"/>
            <w:r w:rsidRPr="00464C37">
              <w:rPr>
                <w:rFonts w:ascii="GHEA Grapalat" w:hAnsi="GHEA Grapalat"/>
                <w:sz w:val="16"/>
                <w:szCs w:val="16"/>
                <w:lang w:val="ru-RU"/>
              </w:rPr>
              <w:t>кг</w:t>
            </w:r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6DA" w:rsidRPr="00281D71" w:rsidRDefault="00D356DA" w:rsidP="00207E88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281D71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8,4</w:t>
            </w:r>
          </w:p>
        </w:tc>
      </w:tr>
      <w:tr w:rsidR="00D356DA" w:rsidRPr="00AB3C3C" w:rsidTr="00202AF7">
        <w:trPr>
          <w:trHeight w:val="17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56DA" w:rsidRPr="00E00B6C" w:rsidRDefault="00D356DA" w:rsidP="00207E88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10</w:t>
            </w:r>
          </w:p>
          <w:p w:rsidR="00D356DA" w:rsidRPr="000D599B" w:rsidRDefault="00D356DA" w:rsidP="00207E88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6DA" w:rsidRPr="00DF19DD" w:rsidRDefault="00D356DA" w:rsidP="00207E88">
            <w:pPr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  <w:r w:rsidRPr="00DF19DD">
              <w:rPr>
                <w:rFonts w:ascii="GHEA Grapalat" w:hAnsi="GHEA Grapalat"/>
                <w:sz w:val="14"/>
                <w:szCs w:val="14"/>
                <w:lang w:val="hy-AM"/>
              </w:rPr>
              <w:t>15898000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6DA" w:rsidRPr="00AB3C3C" w:rsidRDefault="00D356DA" w:rsidP="00207E88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  <w:lang w:val="ru-RU" w:eastAsia="en-US"/>
              </w:rPr>
            </w:pPr>
            <w:r w:rsidRPr="00CB5B23">
              <w:rPr>
                <w:rFonts w:ascii="GHEA Grapalat" w:hAnsi="GHEA Grapalat"/>
                <w:sz w:val="16"/>
                <w:szCs w:val="16"/>
                <w:lang w:val="ru-RU" w:eastAsia="en-US"/>
              </w:rPr>
              <w:t>Дрожжи</w:t>
            </w:r>
          </w:p>
        </w:tc>
        <w:tc>
          <w:tcPr>
            <w:tcW w:w="7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56DA" w:rsidRPr="007E686A" w:rsidRDefault="00D356DA" w:rsidP="00202AF7">
            <w:pPr>
              <w:jc w:val="both"/>
              <w:rPr>
                <w:rFonts w:ascii="GHEA Grapalat" w:hAnsi="GHEA Grapalat"/>
                <w:sz w:val="16"/>
                <w:szCs w:val="16"/>
                <w:lang w:val="ru-RU" w:eastAsia="en-US"/>
              </w:rPr>
            </w:pPr>
            <w:r>
              <w:rPr>
                <w:rFonts w:ascii="GHEA Grapalat" w:hAnsi="GHEA Grapalat"/>
                <w:sz w:val="16"/>
                <w:szCs w:val="16"/>
                <w:lang w:val="ru-RU" w:eastAsia="en-US"/>
              </w:rPr>
              <w:t>Сухие, фасованные</w:t>
            </w:r>
            <w:r w:rsidRPr="00156F7A">
              <w:rPr>
                <w:rFonts w:ascii="GHEA Grapalat" w:hAnsi="GHEA Grapalat"/>
                <w:sz w:val="16"/>
                <w:szCs w:val="16"/>
                <w:lang w:val="ru-RU" w:eastAsia="en-US"/>
              </w:rPr>
              <w:t xml:space="preserve"> в заводской упаковке, в коробках по 100 г, влажность не более 8%. </w:t>
            </w:r>
            <w:r w:rsidR="00202AF7" w:rsidRPr="00202AF7">
              <w:rPr>
                <w:rFonts w:ascii="GHEA Grapalat" w:hAnsi="GHEA Grapalat"/>
                <w:sz w:val="16"/>
                <w:szCs w:val="16"/>
                <w:lang w:val="ru-RU" w:eastAsia="en-US"/>
              </w:rPr>
              <w:t>Маркировка: разборчивая, в соответствии с действующими законодательными нормами.</w:t>
            </w:r>
            <w:r w:rsidR="00202AF7">
              <w:rPr>
                <w:rFonts w:ascii="GHEA Grapalat" w:hAnsi="GHEA Grapalat"/>
                <w:sz w:val="16"/>
                <w:szCs w:val="16"/>
                <w:lang w:val="hy-AM" w:eastAsia="en-US"/>
              </w:rPr>
              <w:t xml:space="preserve"> </w:t>
            </w:r>
            <w:r w:rsidRPr="00156F7A">
              <w:rPr>
                <w:rFonts w:ascii="GHEA Grapalat" w:hAnsi="GHEA Grapalat"/>
                <w:sz w:val="16"/>
                <w:szCs w:val="16"/>
                <w:lang w:val="ru-RU" w:eastAsia="en-US"/>
              </w:rPr>
              <w:t xml:space="preserve">Безопасность в соответствии с требованиями гигиенического норматива N 2-III-4.9-01-2010, Закона Республики Армения «О безопасности пищевых продуктов» и других нормативных правовых актов. Срок годности: не менее 3 месяцев. Остаточный срок годности не менее 80%. Конкретная дата поставки определяется Покупателем путем предварительного (не ранее, чем за 3 рабочих дня) заказа по электронной почте. Указанный объем для данной порции является максимальным и может быть уменьшен Покупателем. Доставка осуществляется за счет </w:t>
            </w:r>
            <w:proofErr w:type="spellStart"/>
            <w:r w:rsidRPr="00156F7A">
              <w:rPr>
                <w:rFonts w:ascii="GHEA Grapalat" w:hAnsi="GHEA Grapalat"/>
                <w:sz w:val="16"/>
                <w:szCs w:val="16"/>
                <w:lang w:val="ru-RU" w:eastAsia="en-US"/>
              </w:rPr>
              <w:t>Поставщика.</w:t>
            </w:r>
            <w:r w:rsidRPr="006A01C6">
              <w:rPr>
                <w:rFonts w:ascii="GHEA Grapalat" w:hAnsi="GHEA Grapalat"/>
                <w:sz w:val="16"/>
                <w:szCs w:val="16"/>
                <w:lang w:val="ru-RU" w:eastAsia="en-US"/>
              </w:rPr>
              <w:t>При</w:t>
            </w:r>
            <w:proofErr w:type="spellEnd"/>
            <w:r w:rsidRPr="006A01C6">
              <w:rPr>
                <w:rFonts w:ascii="GHEA Grapalat" w:hAnsi="GHEA Grapalat"/>
                <w:sz w:val="16"/>
                <w:szCs w:val="16"/>
                <w:lang w:val="ru-RU" w:eastAsia="en-US"/>
              </w:rPr>
              <w:t xml:space="preserve"> подписании договора указываются адреса общественных некоммерческих организаций «</w:t>
            </w:r>
            <w:proofErr w:type="spellStart"/>
            <w:r w:rsidRPr="006A01C6">
              <w:rPr>
                <w:rFonts w:ascii="GHEA Grapalat" w:hAnsi="GHEA Grapalat"/>
                <w:sz w:val="16"/>
                <w:szCs w:val="16"/>
                <w:lang w:val="ru-RU" w:eastAsia="en-US"/>
              </w:rPr>
              <w:t>Степанаванский</w:t>
            </w:r>
            <w:proofErr w:type="spellEnd"/>
            <w:r w:rsidRPr="006A01C6">
              <w:rPr>
                <w:rFonts w:ascii="GHEA Grapalat" w:hAnsi="GHEA Grapalat"/>
                <w:sz w:val="16"/>
                <w:szCs w:val="16"/>
                <w:lang w:val="ru-RU" w:eastAsia="en-US"/>
              </w:rPr>
              <w:t xml:space="preserve"> детский сад №1», «</w:t>
            </w:r>
            <w:proofErr w:type="spellStart"/>
            <w:r w:rsidRPr="006A01C6">
              <w:rPr>
                <w:rFonts w:ascii="GHEA Grapalat" w:hAnsi="GHEA Grapalat"/>
                <w:sz w:val="16"/>
                <w:szCs w:val="16"/>
                <w:lang w:val="ru-RU" w:eastAsia="en-US"/>
              </w:rPr>
              <w:t>Степанаванский</w:t>
            </w:r>
            <w:proofErr w:type="spellEnd"/>
            <w:r w:rsidRPr="006A01C6">
              <w:rPr>
                <w:rFonts w:ascii="GHEA Grapalat" w:hAnsi="GHEA Grapalat"/>
                <w:sz w:val="16"/>
                <w:szCs w:val="16"/>
                <w:lang w:val="ru-RU" w:eastAsia="en-US"/>
              </w:rPr>
              <w:t xml:space="preserve"> детский сад №2», «</w:t>
            </w:r>
            <w:proofErr w:type="spellStart"/>
            <w:r w:rsidRPr="006A01C6">
              <w:rPr>
                <w:rFonts w:ascii="GHEA Grapalat" w:hAnsi="GHEA Grapalat"/>
                <w:sz w:val="16"/>
                <w:szCs w:val="16"/>
                <w:lang w:val="ru-RU" w:eastAsia="en-US"/>
              </w:rPr>
              <w:t>Степанаванский</w:t>
            </w:r>
            <w:proofErr w:type="spellEnd"/>
            <w:r w:rsidRPr="006A01C6">
              <w:rPr>
                <w:rFonts w:ascii="GHEA Grapalat" w:hAnsi="GHEA Grapalat"/>
                <w:sz w:val="16"/>
                <w:szCs w:val="16"/>
                <w:lang w:val="ru-RU" w:eastAsia="en-US"/>
              </w:rPr>
              <w:t xml:space="preserve"> детский сад №3»,</w:t>
            </w:r>
            <w:r>
              <w:rPr>
                <w:rFonts w:ascii="GHEA Grapalat" w:hAnsi="GHEA Grapalat"/>
                <w:sz w:val="16"/>
                <w:szCs w:val="16"/>
                <w:lang w:val="ru-RU" w:eastAsia="en-US"/>
              </w:rPr>
              <w:t xml:space="preserve"> «</w:t>
            </w:r>
            <w:proofErr w:type="spellStart"/>
            <w:r>
              <w:rPr>
                <w:rFonts w:ascii="GHEA Grapalat" w:hAnsi="GHEA Grapalat"/>
                <w:sz w:val="16"/>
                <w:szCs w:val="16"/>
                <w:lang w:val="ru-RU" w:eastAsia="en-US"/>
              </w:rPr>
              <w:t>Степанаванский</w:t>
            </w:r>
            <w:proofErr w:type="spellEnd"/>
            <w:r>
              <w:rPr>
                <w:rFonts w:ascii="GHEA Grapalat" w:hAnsi="GHEA Grapalat"/>
                <w:sz w:val="16"/>
                <w:szCs w:val="16"/>
                <w:lang w:val="ru-RU" w:eastAsia="en-US"/>
              </w:rPr>
              <w:t xml:space="preserve"> детский сад №4, </w:t>
            </w:r>
            <w:r w:rsidRPr="006A01C6">
              <w:rPr>
                <w:rFonts w:ascii="GHEA Grapalat" w:hAnsi="GHEA Grapalat"/>
                <w:sz w:val="16"/>
                <w:szCs w:val="16"/>
                <w:lang w:val="ru-RU" w:eastAsia="en-US"/>
              </w:rPr>
              <w:t>Детский сад Амалии Карапетян, 5», объемы поставляемой продукции, графики доставки и оплаты (периодичность).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6DA" w:rsidRPr="00464C37" w:rsidRDefault="00D356DA" w:rsidP="00207E88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proofErr w:type="gramStart"/>
            <w:r w:rsidRPr="00464C37">
              <w:rPr>
                <w:rFonts w:ascii="GHEA Grapalat" w:hAnsi="GHEA Grapalat"/>
                <w:sz w:val="16"/>
                <w:szCs w:val="16"/>
                <w:lang w:val="ru-RU"/>
              </w:rPr>
              <w:t>кг</w:t>
            </w:r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6DA" w:rsidRPr="00281D71" w:rsidRDefault="00D356DA" w:rsidP="00207E88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281D71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2,5</w:t>
            </w:r>
          </w:p>
        </w:tc>
      </w:tr>
    </w:tbl>
    <w:p w:rsidR="00181472" w:rsidRDefault="00181472" w:rsidP="00181472">
      <w:pPr>
        <w:tabs>
          <w:tab w:val="left" w:pos="-450"/>
          <w:tab w:val="left" w:pos="-90"/>
        </w:tabs>
        <w:spacing w:after="240"/>
        <w:jc w:val="both"/>
        <w:rPr>
          <w:rFonts w:ascii="GHEA Grapalat" w:hAnsi="GHEA Grapalat" w:cs="Sylfaen"/>
          <w:b/>
          <w:bCs/>
          <w:sz w:val="20"/>
          <w:szCs w:val="20"/>
          <w:lang w:val="pt-BR"/>
        </w:rPr>
      </w:pPr>
    </w:p>
    <w:tbl>
      <w:tblPr>
        <w:tblW w:w="10661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135"/>
        <w:gridCol w:w="1276"/>
        <w:gridCol w:w="454"/>
        <w:gridCol w:w="567"/>
        <w:gridCol w:w="680"/>
        <w:gridCol w:w="571"/>
        <w:gridCol w:w="582"/>
        <w:gridCol w:w="566"/>
        <w:gridCol w:w="601"/>
        <w:gridCol w:w="611"/>
        <w:gridCol w:w="612"/>
        <w:gridCol w:w="567"/>
        <w:gridCol w:w="567"/>
        <w:gridCol w:w="454"/>
        <w:gridCol w:w="851"/>
      </w:tblGrid>
      <w:tr w:rsidR="00181472" w:rsidRPr="00E34340" w:rsidTr="00E602A4">
        <w:trPr>
          <w:trHeight w:val="363"/>
        </w:trPr>
        <w:tc>
          <w:tcPr>
            <w:tcW w:w="10661" w:type="dxa"/>
            <w:gridSpan w:val="16"/>
          </w:tcPr>
          <w:p w:rsidR="00181472" w:rsidRPr="00332684" w:rsidRDefault="00181472" w:rsidP="006A01C6">
            <w:pPr>
              <w:widowControl w:val="0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  <w:p w:rsidR="00181472" w:rsidRPr="00332684" w:rsidRDefault="00181472" w:rsidP="006A01C6">
            <w:pPr>
              <w:widowControl w:val="0"/>
              <w:rPr>
                <w:rFonts w:ascii="GHEA Grapalat" w:hAnsi="GHEA Grapalat"/>
                <w:sz w:val="14"/>
                <w:szCs w:val="14"/>
                <w:lang w:val="ru-RU"/>
              </w:rPr>
            </w:pPr>
            <w:r w:rsidRPr="00332684">
              <w:rPr>
                <w:rFonts w:ascii="GHEA Grapalat" w:hAnsi="GHEA Grapalat"/>
                <w:sz w:val="14"/>
                <w:szCs w:val="14"/>
                <w:lang w:val="ru-RU"/>
              </w:rPr>
              <w:t xml:space="preserve">                                                                             У</w:t>
            </w:r>
            <w:r w:rsidRPr="00332684">
              <w:rPr>
                <w:rFonts w:ascii="GHEA Grapalat" w:hAnsi="GHEA Grapalat"/>
                <w:sz w:val="14"/>
                <w:szCs w:val="14"/>
              </w:rPr>
              <w:t xml:space="preserve">СЛУГА </w:t>
            </w:r>
            <w:r w:rsidRPr="00332684">
              <w:rPr>
                <w:rFonts w:ascii="GHEA Grapalat" w:hAnsi="GHEA Grapalat"/>
                <w:sz w:val="14"/>
                <w:szCs w:val="14"/>
                <w:lang w:val="ru-RU"/>
              </w:rPr>
              <w:t>ГРАФИК ОПЛАТЫ</w:t>
            </w:r>
            <w:r w:rsidRPr="00332684">
              <w:rPr>
                <w:rStyle w:val="a8"/>
                <w:rFonts w:ascii="GHEA Grapalat" w:hAnsi="GHEA Grapalat"/>
                <w:sz w:val="14"/>
                <w:szCs w:val="14"/>
                <w:lang w:val="ru-RU"/>
              </w:rPr>
              <w:footnoteReference w:customMarkFollows="1" w:id="1"/>
              <w:t>*</w:t>
            </w:r>
          </w:p>
        </w:tc>
      </w:tr>
      <w:tr w:rsidR="00181472" w:rsidRPr="00202AF7" w:rsidTr="00E602A4">
        <w:trPr>
          <w:trHeight w:val="1543"/>
        </w:trPr>
        <w:tc>
          <w:tcPr>
            <w:tcW w:w="567" w:type="dxa"/>
            <w:vAlign w:val="center"/>
          </w:tcPr>
          <w:p w:rsidR="00181472" w:rsidRPr="00DA0CD3" w:rsidRDefault="00181472" w:rsidP="006A01C6">
            <w:pPr>
              <w:widowControl w:val="0"/>
              <w:jc w:val="center"/>
              <w:rPr>
                <w:rFonts w:ascii="GHEA Grapalat" w:hAnsi="GHEA Grapalat"/>
                <w:sz w:val="12"/>
                <w:szCs w:val="12"/>
                <w:lang w:val="ru-RU"/>
              </w:rPr>
            </w:pPr>
            <w:proofErr w:type="gramStart"/>
            <w:r w:rsidRPr="00DA0CD3">
              <w:rPr>
                <w:rFonts w:ascii="GHEA Grapalat" w:hAnsi="GHEA Grapalat"/>
                <w:sz w:val="12"/>
                <w:szCs w:val="12"/>
                <w:lang w:val="ru-RU"/>
              </w:rPr>
              <w:t>номер</w:t>
            </w:r>
            <w:proofErr w:type="gramEnd"/>
            <w:r w:rsidRPr="00DA0CD3">
              <w:rPr>
                <w:rFonts w:ascii="GHEA Grapalat" w:hAnsi="GHEA Grapalat"/>
                <w:sz w:val="12"/>
                <w:szCs w:val="12"/>
                <w:lang w:val="ru-RU"/>
              </w:rPr>
              <w:t xml:space="preserve"> предусмотренного приглашением лота</w:t>
            </w:r>
          </w:p>
        </w:tc>
        <w:tc>
          <w:tcPr>
            <w:tcW w:w="1135" w:type="dxa"/>
            <w:vAlign w:val="center"/>
          </w:tcPr>
          <w:p w:rsidR="00181472" w:rsidRPr="00DA0CD3" w:rsidRDefault="00181472" w:rsidP="006A01C6">
            <w:pPr>
              <w:widowControl w:val="0"/>
              <w:jc w:val="center"/>
              <w:rPr>
                <w:rFonts w:ascii="GHEA Grapalat" w:hAnsi="GHEA Grapalat"/>
                <w:sz w:val="12"/>
                <w:szCs w:val="12"/>
                <w:lang w:val="ru-RU"/>
              </w:rPr>
            </w:pPr>
            <w:proofErr w:type="gramStart"/>
            <w:r w:rsidRPr="00DA0CD3">
              <w:rPr>
                <w:rFonts w:ascii="GHEA Grapalat" w:hAnsi="GHEA Grapalat"/>
                <w:sz w:val="12"/>
                <w:szCs w:val="12"/>
                <w:lang w:val="ru-RU"/>
              </w:rPr>
              <w:t>промежуточный</w:t>
            </w:r>
            <w:proofErr w:type="gramEnd"/>
            <w:r w:rsidRPr="00DA0CD3">
              <w:rPr>
                <w:rFonts w:ascii="GHEA Grapalat" w:hAnsi="GHEA Grapalat"/>
                <w:sz w:val="12"/>
                <w:szCs w:val="12"/>
                <w:lang w:val="ru-RU"/>
              </w:rPr>
              <w:t xml:space="preserve"> код, предусмотренный планом закупок по классификации ЕЗК (</w:t>
            </w:r>
            <w:r w:rsidRPr="00DA0CD3">
              <w:rPr>
                <w:rFonts w:ascii="GHEA Grapalat" w:hAnsi="GHEA Grapalat"/>
                <w:sz w:val="12"/>
                <w:szCs w:val="12"/>
              </w:rPr>
              <w:t>CPV</w:t>
            </w:r>
            <w:r w:rsidRPr="00DA0CD3">
              <w:rPr>
                <w:rFonts w:ascii="GHEA Grapalat" w:hAnsi="GHEA Grapalat"/>
                <w:sz w:val="12"/>
                <w:szCs w:val="12"/>
                <w:lang w:val="ru-RU"/>
              </w:rPr>
              <w:t>)</w:t>
            </w:r>
          </w:p>
        </w:tc>
        <w:tc>
          <w:tcPr>
            <w:tcW w:w="1276" w:type="dxa"/>
            <w:vAlign w:val="center"/>
          </w:tcPr>
          <w:p w:rsidR="00181472" w:rsidRPr="00DA0CD3" w:rsidRDefault="00181472" w:rsidP="006A01C6">
            <w:pPr>
              <w:widowControl w:val="0"/>
              <w:jc w:val="center"/>
              <w:rPr>
                <w:rFonts w:ascii="GHEA Grapalat" w:hAnsi="GHEA Grapalat"/>
                <w:sz w:val="12"/>
                <w:szCs w:val="12"/>
              </w:rPr>
            </w:pPr>
            <w:proofErr w:type="spellStart"/>
            <w:r w:rsidRPr="00DA0CD3">
              <w:rPr>
                <w:rFonts w:ascii="GHEA Grapalat" w:hAnsi="GHEA Grapalat"/>
                <w:sz w:val="12"/>
                <w:szCs w:val="12"/>
              </w:rPr>
              <w:t>наименование</w:t>
            </w:r>
            <w:proofErr w:type="spellEnd"/>
          </w:p>
        </w:tc>
        <w:tc>
          <w:tcPr>
            <w:tcW w:w="7683" w:type="dxa"/>
            <w:gridSpan w:val="13"/>
            <w:vAlign w:val="center"/>
          </w:tcPr>
          <w:p w:rsidR="00181472" w:rsidRPr="00DA0CD3" w:rsidRDefault="00181472" w:rsidP="006A01C6">
            <w:pPr>
              <w:widowControl w:val="0"/>
              <w:jc w:val="both"/>
              <w:rPr>
                <w:rFonts w:ascii="GHEA Grapalat" w:hAnsi="GHEA Grapalat"/>
                <w:sz w:val="12"/>
                <w:szCs w:val="12"/>
                <w:lang w:val="ru-RU"/>
              </w:rPr>
            </w:pPr>
            <w:r w:rsidRPr="00DA0CD3">
              <w:rPr>
                <w:rFonts w:ascii="GHEA Grapalat" w:hAnsi="GHEA Grapalat"/>
                <w:sz w:val="12"/>
                <w:szCs w:val="12"/>
                <w:lang w:val="ru-RU"/>
              </w:rPr>
              <w:t>Оплату услуги предусматривается произвести в 202</w:t>
            </w:r>
            <w:r w:rsidR="00493A3F">
              <w:rPr>
                <w:rFonts w:ascii="GHEA Grapalat" w:hAnsi="GHEA Grapalat"/>
                <w:sz w:val="12"/>
                <w:szCs w:val="12"/>
                <w:lang w:val="ru-RU"/>
              </w:rPr>
              <w:t>6</w:t>
            </w:r>
            <w:r w:rsidRPr="00DA0CD3">
              <w:rPr>
                <w:rFonts w:ascii="GHEA Grapalat" w:hAnsi="GHEA Grapalat"/>
                <w:sz w:val="12"/>
                <w:szCs w:val="12"/>
                <w:lang w:val="ru-RU"/>
              </w:rPr>
              <w:t>г., по месяцам, в том числе</w:t>
            </w:r>
            <w:r w:rsidRPr="00DA0CD3">
              <w:rPr>
                <w:rStyle w:val="a8"/>
                <w:rFonts w:ascii="GHEA Grapalat" w:hAnsi="GHEA Grapalat"/>
                <w:sz w:val="12"/>
                <w:szCs w:val="12"/>
                <w:lang w:val="ru-RU"/>
              </w:rPr>
              <w:footnoteReference w:customMarkFollows="1" w:id="2"/>
              <w:t>**</w:t>
            </w:r>
          </w:p>
        </w:tc>
      </w:tr>
      <w:tr w:rsidR="00181472" w:rsidRPr="00493A3F" w:rsidTr="00E602A4">
        <w:trPr>
          <w:cantSplit/>
          <w:trHeight w:val="761"/>
        </w:trPr>
        <w:tc>
          <w:tcPr>
            <w:tcW w:w="567" w:type="dxa"/>
          </w:tcPr>
          <w:p w:rsidR="00181472" w:rsidRPr="00DA0CD3" w:rsidRDefault="00181472" w:rsidP="006A01C6">
            <w:pPr>
              <w:widowControl w:val="0"/>
              <w:jc w:val="center"/>
              <w:rPr>
                <w:rFonts w:ascii="GHEA Grapalat" w:hAnsi="GHEA Grapalat"/>
                <w:sz w:val="12"/>
                <w:szCs w:val="12"/>
                <w:lang w:val="ru-RU"/>
              </w:rPr>
            </w:pPr>
          </w:p>
        </w:tc>
        <w:tc>
          <w:tcPr>
            <w:tcW w:w="1135" w:type="dxa"/>
          </w:tcPr>
          <w:p w:rsidR="00181472" w:rsidRPr="00DA0CD3" w:rsidRDefault="00181472" w:rsidP="006A01C6">
            <w:pPr>
              <w:widowControl w:val="0"/>
              <w:jc w:val="center"/>
              <w:rPr>
                <w:rFonts w:ascii="GHEA Grapalat" w:hAnsi="GHEA Grapalat"/>
                <w:sz w:val="12"/>
                <w:szCs w:val="12"/>
                <w:lang w:val="ru-RU"/>
              </w:rPr>
            </w:pPr>
          </w:p>
        </w:tc>
        <w:tc>
          <w:tcPr>
            <w:tcW w:w="1276" w:type="dxa"/>
          </w:tcPr>
          <w:p w:rsidR="00181472" w:rsidRPr="00DA0CD3" w:rsidRDefault="00181472" w:rsidP="006A01C6">
            <w:pPr>
              <w:widowControl w:val="0"/>
              <w:jc w:val="center"/>
              <w:rPr>
                <w:rFonts w:ascii="GHEA Grapalat" w:hAnsi="GHEA Grapalat"/>
                <w:sz w:val="12"/>
                <w:szCs w:val="12"/>
                <w:lang w:val="ru-RU"/>
              </w:rPr>
            </w:pPr>
          </w:p>
        </w:tc>
        <w:tc>
          <w:tcPr>
            <w:tcW w:w="454" w:type="dxa"/>
            <w:textDirection w:val="btLr"/>
            <w:vAlign w:val="center"/>
          </w:tcPr>
          <w:p w:rsidR="00181472" w:rsidRPr="00DA0CD3" w:rsidRDefault="00181472" w:rsidP="006A01C6">
            <w:pPr>
              <w:widowControl w:val="0"/>
              <w:ind w:left="-161" w:right="-148"/>
              <w:jc w:val="center"/>
              <w:rPr>
                <w:rFonts w:ascii="GHEA Grapalat" w:hAnsi="GHEA Grapalat"/>
                <w:sz w:val="12"/>
                <w:szCs w:val="12"/>
                <w:lang w:val="ru-RU"/>
              </w:rPr>
            </w:pPr>
            <w:proofErr w:type="gramStart"/>
            <w:r w:rsidRPr="00DA0CD3">
              <w:rPr>
                <w:rFonts w:ascii="GHEA Grapalat" w:hAnsi="GHEA Grapalat"/>
                <w:sz w:val="12"/>
                <w:szCs w:val="12"/>
                <w:lang w:val="ru-RU"/>
              </w:rPr>
              <w:t>январь</w:t>
            </w:r>
            <w:proofErr w:type="gramEnd"/>
          </w:p>
        </w:tc>
        <w:tc>
          <w:tcPr>
            <w:tcW w:w="567" w:type="dxa"/>
            <w:textDirection w:val="btLr"/>
            <w:vAlign w:val="center"/>
          </w:tcPr>
          <w:p w:rsidR="00181472" w:rsidRPr="00DA0CD3" w:rsidRDefault="00181472" w:rsidP="006A01C6">
            <w:pPr>
              <w:widowControl w:val="0"/>
              <w:ind w:left="-68" w:right="-108"/>
              <w:jc w:val="center"/>
              <w:rPr>
                <w:rFonts w:ascii="GHEA Grapalat" w:hAnsi="GHEA Grapalat" w:cs="Sylfaen"/>
                <w:sz w:val="12"/>
                <w:szCs w:val="12"/>
                <w:lang w:val="ru-RU"/>
              </w:rPr>
            </w:pPr>
            <w:proofErr w:type="gramStart"/>
            <w:r w:rsidRPr="00DA0CD3">
              <w:rPr>
                <w:rFonts w:ascii="GHEA Grapalat" w:hAnsi="GHEA Grapalat"/>
                <w:sz w:val="12"/>
                <w:szCs w:val="12"/>
                <w:lang w:val="ru-RU"/>
              </w:rPr>
              <w:t>февраль</w:t>
            </w:r>
            <w:proofErr w:type="gramEnd"/>
          </w:p>
        </w:tc>
        <w:tc>
          <w:tcPr>
            <w:tcW w:w="680" w:type="dxa"/>
            <w:textDirection w:val="btLr"/>
            <w:vAlign w:val="center"/>
          </w:tcPr>
          <w:p w:rsidR="00181472" w:rsidRPr="00DA0CD3" w:rsidRDefault="00181472" w:rsidP="006A01C6">
            <w:pPr>
              <w:widowControl w:val="0"/>
              <w:ind w:left="-73" w:right="-73"/>
              <w:jc w:val="center"/>
              <w:rPr>
                <w:rFonts w:ascii="GHEA Grapalat" w:hAnsi="GHEA Grapalat"/>
                <w:sz w:val="12"/>
                <w:szCs w:val="12"/>
                <w:lang w:val="ru-RU"/>
              </w:rPr>
            </w:pPr>
            <w:proofErr w:type="gramStart"/>
            <w:r w:rsidRPr="00DA0CD3">
              <w:rPr>
                <w:rFonts w:ascii="GHEA Grapalat" w:hAnsi="GHEA Grapalat"/>
                <w:sz w:val="12"/>
                <w:szCs w:val="12"/>
                <w:lang w:val="ru-RU"/>
              </w:rPr>
              <w:t>март</w:t>
            </w:r>
            <w:proofErr w:type="gramEnd"/>
          </w:p>
        </w:tc>
        <w:tc>
          <w:tcPr>
            <w:tcW w:w="571" w:type="dxa"/>
            <w:textDirection w:val="btLr"/>
            <w:vAlign w:val="center"/>
          </w:tcPr>
          <w:p w:rsidR="00181472" w:rsidRPr="00DA0CD3" w:rsidRDefault="00181472" w:rsidP="006A01C6">
            <w:pPr>
              <w:widowControl w:val="0"/>
              <w:ind w:left="-94" w:right="-80"/>
              <w:jc w:val="center"/>
              <w:rPr>
                <w:rFonts w:ascii="GHEA Grapalat" w:hAnsi="GHEA Grapalat" w:cs="Sylfaen"/>
                <w:sz w:val="12"/>
                <w:szCs w:val="12"/>
                <w:lang w:val="ru-RU"/>
              </w:rPr>
            </w:pPr>
            <w:proofErr w:type="gramStart"/>
            <w:r w:rsidRPr="00DA0CD3">
              <w:rPr>
                <w:rFonts w:ascii="GHEA Grapalat" w:hAnsi="GHEA Grapalat"/>
                <w:sz w:val="12"/>
                <w:szCs w:val="12"/>
                <w:lang w:val="ru-RU"/>
              </w:rPr>
              <w:t>апрель</w:t>
            </w:r>
            <w:proofErr w:type="gramEnd"/>
          </w:p>
        </w:tc>
        <w:tc>
          <w:tcPr>
            <w:tcW w:w="582" w:type="dxa"/>
            <w:textDirection w:val="btLr"/>
            <w:vAlign w:val="center"/>
          </w:tcPr>
          <w:p w:rsidR="00181472" w:rsidRPr="00DA0CD3" w:rsidRDefault="00181472" w:rsidP="006A01C6">
            <w:pPr>
              <w:widowControl w:val="0"/>
              <w:ind w:left="-122" w:right="-94"/>
              <w:jc w:val="center"/>
              <w:rPr>
                <w:rFonts w:ascii="GHEA Grapalat" w:hAnsi="GHEA Grapalat"/>
                <w:sz w:val="12"/>
                <w:szCs w:val="12"/>
                <w:lang w:val="ru-RU"/>
              </w:rPr>
            </w:pPr>
            <w:proofErr w:type="gramStart"/>
            <w:r w:rsidRPr="00DA0CD3">
              <w:rPr>
                <w:rFonts w:ascii="GHEA Grapalat" w:hAnsi="GHEA Grapalat"/>
                <w:sz w:val="12"/>
                <w:szCs w:val="12"/>
                <w:lang w:val="ru-RU"/>
              </w:rPr>
              <w:t>май</w:t>
            </w:r>
            <w:proofErr w:type="gramEnd"/>
          </w:p>
        </w:tc>
        <w:tc>
          <w:tcPr>
            <w:tcW w:w="566" w:type="dxa"/>
            <w:textDirection w:val="btLr"/>
            <w:vAlign w:val="center"/>
          </w:tcPr>
          <w:p w:rsidR="00181472" w:rsidRPr="00DA0CD3" w:rsidRDefault="00181472" w:rsidP="006A01C6">
            <w:pPr>
              <w:widowControl w:val="0"/>
              <w:ind w:left="-94" w:right="-128"/>
              <w:jc w:val="center"/>
              <w:rPr>
                <w:rFonts w:ascii="GHEA Grapalat" w:hAnsi="GHEA Grapalat"/>
                <w:sz w:val="12"/>
                <w:szCs w:val="12"/>
                <w:lang w:val="ru-RU"/>
              </w:rPr>
            </w:pPr>
            <w:proofErr w:type="gramStart"/>
            <w:r w:rsidRPr="00DA0CD3">
              <w:rPr>
                <w:rFonts w:ascii="GHEA Grapalat" w:hAnsi="GHEA Grapalat"/>
                <w:sz w:val="12"/>
                <w:szCs w:val="12"/>
                <w:lang w:val="ru-RU"/>
              </w:rPr>
              <w:t>июнь</w:t>
            </w:r>
            <w:proofErr w:type="gramEnd"/>
          </w:p>
        </w:tc>
        <w:tc>
          <w:tcPr>
            <w:tcW w:w="601" w:type="dxa"/>
            <w:textDirection w:val="btLr"/>
            <w:vAlign w:val="center"/>
          </w:tcPr>
          <w:p w:rsidR="00181472" w:rsidRPr="00DA0CD3" w:rsidRDefault="00181472" w:rsidP="006A01C6">
            <w:pPr>
              <w:widowControl w:val="0"/>
              <w:ind w:left="-118" w:right="-122"/>
              <w:jc w:val="center"/>
              <w:rPr>
                <w:rFonts w:ascii="GHEA Grapalat" w:hAnsi="GHEA Grapalat"/>
                <w:sz w:val="12"/>
                <w:szCs w:val="12"/>
                <w:lang w:val="ru-RU"/>
              </w:rPr>
            </w:pPr>
            <w:proofErr w:type="gramStart"/>
            <w:r w:rsidRPr="00DA0CD3">
              <w:rPr>
                <w:rFonts w:ascii="GHEA Grapalat" w:hAnsi="GHEA Grapalat"/>
                <w:sz w:val="12"/>
                <w:szCs w:val="12"/>
                <w:lang w:val="ru-RU"/>
              </w:rPr>
              <w:t>июль</w:t>
            </w:r>
            <w:proofErr w:type="gramEnd"/>
          </w:p>
        </w:tc>
        <w:tc>
          <w:tcPr>
            <w:tcW w:w="611" w:type="dxa"/>
            <w:textDirection w:val="btLr"/>
            <w:vAlign w:val="center"/>
          </w:tcPr>
          <w:p w:rsidR="00181472" w:rsidRPr="00DA0CD3" w:rsidRDefault="00181472" w:rsidP="006A01C6">
            <w:pPr>
              <w:widowControl w:val="0"/>
              <w:ind w:left="-94" w:right="-124"/>
              <w:jc w:val="center"/>
              <w:rPr>
                <w:rFonts w:ascii="GHEA Grapalat" w:hAnsi="GHEA Grapalat"/>
                <w:sz w:val="12"/>
                <w:szCs w:val="12"/>
                <w:lang w:val="ru-RU"/>
              </w:rPr>
            </w:pPr>
            <w:proofErr w:type="gramStart"/>
            <w:r w:rsidRPr="00DA0CD3">
              <w:rPr>
                <w:rFonts w:ascii="GHEA Grapalat" w:hAnsi="GHEA Grapalat"/>
                <w:sz w:val="12"/>
                <w:szCs w:val="12"/>
                <w:lang w:val="ru-RU"/>
              </w:rPr>
              <w:t>август</w:t>
            </w:r>
            <w:proofErr w:type="gramEnd"/>
          </w:p>
        </w:tc>
        <w:tc>
          <w:tcPr>
            <w:tcW w:w="612" w:type="dxa"/>
            <w:textDirection w:val="btLr"/>
            <w:vAlign w:val="center"/>
          </w:tcPr>
          <w:p w:rsidR="00181472" w:rsidRPr="00DA0CD3" w:rsidRDefault="00181472" w:rsidP="006A01C6">
            <w:pPr>
              <w:widowControl w:val="0"/>
              <w:ind w:left="-108" w:right="-119"/>
              <w:jc w:val="center"/>
              <w:rPr>
                <w:rFonts w:ascii="GHEA Grapalat" w:hAnsi="GHEA Grapalat"/>
                <w:sz w:val="12"/>
                <w:szCs w:val="12"/>
                <w:lang w:val="ru-RU"/>
              </w:rPr>
            </w:pPr>
            <w:proofErr w:type="gramStart"/>
            <w:r w:rsidRPr="00DA0CD3">
              <w:rPr>
                <w:rFonts w:ascii="GHEA Grapalat" w:hAnsi="GHEA Grapalat"/>
                <w:sz w:val="12"/>
                <w:szCs w:val="12"/>
                <w:lang w:val="ru-RU"/>
              </w:rPr>
              <w:t>сентябрь</w:t>
            </w:r>
            <w:proofErr w:type="gramEnd"/>
          </w:p>
        </w:tc>
        <w:tc>
          <w:tcPr>
            <w:tcW w:w="567" w:type="dxa"/>
            <w:textDirection w:val="btLr"/>
            <w:vAlign w:val="center"/>
          </w:tcPr>
          <w:p w:rsidR="00181472" w:rsidRPr="00DA0CD3" w:rsidRDefault="00181472" w:rsidP="006A01C6">
            <w:pPr>
              <w:widowControl w:val="0"/>
              <w:ind w:left="-113" w:right="-124"/>
              <w:jc w:val="center"/>
              <w:rPr>
                <w:rFonts w:ascii="GHEA Grapalat" w:hAnsi="GHEA Grapalat"/>
                <w:sz w:val="12"/>
                <w:szCs w:val="12"/>
                <w:lang w:val="ru-RU"/>
              </w:rPr>
            </w:pPr>
            <w:proofErr w:type="gramStart"/>
            <w:r w:rsidRPr="00DA0CD3">
              <w:rPr>
                <w:rFonts w:ascii="GHEA Grapalat" w:hAnsi="GHEA Grapalat"/>
                <w:sz w:val="12"/>
                <w:szCs w:val="12"/>
                <w:lang w:val="ru-RU"/>
              </w:rPr>
              <w:t>октябрь</w:t>
            </w:r>
            <w:proofErr w:type="gramEnd"/>
          </w:p>
        </w:tc>
        <w:tc>
          <w:tcPr>
            <w:tcW w:w="567" w:type="dxa"/>
            <w:textDirection w:val="btLr"/>
            <w:vAlign w:val="center"/>
          </w:tcPr>
          <w:p w:rsidR="00181472" w:rsidRPr="00DA0CD3" w:rsidRDefault="00181472" w:rsidP="006A01C6">
            <w:pPr>
              <w:widowControl w:val="0"/>
              <w:ind w:left="-94" w:right="-108"/>
              <w:jc w:val="center"/>
              <w:rPr>
                <w:rFonts w:ascii="GHEA Grapalat" w:hAnsi="GHEA Grapalat"/>
                <w:sz w:val="12"/>
                <w:szCs w:val="12"/>
                <w:lang w:val="ru-RU"/>
              </w:rPr>
            </w:pPr>
            <w:proofErr w:type="gramStart"/>
            <w:r w:rsidRPr="00DA0CD3">
              <w:rPr>
                <w:rFonts w:ascii="GHEA Grapalat" w:hAnsi="GHEA Grapalat"/>
                <w:sz w:val="12"/>
                <w:szCs w:val="12"/>
                <w:lang w:val="ru-RU"/>
              </w:rPr>
              <w:t>ноябрь</w:t>
            </w:r>
            <w:proofErr w:type="gramEnd"/>
          </w:p>
        </w:tc>
        <w:tc>
          <w:tcPr>
            <w:tcW w:w="454" w:type="dxa"/>
            <w:textDirection w:val="btLr"/>
            <w:vAlign w:val="center"/>
          </w:tcPr>
          <w:p w:rsidR="00181472" w:rsidRPr="00DA0CD3" w:rsidRDefault="00181472" w:rsidP="006A01C6">
            <w:pPr>
              <w:widowControl w:val="0"/>
              <w:ind w:left="-136" w:right="-80"/>
              <w:jc w:val="center"/>
              <w:rPr>
                <w:rFonts w:ascii="GHEA Grapalat" w:hAnsi="GHEA Grapalat"/>
                <w:sz w:val="12"/>
                <w:szCs w:val="12"/>
                <w:lang w:val="ru-RU"/>
              </w:rPr>
            </w:pPr>
            <w:proofErr w:type="gramStart"/>
            <w:r w:rsidRPr="00DA0CD3">
              <w:rPr>
                <w:rFonts w:ascii="GHEA Grapalat" w:hAnsi="GHEA Grapalat"/>
                <w:sz w:val="12"/>
                <w:szCs w:val="12"/>
                <w:lang w:val="ru-RU"/>
              </w:rPr>
              <w:t>декабрь</w:t>
            </w:r>
            <w:proofErr w:type="gramEnd"/>
          </w:p>
        </w:tc>
        <w:tc>
          <w:tcPr>
            <w:tcW w:w="851" w:type="dxa"/>
            <w:textDirection w:val="btLr"/>
            <w:vAlign w:val="center"/>
          </w:tcPr>
          <w:p w:rsidR="00181472" w:rsidRPr="00DA0CD3" w:rsidRDefault="00181472" w:rsidP="006A01C6">
            <w:pPr>
              <w:widowControl w:val="0"/>
              <w:ind w:left="113" w:right="-1"/>
              <w:jc w:val="center"/>
              <w:rPr>
                <w:rFonts w:ascii="GHEA Grapalat" w:hAnsi="GHEA Grapalat"/>
                <w:sz w:val="12"/>
                <w:szCs w:val="12"/>
                <w:lang w:val="ru-RU"/>
              </w:rPr>
            </w:pPr>
            <w:r w:rsidRPr="00DA0CD3">
              <w:rPr>
                <w:rFonts w:ascii="GHEA Grapalat" w:hAnsi="GHEA Grapalat"/>
                <w:sz w:val="12"/>
                <w:szCs w:val="12"/>
                <w:lang w:val="ru-RU"/>
              </w:rPr>
              <w:t>Всего</w:t>
            </w:r>
          </w:p>
        </w:tc>
      </w:tr>
      <w:tr w:rsidR="00281D71" w:rsidRPr="00DA0CD3" w:rsidTr="00E602A4">
        <w:trPr>
          <w:trHeight w:val="697"/>
        </w:trPr>
        <w:tc>
          <w:tcPr>
            <w:tcW w:w="567" w:type="dxa"/>
            <w:vAlign w:val="center"/>
          </w:tcPr>
          <w:p w:rsidR="00281D71" w:rsidRPr="000D599B" w:rsidRDefault="00281D71" w:rsidP="00281D71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1135" w:type="dxa"/>
            <w:vAlign w:val="center"/>
          </w:tcPr>
          <w:p w:rsidR="00281D71" w:rsidRPr="00E03715" w:rsidRDefault="00281D71" w:rsidP="00281D7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03715">
              <w:rPr>
                <w:rFonts w:ascii="GHEA Grapalat" w:hAnsi="GHEA Grapalat"/>
                <w:sz w:val="16"/>
                <w:szCs w:val="16"/>
              </w:rPr>
              <w:t>15613350</w:t>
            </w:r>
          </w:p>
        </w:tc>
        <w:tc>
          <w:tcPr>
            <w:tcW w:w="1276" w:type="dxa"/>
            <w:vAlign w:val="center"/>
          </w:tcPr>
          <w:p w:rsidR="00281D71" w:rsidRPr="00464C37" w:rsidRDefault="00281D71" w:rsidP="00281D71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sz w:val="16"/>
                <w:szCs w:val="16"/>
                <w:lang w:val="ru-RU"/>
              </w:rPr>
              <w:t>Овсяные хлопья</w:t>
            </w:r>
          </w:p>
        </w:tc>
        <w:tc>
          <w:tcPr>
            <w:tcW w:w="454" w:type="dxa"/>
            <w:textDirection w:val="btLr"/>
          </w:tcPr>
          <w:p w:rsidR="00281D71" w:rsidRPr="00281D71" w:rsidRDefault="00281D71" w:rsidP="00281D71">
            <w:pPr>
              <w:ind w:left="113" w:right="113"/>
              <w:rPr>
                <w:rFonts w:ascii="GHEA Grapalat" w:hAnsi="GHEA Grapalat"/>
                <w:sz w:val="14"/>
                <w:szCs w:val="14"/>
              </w:rPr>
            </w:pPr>
            <w:r w:rsidRPr="00281D71">
              <w:rPr>
                <w:rFonts w:ascii="GHEA Grapalat" w:hAnsi="GHEA Grapalat"/>
                <w:sz w:val="14"/>
                <w:szCs w:val="14"/>
                <w:lang w:val="hy-AM"/>
              </w:rPr>
              <w:t>8,3</w:t>
            </w:r>
            <w:r w:rsidRPr="00281D71">
              <w:rPr>
                <w:rFonts w:ascii="GHEA Grapalat" w:hAnsi="GHEA Grapalat"/>
                <w:sz w:val="14"/>
                <w:szCs w:val="14"/>
              </w:rPr>
              <w:t>%</w:t>
            </w:r>
          </w:p>
        </w:tc>
        <w:tc>
          <w:tcPr>
            <w:tcW w:w="567" w:type="dxa"/>
            <w:textDirection w:val="btLr"/>
          </w:tcPr>
          <w:p w:rsidR="00281D71" w:rsidRPr="00281D71" w:rsidRDefault="00281D71" w:rsidP="00281D71">
            <w:pPr>
              <w:ind w:left="113" w:right="113"/>
              <w:rPr>
                <w:rFonts w:ascii="GHEA Grapalat" w:hAnsi="GHEA Grapalat"/>
                <w:sz w:val="14"/>
                <w:szCs w:val="14"/>
              </w:rPr>
            </w:pPr>
            <w:r w:rsidRPr="00281D71">
              <w:rPr>
                <w:rFonts w:ascii="GHEA Grapalat" w:hAnsi="GHEA Grapalat"/>
                <w:sz w:val="14"/>
                <w:szCs w:val="14"/>
                <w:lang w:val="hy-AM"/>
              </w:rPr>
              <w:t>16,7</w:t>
            </w:r>
            <w:r w:rsidRPr="00281D71">
              <w:rPr>
                <w:rFonts w:ascii="GHEA Grapalat" w:hAnsi="GHEA Grapalat"/>
                <w:sz w:val="14"/>
                <w:szCs w:val="14"/>
              </w:rPr>
              <w:t>%</w:t>
            </w:r>
          </w:p>
        </w:tc>
        <w:tc>
          <w:tcPr>
            <w:tcW w:w="680" w:type="dxa"/>
            <w:textDirection w:val="btLr"/>
          </w:tcPr>
          <w:p w:rsidR="00281D71" w:rsidRPr="00281D71" w:rsidRDefault="00281D71" w:rsidP="00281D71">
            <w:pPr>
              <w:ind w:left="113" w:right="113"/>
              <w:rPr>
                <w:rFonts w:ascii="GHEA Grapalat" w:hAnsi="GHEA Grapalat"/>
                <w:sz w:val="14"/>
                <w:szCs w:val="14"/>
              </w:rPr>
            </w:pPr>
            <w:r w:rsidRPr="00281D71">
              <w:rPr>
                <w:rFonts w:ascii="GHEA Grapalat" w:hAnsi="GHEA Grapalat"/>
                <w:sz w:val="14"/>
                <w:szCs w:val="14"/>
                <w:lang w:val="hy-AM"/>
              </w:rPr>
              <w:t>25</w:t>
            </w:r>
            <w:r w:rsidRPr="00281D71">
              <w:rPr>
                <w:rFonts w:ascii="GHEA Grapalat" w:hAnsi="GHEA Grapalat"/>
                <w:sz w:val="14"/>
                <w:szCs w:val="14"/>
              </w:rPr>
              <w:t>%</w:t>
            </w:r>
          </w:p>
        </w:tc>
        <w:tc>
          <w:tcPr>
            <w:tcW w:w="571" w:type="dxa"/>
            <w:textDirection w:val="btLr"/>
          </w:tcPr>
          <w:p w:rsidR="00281D71" w:rsidRPr="00281D71" w:rsidRDefault="00281D71" w:rsidP="00281D71">
            <w:pPr>
              <w:ind w:left="113" w:right="113"/>
              <w:rPr>
                <w:rFonts w:ascii="GHEA Grapalat" w:hAnsi="GHEA Grapalat"/>
                <w:sz w:val="14"/>
                <w:szCs w:val="14"/>
              </w:rPr>
            </w:pPr>
            <w:r w:rsidRPr="00281D71">
              <w:rPr>
                <w:rFonts w:ascii="GHEA Grapalat" w:hAnsi="GHEA Grapalat"/>
                <w:sz w:val="14"/>
                <w:szCs w:val="14"/>
                <w:lang w:val="hy-AM"/>
              </w:rPr>
              <w:t>33,4</w:t>
            </w:r>
            <w:r w:rsidRPr="00281D71">
              <w:rPr>
                <w:rFonts w:ascii="GHEA Grapalat" w:hAnsi="GHEA Grapalat"/>
                <w:sz w:val="14"/>
                <w:szCs w:val="14"/>
              </w:rPr>
              <w:t>%</w:t>
            </w:r>
          </w:p>
        </w:tc>
        <w:tc>
          <w:tcPr>
            <w:tcW w:w="582" w:type="dxa"/>
            <w:textDirection w:val="btLr"/>
          </w:tcPr>
          <w:p w:rsidR="00281D71" w:rsidRPr="00281D71" w:rsidRDefault="00281D71" w:rsidP="00281D71">
            <w:pPr>
              <w:ind w:left="113" w:right="113"/>
              <w:rPr>
                <w:rFonts w:ascii="GHEA Grapalat" w:hAnsi="GHEA Grapalat"/>
                <w:sz w:val="14"/>
                <w:szCs w:val="14"/>
              </w:rPr>
            </w:pPr>
            <w:r w:rsidRPr="00281D71">
              <w:rPr>
                <w:rFonts w:ascii="GHEA Grapalat" w:hAnsi="GHEA Grapalat"/>
                <w:sz w:val="14"/>
                <w:szCs w:val="14"/>
                <w:lang w:val="hy-AM"/>
              </w:rPr>
              <w:t>41,7</w:t>
            </w:r>
            <w:r w:rsidRPr="00281D71">
              <w:rPr>
                <w:rFonts w:ascii="GHEA Grapalat" w:hAnsi="GHEA Grapalat"/>
                <w:sz w:val="14"/>
                <w:szCs w:val="14"/>
              </w:rPr>
              <w:t>%</w:t>
            </w:r>
          </w:p>
        </w:tc>
        <w:tc>
          <w:tcPr>
            <w:tcW w:w="566" w:type="dxa"/>
            <w:textDirection w:val="btLr"/>
          </w:tcPr>
          <w:p w:rsidR="00281D71" w:rsidRPr="00281D71" w:rsidRDefault="00281D71" w:rsidP="00281D71">
            <w:pPr>
              <w:ind w:left="113" w:right="113"/>
              <w:rPr>
                <w:rFonts w:ascii="GHEA Grapalat" w:hAnsi="GHEA Grapalat"/>
                <w:sz w:val="14"/>
                <w:szCs w:val="14"/>
              </w:rPr>
            </w:pPr>
            <w:r w:rsidRPr="00281D71">
              <w:rPr>
                <w:rFonts w:ascii="GHEA Grapalat" w:hAnsi="GHEA Grapalat"/>
                <w:sz w:val="14"/>
                <w:szCs w:val="14"/>
              </w:rPr>
              <w:t>50%</w:t>
            </w:r>
          </w:p>
        </w:tc>
        <w:tc>
          <w:tcPr>
            <w:tcW w:w="601" w:type="dxa"/>
            <w:textDirection w:val="btLr"/>
          </w:tcPr>
          <w:p w:rsidR="00281D71" w:rsidRPr="00281D71" w:rsidRDefault="00281D71" w:rsidP="00281D71">
            <w:pPr>
              <w:ind w:left="113" w:right="113"/>
              <w:rPr>
                <w:rFonts w:ascii="GHEA Grapalat" w:hAnsi="GHEA Grapalat"/>
                <w:sz w:val="14"/>
                <w:szCs w:val="14"/>
              </w:rPr>
            </w:pPr>
            <w:r w:rsidRPr="00281D71">
              <w:rPr>
                <w:rFonts w:ascii="GHEA Grapalat" w:hAnsi="GHEA Grapalat"/>
                <w:sz w:val="14"/>
                <w:szCs w:val="14"/>
              </w:rPr>
              <w:t>58.4%</w:t>
            </w:r>
          </w:p>
        </w:tc>
        <w:tc>
          <w:tcPr>
            <w:tcW w:w="611" w:type="dxa"/>
            <w:textDirection w:val="btLr"/>
          </w:tcPr>
          <w:p w:rsidR="00281D71" w:rsidRPr="00281D71" w:rsidRDefault="00281D71" w:rsidP="00281D71">
            <w:pPr>
              <w:ind w:left="113" w:right="113"/>
              <w:rPr>
                <w:rFonts w:ascii="GHEA Grapalat" w:hAnsi="GHEA Grapalat"/>
                <w:sz w:val="14"/>
                <w:szCs w:val="14"/>
              </w:rPr>
            </w:pPr>
            <w:r w:rsidRPr="00281D71">
              <w:rPr>
                <w:rFonts w:ascii="GHEA Grapalat" w:hAnsi="GHEA Grapalat"/>
                <w:sz w:val="14"/>
                <w:szCs w:val="14"/>
              </w:rPr>
              <w:t>66.7%</w:t>
            </w:r>
          </w:p>
        </w:tc>
        <w:tc>
          <w:tcPr>
            <w:tcW w:w="612" w:type="dxa"/>
            <w:textDirection w:val="btLr"/>
          </w:tcPr>
          <w:p w:rsidR="00281D71" w:rsidRPr="00281D71" w:rsidRDefault="00281D71" w:rsidP="00281D71">
            <w:pPr>
              <w:ind w:left="113" w:right="113"/>
              <w:rPr>
                <w:rFonts w:ascii="GHEA Grapalat" w:hAnsi="GHEA Grapalat"/>
                <w:sz w:val="14"/>
                <w:szCs w:val="14"/>
              </w:rPr>
            </w:pPr>
            <w:r w:rsidRPr="00281D71">
              <w:rPr>
                <w:rFonts w:ascii="GHEA Grapalat" w:hAnsi="GHEA Grapalat"/>
                <w:sz w:val="14"/>
                <w:szCs w:val="14"/>
              </w:rPr>
              <w:t>75%</w:t>
            </w:r>
          </w:p>
        </w:tc>
        <w:tc>
          <w:tcPr>
            <w:tcW w:w="567" w:type="dxa"/>
            <w:textDirection w:val="btLr"/>
          </w:tcPr>
          <w:p w:rsidR="00281D71" w:rsidRPr="00281D71" w:rsidRDefault="00281D71" w:rsidP="00281D71">
            <w:pPr>
              <w:ind w:left="113" w:right="113"/>
              <w:rPr>
                <w:rFonts w:ascii="GHEA Grapalat" w:hAnsi="GHEA Grapalat"/>
                <w:sz w:val="14"/>
                <w:szCs w:val="14"/>
              </w:rPr>
            </w:pPr>
            <w:r w:rsidRPr="00281D71">
              <w:rPr>
                <w:rFonts w:ascii="GHEA Grapalat" w:hAnsi="GHEA Grapalat"/>
                <w:sz w:val="14"/>
                <w:szCs w:val="14"/>
              </w:rPr>
              <w:t>83.4%</w:t>
            </w:r>
          </w:p>
        </w:tc>
        <w:tc>
          <w:tcPr>
            <w:tcW w:w="567" w:type="dxa"/>
            <w:textDirection w:val="btLr"/>
          </w:tcPr>
          <w:p w:rsidR="00281D71" w:rsidRPr="00281D71" w:rsidRDefault="00281D71" w:rsidP="00281D71">
            <w:pPr>
              <w:ind w:left="113" w:right="113"/>
              <w:rPr>
                <w:rFonts w:ascii="GHEA Grapalat" w:hAnsi="GHEA Grapalat"/>
                <w:sz w:val="14"/>
                <w:szCs w:val="14"/>
              </w:rPr>
            </w:pPr>
            <w:r w:rsidRPr="00281D71">
              <w:rPr>
                <w:rFonts w:ascii="GHEA Grapalat" w:hAnsi="GHEA Grapalat"/>
                <w:sz w:val="14"/>
                <w:szCs w:val="14"/>
              </w:rPr>
              <w:t>91.7%</w:t>
            </w:r>
          </w:p>
        </w:tc>
        <w:tc>
          <w:tcPr>
            <w:tcW w:w="454" w:type="dxa"/>
            <w:textDirection w:val="btLr"/>
          </w:tcPr>
          <w:p w:rsidR="00281D71" w:rsidRPr="00281D71" w:rsidRDefault="00281D71" w:rsidP="00281D71">
            <w:pPr>
              <w:ind w:left="113" w:right="113"/>
              <w:rPr>
                <w:rFonts w:ascii="GHEA Grapalat" w:hAnsi="GHEA Grapalat"/>
                <w:sz w:val="14"/>
                <w:szCs w:val="14"/>
              </w:rPr>
            </w:pPr>
            <w:r w:rsidRPr="00281D71">
              <w:rPr>
                <w:rFonts w:ascii="GHEA Grapalat" w:hAnsi="GHEA Grapalat"/>
                <w:sz w:val="14"/>
                <w:szCs w:val="14"/>
              </w:rPr>
              <w:t>100%</w:t>
            </w:r>
          </w:p>
        </w:tc>
        <w:tc>
          <w:tcPr>
            <w:tcW w:w="851" w:type="dxa"/>
            <w:vAlign w:val="center"/>
          </w:tcPr>
          <w:p w:rsidR="00281D71" w:rsidRPr="00281D71" w:rsidRDefault="00281D71" w:rsidP="00281D71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81D71">
              <w:rPr>
                <w:rFonts w:ascii="GHEA Grapalat" w:hAnsi="GHEA Grapalat"/>
                <w:sz w:val="14"/>
                <w:szCs w:val="14"/>
              </w:rPr>
              <w:t>100%</w:t>
            </w:r>
          </w:p>
        </w:tc>
      </w:tr>
      <w:tr w:rsidR="00281D71" w:rsidRPr="00DA0CD3" w:rsidTr="00E602A4">
        <w:trPr>
          <w:trHeight w:val="280"/>
        </w:trPr>
        <w:tc>
          <w:tcPr>
            <w:tcW w:w="567" w:type="dxa"/>
            <w:vAlign w:val="center"/>
          </w:tcPr>
          <w:p w:rsidR="00281D71" w:rsidRPr="00A46FF8" w:rsidRDefault="00281D71" w:rsidP="00281D71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1135" w:type="dxa"/>
            <w:vAlign w:val="center"/>
          </w:tcPr>
          <w:p w:rsidR="00281D71" w:rsidRPr="00E03715" w:rsidRDefault="00281D71" w:rsidP="00281D71">
            <w:pPr>
              <w:jc w:val="center"/>
              <w:rPr>
                <w:rFonts w:ascii="GHEA Grapalat" w:hAnsi="GHEA Grapalat" w:cs="Calibri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1511216</w:t>
            </w:r>
            <w:r w:rsidRPr="00E03715">
              <w:rPr>
                <w:rFonts w:ascii="GHEA Grapalat" w:hAnsi="GHEA Grapalat" w:cs="Calibri"/>
                <w:sz w:val="16"/>
                <w:szCs w:val="16"/>
              </w:rPr>
              <w:t>0</w:t>
            </w:r>
          </w:p>
          <w:p w:rsidR="00281D71" w:rsidRPr="00E03715" w:rsidRDefault="00281D71" w:rsidP="00281D71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281D71" w:rsidRPr="00464C37" w:rsidRDefault="00281D71" w:rsidP="00281D71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CB5B23">
              <w:rPr>
                <w:rFonts w:ascii="GHEA Grapalat" w:hAnsi="GHEA Grapalat"/>
                <w:sz w:val="16"/>
                <w:szCs w:val="16"/>
              </w:rPr>
              <w:t>Куриная</w:t>
            </w:r>
            <w:proofErr w:type="spellEnd"/>
            <w:r w:rsidRPr="00CB5B23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CB5B23">
              <w:rPr>
                <w:rFonts w:ascii="GHEA Grapalat" w:hAnsi="GHEA Grapalat"/>
                <w:sz w:val="16"/>
                <w:szCs w:val="16"/>
              </w:rPr>
              <w:t>грудка</w:t>
            </w:r>
            <w:proofErr w:type="spellEnd"/>
            <w:r w:rsidRPr="00CB5B23">
              <w:rPr>
                <w:rFonts w:ascii="GHEA Grapalat" w:hAnsi="GHEA Grapalat"/>
                <w:sz w:val="16"/>
                <w:szCs w:val="16"/>
              </w:rPr>
              <w:t xml:space="preserve">, </w:t>
            </w:r>
            <w:r>
              <w:rPr>
                <w:rFonts w:ascii="GHEA Grapalat" w:hAnsi="GHEA Grapalat"/>
                <w:sz w:val="16"/>
                <w:szCs w:val="16"/>
                <w:lang w:val="ru-RU" w:eastAsia="en-US"/>
              </w:rPr>
              <w:t>замороженная</w:t>
            </w:r>
          </w:p>
        </w:tc>
        <w:tc>
          <w:tcPr>
            <w:tcW w:w="454" w:type="dxa"/>
            <w:textDirection w:val="btLr"/>
          </w:tcPr>
          <w:p w:rsidR="00281D71" w:rsidRPr="00281D71" w:rsidRDefault="00281D71" w:rsidP="00281D71">
            <w:pPr>
              <w:ind w:left="113" w:right="113"/>
              <w:rPr>
                <w:rFonts w:ascii="GHEA Grapalat" w:hAnsi="GHEA Grapalat"/>
                <w:sz w:val="14"/>
                <w:szCs w:val="14"/>
              </w:rPr>
            </w:pPr>
            <w:r w:rsidRPr="00281D71">
              <w:rPr>
                <w:rFonts w:ascii="GHEA Grapalat" w:hAnsi="GHEA Grapalat"/>
                <w:sz w:val="14"/>
                <w:szCs w:val="14"/>
                <w:lang w:val="hy-AM"/>
              </w:rPr>
              <w:t>8,3</w:t>
            </w:r>
            <w:r w:rsidRPr="00281D71">
              <w:rPr>
                <w:rFonts w:ascii="GHEA Grapalat" w:hAnsi="GHEA Grapalat"/>
                <w:sz w:val="14"/>
                <w:szCs w:val="14"/>
              </w:rPr>
              <w:t>%</w:t>
            </w:r>
          </w:p>
        </w:tc>
        <w:tc>
          <w:tcPr>
            <w:tcW w:w="567" w:type="dxa"/>
            <w:textDirection w:val="btLr"/>
          </w:tcPr>
          <w:p w:rsidR="00281D71" w:rsidRPr="00281D71" w:rsidRDefault="00281D71" w:rsidP="00281D71">
            <w:pPr>
              <w:ind w:left="113" w:right="113"/>
              <w:rPr>
                <w:rFonts w:ascii="GHEA Grapalat" w:hAnsi="GHEA Grapalat"/>
                <w:sz w:val="14"/>
                <w:szCs w:val="14"/>
              </w:rPr>
            </w:pPr>
            <w:r w:rsidRPr="00281D71">
              <w:rPr>
                <w:rFonts w:ascii="GHEA Grapalat" w:hAnsi="GHEA Grapalat"/>
                <w:sz w:val="14"/>
                <w:szCs w:val="14"/>
                <w:lang w:val="hy-AM"/>
              </w:rPr>
              <w:t>16,7</w:t>
            </w:r>
            <w:r w:rsidRPr="00281D71">
              <w:rPr>
                <w:rFonts w:ascii="GHEA Grapalat" w:hAnsi="GHEA Grapalat"/>
                <w:sz w:val="14"/>
                <w:szCs w:val="14"/>
              </w:rPr>
              <w:t>%</w:t>
            </w:r>
          </w:p>
        </w:tc>
        <w:tc>
          <w:tcPr>
            <w:tcW w:w="680" w:type="dxa"/>
            <w:textDirection w:val="btLr"/>
          </w:tcPr>
          <w:p w:rsidR="00281D71" w:rsidRPr="00281D71" w:rsidRDefault="00281D71" w:rsidP="00281D71">
            <w:pPr>
              <w:ind w:left="113" w:right="113"/>
              <w:rPr>
                <w:rFonts w:ascii="GHEA Grapalat" w:hAnsi="GHEA Grapalat"/>
                <w:sz w:val="14"/>
                <w:szCs w:val="14"/>
              </w:rPr>
            </w:pPr>
            <w:r w:rsidRPr="00281D71">
              <w:rPr>
                <w:rFonts w:ascii="GHEA Grapalat" w:hAnsi="GHEA Grapalat"/>
                <w:sz w:val="14"/>
                <w:szCs w:val="14"/>
                <w:lang w:val="hy-AM"/>
              </w:rPr>
              <w:t>25</w:t>
            </w:r>
            <w:r w:rsidRPr="00281D71">
              <w:rPr>
                <w:rFonts w:ascii="GHEA Grapalat" w:hAnsi="GHEA Grapalat"/>
                <w:sz w:val="14"/>
                <w:szCs w:val="14"/>
              </w:rPr>
              <w:t>%</w:t>
            </w:r>
          </w:p>
        </w:tc>
        <w:tc>
          <w:tcPr>
            <w:tcW w:w="571" w:type="dxa"/>
            <w:textDirection w:val="btLr"/>
          </w:tcPr>
          <w:p w:rsidR="00281D71" w:rsidRPr="00281D71" w:rsidRDefault="00281D71" w:rsidP="00281D71">
            <w:pPr>
              <w:ind w:left="113" w:right="113"/>
              <w:rPr>
                <w:rFonts w:ascii="GHEA Grapalat" w:hAnsi="GHEA Grapalat"/>
                <w:sz w:val="14"/>
                <w:szCs w:val="14"/>
              </w:rPr>
            </w:pPr>
            <w:r w:rsidRPr="00281D71">
              <w:rPr>
                <w:rFonts w:ascii="GHEA Grapalat" w:hAnsi="GHEA Grapalat"/>
                <w:sz w:val="14"/>
                <w:szCs w:val="14"/>
                <w:lang w:val="hy-AM"/>
              </w:rPr>
              <w:t>33,4</w:t>
            </w:r>
            <w:r w:rsidRPr="00281D71">
              <w:rPr>
                <w:rFonts w:ascii="GHEA Grapalat" w:hAnsi="GHEA Grapalat"/>
                <w:sz w:val="14"/>
                <w:szCs w:val="14"/>
              </w:rPr>
              <w:t>%</w:t>
            </w:r>
          </w:p>
        </w:tc>
        <w:tc>
          <w:tcPr>
            <w:tcW w:w="582" w:type="dxa"/>
            <w:textDirection w:val="btLr"/>
          </w:tcPr>
          <w:p w:rsidR="00281D71" w:rsidRPr="00281D71" w:rsidRDefault="00281D71" w:rsidP="00281D71">
            <w:pPr>
              <w:ind w:left="113" w:right="113"/>
              <w:rPr>
                <w:rFonts w:ascii="GHEA Grapalat" w:hAnsi="GHEA Grapalat"/>
                <w:sz w:val="14"/>
                <w:szCs w:val="14"/>
              </w:rPr>
            </w:pPr>
            <w:r w:rsidRPr="00281D71">
              <w:rPr>
                <w:rFonts w:ascii="GHEA Grapalat" w:hAnsi="GHEA Grapalat"/>
                <w:sz w:val="14"/>
                <w:szCs w:val="14"/>
                <w:lang w:val="hy-AM"/>
              </w:rPr>
              <w:t>41,7</w:t>
            </w:r>
            <w:r w:rsidRPr="00281D71">
              <w:rPr>
                <w:rFonts w:ascii="GHEA Grapalat" w:hAnsi="GHEA Grapalat"/>
                <w:sz w:val="14"/>
                <w:szCs w:val="14"/>
              </w:rPr>
              <w:t>%</w:t>
            </w:r>
          </w:p>
        </w:tc>
        <w:tc>
          <w:tcPr>
            <w:tcW w:w="566" w:type="dxa"/>
            <w:textDirection w:val="btLr"/>
          </w:tcPr>
          <w:p w:rsidR="00281D71" w:rsidRPr="00281D71" w:rsidRDefault="00281D71" w:rsidP="00281D71">
            <w:pPr>
              <w:ind w:left="113" w:right="113"/>
              <w:rPr>
                <w:rFonts w:ascii="GHEA Grapalat" w:hAnsi="GHEA Grapalat"/>
                <w:sz w:val="14"/>
                <w:szCs w:val="14"/>
              </w:rPr>
            </w:pPr>
            <w:r w:rsidRPr="00281D71">
              <w:rPr>
                <w:rFonts w:ascii="GHEA Grapalat" w:hAnsi="GHEA Grapalat"/>
                <w:sz w:val="14"/>
                <w:szCs w:val="14"/>
              </w:rPr>
              <w:t>50%</w:t>
            </w:r>
          </w:p>
        </w:tc>
        <w:tc>
          <w:tcPr>
            <w:tcW w:w="601" w:type="dxa"/>
            <w:textDirection w:val="btLr"/>
          </w:tcPr>
          <w:p w:rsidR="00281D71" w:rsidRPr="00281D71" w:rsidRDefault="00281D71" w:rsidP="00281D71">
            <w:pPr>
              <w:ind w:left="113" w:right="113"/>
              <w:rPr>
                <w:rFonts w:ascii="GHEA Grapalat" w:hAnsi="GHEA Grapalat"/>
                <w:sz w:val="14"/>
                <w:szCs w:val="14"/>
              </w:rPr>
            </w:pPr>
            <w:r w:rsidRPr="00281D71">
              <w:rPr>
                <w:rFonts w:ascii="GHEA Grapalat" w:hAnsi="GHEA Grapalat"/>
                <w:sz w:val="14"/>
                <w:szCs w:val="14"/>
              </w:rPr>
              <w:t>58.4%</w:t>
            </w:r>
          </w:p>
        </w:tc>
        <w:tc>
          <w:tcPr>
            <w:tcW w:w="611" w:type="dxa"/>
            <w:textDirection w:val="btLr"/>
          </w:tcPr>
          <w:p w:rsidR="00281D71" w:rsidRPr="00281D71" w:rsidRDefault="00281D71" w:rsidP="00281D71">
            <w:pPr>
              <w:ind w:left="113" w:right="113"/>
              <w:rPr>
                <w:rFonts w:ascii="GHEA Grapalat" w:hAnsi="GHEA Grapalat"/>
                <w:sz w:val="14"/>
                <w:szCs w:val="14"/>
              </w:rPr>
            </w:pPr>
            <w:r w:rsidRPr="00281D71">
              <w:rPr>
                <w:rFonts w:ascii="GHEA Grapalat" w:hAnsi="GHEA Grapalat"/>
                <w:sz w:val="14"/>
                <w:szCs w:val="14"/>
              </w:rPr>
              <w:t>66.7%</w:t>
            </w:r>
          </w:p>
        </w:tc>
        <w:tc>
          <w:tcPr>
            <w:tcW w:w="612" w:type="dxa"/>
            <w:textDirection w:val="btLr"/>
          </w:tcPr>
          <w:p w:rsidR="00281D71" w:rsidRPr="00281D71" w:rsidRDefault="00281D71" w:rsidP="00281D71">
            <w:pPr>
              <w:ind w:left="113" w:right="113"/>
              <w:rPr>
                <w:rFonts w:ascii="GHEA Grapalat" w:hAnsi="GHEA Grapalat"/>
                <w:sz w:val="14"/>
                <w:szCs w:val="14"/>
              </w:rPr>
            </w:pPr>
            <w:r w:rsidRPr="00281D71">
              <w:rPr>
                <w:rFonts w:ascii="GHEA Grapalat" w:hAnsi="GHEA Grapalat"/>
                <w:sz w:val="14"/>
                <w:szCs w:val="14"/>
              </w:rPr>
              <w:t>75%</w:t>
            </w:r>
          </w:p>
        </w:tc>
        <w:tc>
          <w:tcPr>
            <w:tcW w:w="567" w:type="dxa"/>
            <w:textDirection w:val="btLr"/>
          </w:tcPr>
          <w:p w:rsidR="00281D71" w:rsidRPr="00281D71" w:rsidRDefault="00281D71" w:rsidP="00281D71">
            <w:pPr>
              <w:ind w:left="113" w:right="113"/>
              <w:rPr>
                <w:rFonts w:ascii="GHEA Grapalat" w:hAnsi="GHEA Grapalat"/>
                <w:sz w:val="14"/>
                <w:szCs w:val="14"/>
              </w:rPr>
            </w:pPr>
            <w:r w:rsidRPr="00281D71">
              <w:rPr>
                <w:rFonts w:ascii="GHEA Grapalat" w:hAnsi="GHEA Grapalat"/>
                <w:sz w:val="14"/>
                <w:szCs w:val="14"/>
              </w:rPr>
              <w:t>83.4%</w:t>
            </w:r>
          </w:p>
        </w:tc>
        <w:tc>
          <w:tcPr>
            <w:tcW w:w="567" w:type="dxa"/>
            <w:textDirection w:val="btLr"/>
          </w:tcPr>
          <w:p w:rsidR="00281D71" w:rsidRPr="00281D71" w:rsidRDefault="00281D71" w:rsidP="00281D71">
            <w:pPr>
              <w:ind w:left="113" w:right="113"/>
              <w:rPr>
                <w:rFonts w:ascii="GHEA Grapalat" w:hAnsi="GHEA Grapalat"/>
                <w:sz w:val="14"/>
                <w:szCs w:val="14"/>
              </w:rPr>
            </w:pPr>
            <w:r w:rsidRPr="00281D71">
              <w:rPr>
                <w:rFonts w:ascii="GHEA Grapalat" w:hAnsi="GHEA Grapalat"/>
                <w:sz w:val="14"/>
                <w:szCs w:val="14"/>
              </w:rPr>
              <w:t>91.7%</w:t>
            </w:r>
          </w:p>
        </w:tc>
        <w:tc>
          <w:tcPr>
            <w:tcW w:w="454" w:type="dxa"/>
            <w:textDirection w:val="btLr"/>
          </w:tcPr>
          <w:p w:rsidR="00281D71" w:rsidRPr="00281D71" w:rsidRDefault="00281D71" w:rsidP="00281D71">
            <w:pPr>
              <w:ind w:left="113" w:right="113"/>
              <w:rPr>
                <w:rFonts w:ascii="GHEA Grapalat" w:hAnsi="GHEA Grapalat"/>
                <w:sz w:val="14"/>
                <w:szCs w:val="14"/>
              </w:rPr>
            </w:pPr>
            <w:r w:rsidRPr="00281D71">
              <w:rPr>
                <w:rFonts w:ascii="GHEA Grapalat" w:hAnsi="GHEA Grapalat"/>
                <w:sz w:val="14"/>
                <w:szCs w:val="14"/>
              </w:rPr>
              <w:t>100%</w:t>
            </w:r>
          </w:p>
        </w:tc>
        <w:tc>
          <w:tcPr>
            <w:tcW w:w="851" w:type="dxa"/>
            <w:vAlign w:val="center"/>
          </w:tcPr>
          <w:p w:rsidR="00281D71" w:rsidRPr="00281D71" w:rsidRDefault="00281D71" w:rsidP="00281D71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81D71">
              <w:rPr>
                <w:rFonts w:ascii="GHEA Grapalat" w:hAnsi="GHEA Grapalat"/>
                <w:sz w:val="14"/>
                <w:szCs w:val="14"/>
              </w:rPr>
              <w:t>100%</w:t>
            </w:r>
          </w:p>
        </w:tc>
      </w:tr>
      <w:tr w:rsidR="00281D71" w:rsidRPr="00DA0CD3" w:rsidTr="00E602A4">
        <w:trPr>
          <w:trHeight w:val="445"/>
        </w:trPr>
        <w:tc>
          <w:tcPr>
            <w:tcW w:w="567" w:type="dxa"/>
            <w:vAlign w:val="center"/>
          </w:tcPr>
          <w:p w:rsidR="00281D71" w:rsidRPr="00A46FF8" w:rsidRDefault="00281D71" w:rsidP="00281D71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3</w:t>
            </w:r>
          </w:p>
        </w:tc>
        <w:tc>
          <w:tcPr>
            <w:tcW w:w="1135" w:type="dxa"/>
            <w:vAlign w:val="center"/>
          </w:tcPr>
          <w:p w:rsidR="00281D71" w:rsidRPr="00E03715" w:rsidRDefault="00281D71" w:rsidP="00281D71">
            <w:pPr>
              <w:jc w:val="center"/>
              <w:rPr>
                <w:rFonts w:ascii="GHEA Grapalat" w:hAnsi="GHEA Grapalat"/>
                <w:sz w:val="16"/>
                <w:szCs w:val="16"/>
                <w:lang w:val="hy-AM" w:eastAsia="en-US"/>
              </w:rPr>
            </w:pPr>
            <w:r w:rsidRPr="00E03715">
              <w:rPr>
                <w:rFonts w:ascii="GHEA Grapalat" w:hAnsi="GHEA Grapalat"/>
                <w:sz w:val="16"/>
                <w:szCs w:val="16"/>
                <w:lang w:val="hy-AM" w:eastAsia="en-US"/>
              </w:rPr>
              <w:t>15511100</w:t>
            </w:r>
          </w:p>
        </w:tc>
        <w:tc>
          <w:tcPr>
            <w:tcW w:w="1276" w:type="dxa"/>
            <w:vAlign w:val="center"/>
          </w:tcPr>
          <w:p w:rsidR="00281D71" w:rsidRPr="00464C37" w:rsidRDefault="00281D71" w:rsidP="00281D71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CB5B23">
              <w:rPr>
                <w:rFonts w:ascii="GHEA Grapalat" w:hAnsi="GHEA Grapalat"/>
                <w:sz w:val="16"/>
                <w:szCs w:val="16"/>
              </w:rPr>
              <w:t>Молоко</w:t>
            </w:r>
            <w:proofErr w:type="spellEnd"/>
            <w:r w:rsidRPr="00CB5B23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CB5B23">
              <w:rPr>
                <w:rFonts w:ascii="GHEA Grapalat" w:hAnsi="GHEA Grapalat"/>
                <w:sz w:val="16"/>
                <w:szCs w:val="16"/>
              </w:rPr>
              <w:t>пастеризованное</w:t>
            </w:r>
            <w:proofErr w:type="spellEnd"/>
          </w:p>
        </w:tc>
        <w:tc>
          <w:tcPr>
            <w:tcW w:w="454" w:type="dxa"/>
            <w:textDirection w:val="btLr"/>
          </w:tcPr>
          <w:p w:rsidR="00281D71" w:rsidRPr="00281D71" w:rsidRDefault="00281D71" w:rsidP="00281D71">
            <w:pPr>
              <w:ind w:left="113" w:right="113"/>
              <w:rPr>
                <w:rFonts w:ascii="GHEA Grapalat" w:hAnsi="GHEA Grapalat"/>
                <w:sz w:val="14"/>
                <w:szCs w:val="14"/>
              </w:rPr>
            </w:pPr>
            <w:r w:rsidRPr="00281D71">
              <w:rPr>
                <w:rFonts w:ascii="GHEA Grapalat" w:hAnsi="GHEA Grapalat"/>
                <w:sz w:val="14"/>
                <w:szCs w:val="14"/>
                <w:lang w:val="hy-AM"/>
              </w:rPr>
              <w:t>8,3</w:t>
            </w:r>
            <w:r w:rsidRPr="00281D71">
              <w:rPr>
                <w:rFonts w:ascii="GHEA Grapalat" w:hAnsi="GHEA Grapalat"/>
                <w:sz w:val="14"/>
                <w:szCs w:val="14"/>
              </w:rPr>
              <w:t>%</w:t>
            </w:r>
          </w:p>
        </w:tc>
        <w:tc>
          <w:tcPr>
            <w:tcW w:w="567" w:type="dxa"/>
            <w:textDirection w:val="btLr"/>
          </w:tcPr>
          <w:p w:rsidR="00281D71" w:rsidRPr="00281D71" w:rsidRDefault="00281D71" w:rsidP="00281D71">
            <w:pPr>
              <w:ind w:left="113" w:right="113"/>
              <w:rPr>
                <w:rFonts w:ascii="GHEA Grapalat" w:hAnsi="GHEA Grapalat"/>
                <w:sz w:val="14"/>
                <w:szCs w:val="14"/>
              </w:rPr>
            </w:pPr>
            <w:r w:rsidRPr="00281D71">
              <w:rPr>
                <w:rFonts w:ascii="GHEA Grapalat" w:hAnsi="GHEA Grapalat"/>
                <w:sz w:val="14"/>
                <w:szCs w:val="14"/>
                <w:lang w:val="hy-AM"/>
              </w:rPr>
              <w:t>16,7</w:t>
            </w:r>
            <w:r w:rsidRPr="00281D71">
              <w:rPr>
                <w:rFonts w:ascii="GHEA Grapalat" w:hAnsi="GHEA Grapalat"/>
                <w:sz w:val="14"/>
                <w:szCs w:val="14"/>
              </w:rPr>
              <w:t>%</w:t>
            </w:r>
          </w:p>
        </w:tc>
        <w:tc>
          <w:tcPr>
            <w:tcW w:w="680" w:type="dxa"/>
            <w:textDirection w:val="btLr"/>
          </w:tcPr>
          <w:p w:rsidR="00281D71" w:rsidRPr="00281D71" w:rsidRDefault="00281D71" w:rsidP="00281D71">
            <w:pPr>
              <w:ind w:left="113" w:right="113"/>
              <w:rPr>
                <w:rFonts w:ascii="GHEA Grapalat" w:hAnsi="GHEA Grapalat"/>
                <w:sz w:val="14"/>
                <w:szCs w:val="14"/>
              </w:rPr>
            </w:pPr>
            <w:r w:rsidRPr="00281D71">
              <w:rPr>
                <w:rFonts w:ascii="GHEA Grapalat" w:hAnsi="GHEA Grapalat"/>
                <w:sz w:val="14"/>
                <w:szCs w:val="14"/>
                <w:lang w:val="hy-AM"/>
              </w:rPr>
              <w:t>25</w:t>
            </w:r>
            <w:r w:rsidRPr="00281D71">
              <w:rPr>
                <w:rFonts w:ascii="GHEA Grapalat" w:hAnsi="GHEA Grapalat"/>
                <w:sz w:val="14"/>
                <w:szCs w:val="14"/>
              </w:rPr>
              <w:t>%</w:t>
            </w:r>
          </w:p>
        </w:tc>
        <w:tc>
          <w:tcPr>
            <w:tcW w:w="571" w:type="dxa"/>
            <w:textDirection w:val="btLr"/>
          </w:tcPr>
          <w:p w:rsidR="00281D71" w:rsidRPr="00281D71" w:rsidRDefault="00281D71" w:rsidP="00281D71">
            <w:pPr>
              <w:ind w:left="113" w:right="113"/>
              <w:rPr>
                <w:rFonts w:ascii="GHEA Grapalat" w:hAnsi="GHEA Grapalat"/>
                <w:sz w:val="14"/>
                <w:szCs w:val="14"/>
              </w:rPr>
            </w:pPr>
            <w:r w:rsidRPr="00281D71">
              <w:rPr>
                <w:rFonts w:ascii="GHEA Grapalat" w:hAnsi="GHEA Grapalat"/>
                <w:sz w:val="14"/>
                <w:szCs w:val="14"/>
                <w:lang w:val="hy-AM"/>
              </w:rPr>
              <w:t>33,4</w:t>
            </w:r>
            <w:r w:rsidRPr="00281D71">
              <w:rPr>
                <w:rFonts w:ascii="GHEA Grapalat" w:hAnsi="GHEA Grapalat"/>
                <w:sz w:val="14"/>
                <w:szCs w:val="14"/>
              </w:rPr>
              <w:t>%</w:t>
            </w:r>
          </w:p>
        </w:tc>
        <w:tc>
          <w:tcPr>
            <w:tcW w:w="582" w:type="dxa"/>
            <w:textDirection w:val="btLr"/>
          </w:tcPr>
          <w:p w:rsidR="00281D71" w:rsidRPr="00281D71" w:rsidRDefault="00281D71" w:rsidP="00281D71">
            <w:pPr>
              <w:ind w:left="113" w:right="113"/>
              <w:rPr>
                <w:rFonts w:ascii="GHEA Grapalat" w:hAnsi="GHEA Grapalat"/>
                <w:sz w:val="14"/>
                <w:szCs w:val="14"/>
              </w:rPr>
            </w:pPr>
            <w:r w:rsidRPr="00281D71">
              <w:rPr>
                <w:rFonts w:ascii="GHEA Grapalat" w:hAnsi="GHEA Grapalat"/>
                <w:sz w:val="14"/>
                <w:szCs w:val="14"/>
                <w:lang w:val="hy-AM"/>
              </w:rPr>
              <w:t>41,7</w:t>
            </w:r>
            <w:r w:rsidRPr="00281D71">
              <w:rPr>
                <w:rFonts w:ascii="GHEA Grapalat" w:hAnsi="GHEA Grapalat"/>
                <w:sz w:val="14"/>
                <w:szCs w:val="14"/>
              </w:rPr>
              <w:t>%</w:t>
            </w:r>
          </w:p>
        </w:tc>
        <w:tc>
          <w:tcPr>
            <w:tcW w:w="566" w:type="dxa"/>
            <w:textDirection w:val="btLr"/>
          </w:tcPr>
          <w:p w:rsidR="00281D71" w:rsidRPr="00281D71" w:rsidRDefault="00281D71" w:rsidP="00281D71">
            <w:pPr>
              <w:ind w:left="113" w:right="113"/>
              <w:rPr>
                <w:rFonts w:ascii="GHEA Grapalat" w:hAnsi="GHEA Grapalat"/>
                <w:sz w:val="14"/>
                <w:szCs w:val="14"/>
              </w:rPr>
            </w:pPr>
            <w:r w:rsidRPr="00281D71">
              <w:rPr>
                <w:rFonts w:ascii="GHEA Grapalat" w:hAnsi="GHEA Grapalat"/>
                <w:sz w:val="14"/>
                <w:szCs w:val="14"/>
              </w:rPr>
              <w:t>50%</w:t>
            </w:r>
          </w:p>
        </w:tc>
        <w:tc>
          <w:tcPr>
            <w:tcW w:w="601" w:type="dxa"/>
            <w:textDirection w:val="btLr"/>
          </w:tcPr>
          <w:p w:rsidR="00281D71" w:rsidRPr="00281D71" w:rsidRDefault="00281D71" w:rsidP="00281D71">
            <w:pPr>
              <w:ind w:left="113" w:right="113"/>
              <w:rPr>
                <w:rFonts w:ascii="GHEA Grapalat" w:hAnsi="GHEA Grapalat"/>
                <w:sz w:val="14"/>
                <w:szCs w:val="14"/>
              </w:rPr>
            </w:pPr>
            <w:r w:rsidRPr="00281D71">
              <w:rPr>
                <w:rFonts w:ascii="GHEA Grapalat" w:hAnsi="GHEA Grapalat"/>
                <w:sz w:val="14"/>
                <w:szCs w:val="14"/>
              </w:rPr>
              <w:t>58.4%</w:t>
            </w:r>
          </w:p>
        </w:tc>
        <w:tc>
          <w:tcPr>
            <w:tcW w:w="611" w:type="dxa"/>
            <w:textDirection w:val="btLr"/>
          </w:tcPr>
          <w:p w:rsidR="00281D71" w:rsidRPr="00281D71" w:rsidRDefault="00281D71" w:rsidP="00281D71">
            <w:pPr>
              <w:ind w:left="113" w:right="113"/>
              <w:rPr>
                <w:rFonts w:ascii="GHEA Grapalat" w:hAnsi="GHEA Grapalat"/>
                <w:sz w:val="14"/>
                <w:szCs w:val="14"/>
              </w:rPr>
            </w:pPr>
            <w:r w:rsidRPr="00281D71">
              <w:rPr>
                <w:rFonts w:ascii="GHEA Grapalat" w:hAnsi="GHEA Grapalat"/>
                <w:sz w:val="14"/>
                <w:szCs w:val="14"/>
              </w:rPr>
              <w:t>66.7%</w:t>
            </w:r>
          </w:p>
        </w:tc>
        <w:tc>
          <w:tcPr>
            <w:tcW w:w="612" w:type="dxa"/>
            <w:textDirection w:val="btLr"/>
          </w:tcPr>
          <w:p w:rsidR="00281D71" w:rsidRPr="00281D71" w:rsidRDefault="00281D71" w:rsidP="00281D71">
            <w:pPr>
              <w:ind w:left="113" w:right="113"/>
              <w:rPr>
                <w:rFonts w:ascii="GHEA Grapalat" w:hAnsi="GHEA Grapalat"/>
                <w:sz w:val="14"/>
                <w:szCs w:val="14"/>
              </w:rPr>
            </w:pPr>
            <w:r w:rsidRPr="00281D71">
              <w:rPr>
                <w:rFonts w:ascii="GHEA Grapalat" w:hAnsi="GHEA Grapalat"/>
                <w:sz w:val="14"/>
                <w:szCs w:val="14"/>
              </w:rPr>
              <w:t>75%</w:t>
            </w:r>
          </w:p>
        </w:tc>
        <w:tc>
          <w:tcPr>
            <w:tcW w:w="567" w:type="dxa"/>
            <w:textDirection w:val="btLr"/>
          </w:tcPr>
          <w:p w:rsidR="00281D71" w:rsidRPr="00281D71" w:rsidRDefault="00281D71" w:rsidP="00281D71">
            <w:pPr>
              <w:ind w:left="113" w:right="113"/>
              <w:rPr>
                <w:rFonts w:ascii="GHEA Grapalat" w:hAnsi="GHEA Grapalat"/>
                <w:sz w:val="14"/>
                <w:szCs w:val="14"/>
              </w:rPr>
            </w:pPr>
            <w:r w:rsidRPr="00281D71">
              <w:rPr>
                <w:rFonts w:ascii="GHEA Grapalat" w:hAnsi="GHEA Grapalat"/>
                <w:sz w:val="14"/>
                <w:szCs w:val="14"/>
              </w:rPr>
              <w:t>83.4%</w:t>
            </w:r>
          </w:p>
        </w:tc>
        <w:tc>
          <w:tcPr>
            <w:tcW w:w="567" w:type="dxa"/>
            <w:textDirection w:val="btLr"/>
          </w:tcPr>
          <w:p w:rsidR="00281D71" w:rsidRPr="00281D71" w:rsidRDefault="00281D71" w:rsidP="00281D71">
            <w:pPr>
              <w:ind w:left="113" w:right="113"/>
              <w:rPr>
                <w:rFonts w:ascii="GHEA Grapalat" w:hAnsi="GHEA Grapalat"/>
                <w:sz w:val="14"/>
                <w:szCs w:val="14"/>
              </w:rPr>
            </w:pPr>
            <w:r w:rsidRPr="00281D71">
              <w:rPr>
                <w:rFonts w:ascii="GHEA Grapalat" w:hAnsi="GHEA Grapalat"/>
                <w:sz w:val="14"/>
                <w:szCs w:val="14"/>
              </w:rPr>
              <w:t>91.7%</w:t>
            </w:r>
          </w:p>
        </w:tc>
        <w:tc>
          <w:tcPr>
            <w:tcW w:w="454" w:type="dxa"/>
            <w:textDirection w:val="btLr"/>
          </w:tcPr>
          <w:p w:rsidR="00281D71" w:rsidRPr="00281D71" w:rsidRDefault="00281D71" w:rsidP="00281D71">
            <w:pPr>
              <w:ind w:left="113" w:right="113"/>
              <w:rPr>
                <w:rFonts w:ascii="GHEA Grapalat" w:hAnsi="GHEA Grapalat"/>
                <w:sz w:val="14"/>
                <w:szCs w:val="14"/>
              </w:rPr>
            </w:pPr>
            <w:r w:rsidRPr="00281D71">
              <w:rPr>
                <w:rFonts w:ascii="GHEA Grapalat" w:hAnsi="GHEA Grapalat"/>
                <w:sz w:val="14"/>
                <w:szCs w:val="14"/>
              </w:rPr>
              <w:t>100%</w:t>
            </w:r>
          </w:p>
        </w:tc>
        <w:tc>
          <w:tcPr>
            <w:tcW w:w="851" w:type="dxa"/>
            <w:vAlign w:val="center"/>
          </w:tcPr>
          <w:p w:rsidR="00281D71" w:rsidRPr="00281D71" w:rsidRDefault="00281D71" w:rsidP="00281D71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81D71">
              <w:rPr>
                <w:rFonts w:ascii="GHEA Grapalat" w:hAnsi="GHEA Grapalat"/>
                <w:sz w:val="14"/>
                <w:szCs w:val="14"/>
              </w:rPr>
              <w:t>100%</w:t>
            </w:r>
          </w:p>
        </w:tc>
      </w:tr>
      <w:tr w:rsidR="00281D71" w:rsidRPr="00DA0CD3" w:rsidTr="00E602A4">
        <w:trPr>
          <w:trHeight w:hRule="exact" w:val="635"/>
        </w:trPr>
        <w:tc>
          <w:tcPr>
            <w:tcW w:w="567" w:type="dxa"/>
            <w:vAlign w:val="center"/>
          </w:tcPr>
          <w:p w:rsidR="00281D71" w:rsidRPr="00A46FF8" w:rsidRDefault="00281D71" w:rsidP="00281D71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4</w:t>
            </w:r>
          </w:p>
        </w:tc>
        <w:tc>
          <w:tcPr>
            <w:tcW w:w="1135" w:type="dxa"/>
            <w:vAlign w:val="center"/>
          </w:tcPr>
          <w:p w:rsidR="00281D71" w:rsidRPr="00E03715" w:rsidRDefault="00281D71" w:rsidP="00281D71">
            <w:pPr>
              <w:jc w:val="center"/>
              <w:rPr>
                <w:rFonts w:ascii="GHEA Grapalat" w:hAnsi="GHEA Grapalat" w:cs="Calibri"/>
                <w:sz w:val="16"/>
                <w:szCs w:val="16"/>
                <w:lang w:val="ru-RU"/>
              </w:rPr>
            </w:pPr>
            <w:r w:rsidRPr="00E03715">
              <w:rPr>
                <w:rFonts w:ascii="GHEA Grapalat" w:hAnsi="GHEA Grapalat" w:cs="Calibri"/>
                <w:sz w:val="16"/>
                <w:szCs w:val="16"/>
              </w:rPr>
              <w:t>15551600</w:t>
            </w:r>
          </w:p>
          <w:p w:rsidR="00281D71" w:rsidRPr="00E03715" w:rsidRDefault="00281D71" w:rsidP="00281D71">
            <w:pPr>
              <w:jc w:val="center"/>
              <w:rPr>
                <w:rFonts w:ascii="GHEA Grapalat" w:hAnsi="GHEA Grapalat" w:cs="Helvetica"/>
                <w:sz w:val="16"/>
                <w:szCs w:val="16"/>
                <w:shd w:val="clear" w:color="auto" w:fill="FFFFFF"/>
                <w:lang w:val="hy-AM"/>
              </w:rPr>
            </w:pPr>
          </w:p>
        </w:tc>
        <w:tc>
          <w:tcPr>
            <w:tcW w:w="1276" w:type="dxa"/>
            <w:vAlign w:val="center"/>
          </w:tcPr>
          <w:p w:rsidR="00281D71" w:rsidRPr="00DF19DD" w:rsidRDefault="00281D71" w:rsidP="00281D71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sz w:val="16"/>
                <w:szCs w:val="16"/>
                <w:lang w:val="ru-RU"/>
              </w:rPr>
              <w:t>Мацони</w:t>
            </w:r>
          </w:p>
        </w:tc>
        <w:tc>
          <w:tcPr>
            <w:tcW w:w="454" w:type="dxa"/>
            <w:textDirection w:val="btLr"/>
          </w:tcPr>
          <w:p w:rsidR="00281D71" w:rsidRPr="00281D71" w:rsidRDefault="00281D71" w:rsidP="00281D71">
            <w:pPr>
              <w:ind w:left="113" w:right="113"/>
              <w:rPr>
                <w:rFonts w:ascii="GHEA Grapalat" w:hAnsi="GHEA Grapalat"/>
                <w:sz w:val="14"/>
                <w:szCs w:val="14"/>
              </w:rPr>
            </w:pPr>
            <w:r w:rsidRPr="00281D71">
              <w:rPr>
                <w:rFonts w:ascii="GHEA Grapalat" w:hAnsi="GHEA Grapalat"/>
                <w:sz w:val="14"/>
                <w:szCs w:val="14"/>
                <w:lang w:val="hy-AM"/>
              </w:rPr>
              <w:t>8,3</w:t>
            </w:r>
            <w:r w:rsidRPr="00281D71">
              <w:rPr>
                <w:rFonts w:ascii="GHEA Grapalat" w:hAnsi="GHEA Grapalat"/>
                <w:sz w:val="14"/>
                <w:szCs w:val="14"/>
              </w:rPr>
              <w:t>%</w:t>
            </w:r>
          </w:p>
        </w:tc>
        <w:tc>
          <w:tcPr>
            <w:tcW w:w="567" w:type="dxa"/>
            <w:textDirection w:val="btLr"/>
          </w:tcPr>
          <w:p w:rsidR="00281D71" w:rsidRPr="00281D71" w:rsidRDefault="00281D71" w:rsidP="00281D71">
            <w:pPr>
              <w:ind w:left="113" w:right="113"/>
              <w:rPr>
                <w:rFonts w:ascii="GHEA Grapalat" w:hAnsi="GHEA Grapalat"/>
                <w:sz w:val="14"/>
                <w:szCs w:val="14"/>
              </w:rPr>
            </w:pPr>
            <w:r w:rsidRPr="00281D71">
              <w:rPr>
                <w:rFonts w:ascii="GHEA Grapalat" w:hAnsi="GHEA Grapalat"/>
                <w:sz w:val="14"/>
                <w:szCs w:val="14"/>
                <w:lang w:val="hy-AM"/>
              </w:rPr>
              <w:t>16,7</w:t>
            </w:r>
            <w:r w:rsidRPr="00281D71">
              <w:rPr>
                <w:rFonts w:ascii="GHEA Grapalat" w:hAnsi="GHEA Grapalat"/>
                <w:sz w:val="14"/>
                <w:szCs w:val="14"/>
              </w:rPr>
              <w:t>%</w:t>
            </w:r>
          </w:p>
        </w:tc>
        <w:tc>
          <w:tcPr>
            <w:tcW w:w="680" w:type="dxa"/>
            <w:textDirection w:val="btLr"/>
          </w:tcPr>
          <w:p w:rsidR="00281D71" w:rsidRPr="00281D71" w:rsidRDefault="00281D71" w:rsidP="00281D71">
            <w:pPr>
              <w:ind w:left="113" w:right="113"/>
              <w:rPr>
                <w:rFonts w:ascii="GHEA Grapalat" w:hAnsi="GHEA Grapalat"/>
                <w:sz w:val="14"/>
                <w:szCs w:val="14"/>
              </w:rPr>
            </w:pPr>
            <w:r w:rsidRPr="00281D71">
              <w:rPr>
                <w:rFonts w:ascii="GHEA Grapalat" w:hAnsi="GHEA Grapalat"/>
                <w:sz w:val="14"/>
                <w:szCs w:val="14"/>
                <w:lang w:val="hy-AM"/>
              </w:rPr>
              <w:t>25</w:t>
            </w:r>
            <w:r w:rsidRPr="00281D71">
              <w:rPr>
                <w:rFonts w:ascii="GHEA Grapalat" w:hAnsi="GHEA Grapalat"/>
                <w:sz w:val="14"/>
                <w:szCs w:val="14"/>
              </w:rPr>
              <w:t>%</w:t>
            </w:r>
          </w:p>
        </w:tc>
        <w:tc>
          <w:tcPr>
            <w:tcW w:w="571" w:type="dxa"/>
            <w:textDirection w:val="btLr"/>
          </w:tcPr>
          <w:p w:rsidR="00281D71" w:rsidRPr="00281D71" w:rsidRDefault="00281D71" w:rsidP="00281D71">
            <w:pPr>
              <w:ind w:left="113" w:right="113"/>
              <w:rPr>
                <w:rFonts w:ascii="GHEA Grapalat" w:hAnsi="GHEA Grapalat"/>
                <w:sz w:val="14"/>
                <w:szCs w:val="14"/>
              </w:rPr>
            </w:pPr>
            <w:r w:rsidRPr="00281D71">
              <w:rPr>
                <w:rFonts w:ascii="GHEA Grapalat" w:hAnsi="GHEA Grapalat"/>
                <w:sz w:val="14"/>
                <w:szCs w:val="14"/>
                <w:lang w:val="hy-AM"/>
              </w:rPr>
              <w:t>33,4</w:t>
            </w:r>
            <w:r w:rsidRPr="00281D71">
              <w:rPr>
                <w:rFonts w:ascii="GHEA Grapalat" w:hAnsi="GHEA Grapalat"/>
                <w:sz w:val="14"/>
                <w:szCs w:val="14"/>
              </w:rPr>
              <w:t>%</w:t>
            </w:r>
          </w:p>
        </w:tc>
        <w:tc>
          <w:tcPr>
            <w:tcW w:w="582" w:type="dxa"/>
            <w:textDirection w:val="btLr"/>
          </w:tcPr>
          <w:p w:rsidR="00281D71" w:rsidRPr="00281D71" w:rsidRDefault="00281D71" w:rsidP="00281D71">
            <w:pPr>
              <w:ind w:left="113" w:right="113"/>
              <w:rPr>
                <w:rFonts w:ascii="GHEA Grapalat" w:hAnsi="GHEA Grapalat"/>
                <w:sz w:val="14"/>
                <w:szCs w:val="14"/>
              </w:rPr>
            </w:pPr>
            <w:r w:rsidRPr="00281D71">
              <w:rPr>
                <w:rFonts w:ascii="GHEA Grapalat" w:hAnsi="GHEA Grapalat"/>
                <w:sz w:val="14"/>
                <w:szCs w:val="14"/>
                <w:lang w:val="hy-AM"/>
              </w:rPr>
              <w:t>41,7</w:t>
            </w:r>
            <w:r w:rsidRPr="00281D71">
              <w:rPr>
                <w:rFonts w:ascii="GHEA Grapalat" w:hAnsi="GHEA Grapalat"/>
                <w:sz w:val="14"/>
                <w:szCs w:val="14"/>
              </w:rPr>
              <w:t>%</w:t>
            </w:r>
          </w:p>
        </w:tc>
        <w:tc>
          <w:tcPr>
            <w:tcW w:w="566" w:type="dxa"/>
            <w:textDirection w:val="btLr"/>
          </w:tcPr>
          <w:p w:rsidR="00281D71" w:rsidRPr="00281D71" w:rsidRDefault="00281D71" w:rsidP="00281D71">
            <w:pPr>
              <w:ind w:left="113" w:right="113"/>
              <w:rPr>
                <w:rFonts w:ascii="GHEA Grapalat" w:hAnsi="GHEA Grapalat"/>
                <w:sz w:val="14"/>
                <w:szCs w:val="14"/>
              </w:rPr>
            </w:pPr>
            <w:r w:rsidRPr="00281D71">
              <w:rPr>
                <w:rFonts w:ascii="GHEA Grapalat" w:hAnsi="GHEA Grapalat"/>
                <w:sz w:val="14"/>
                <w:szCs w:val="14"/>
              </w:rPr>
              <w:t>50%</w:t>
            </w:r>
          </w:p>
        </w:tc>
        <w:tc>
          <w:tcPr>
            <w:tcW w:w="601" w:type="dxa"/>
            <w:textDirection w:val="btLr"/>
          </w:tcPr>
          <w:p w:rsidR="00281D71" w:rsidRPr="00281D71" w:rsidRDefault="00281D71" w:rsidP="00281D71">
            <w:pPr>
              <w:ind w:left="113" w:right="113"/>
              <w:rPr>
                <w:rFonts w:ascii="GHEA Grapalat" w:hAnsi="GHEA Grapalat"/>
                <w:sz w:val="14"/>
                <w:szCs w:val="14"/>
              </w:rPr>
            </w:pPr>
            <w:r w:rsidRPr="00281D71">
              <w:rPr>
                <w:rFonts w:ascii="GHEA Grapalat" w:hAnsi="GHEA Grapalat"/>
                <w:sz w:val="14"/>
                <w:szCs w:val="14"/>
              </w:rPr>
              <w:t>58.4%</w:t>
            </w:r>
          </w:p>
        </w:tc>
        <w:tc>
          <w:tcPr>
            <w:tcW w:w="611" w:type="dxa"/>
            <w:textDirection w:val="btLr"/>
          </w:tcPr>
          <w:p w:rsidR="00281D71" w:rsidRPr="00281D71" w:rsidRDefault="00281D71" w:rsidP="00281D71">
            <w:pPr>
              <w:ind w:left="113" w:right="113"/>
              <w:rPr>
                <w:rFonts w:ascii="GHEA Grapalat" w:hAnsi="GHEA Grapalat"/>
                <w:sz w:val="14"/>
                <w:szCs w:val="14"/>
              </w:rPr>
            </w:pPr>
            <w:r w:rsidRPr="00281D71">
              <w:rPr>
                <w:rFonts w:ascii="GHEA Grapalat" w:hAnsi="GHEA Grapalat"/>
                <w:sz w:val="14"/>
                <w:szCs w:val="14"/>
              </w:rPr>
              <w:t>66.7%</w:t>
            </w:r>
          </w:p>
        </w:tc>
        <w:tc>
          <w:tcPr>
            <w:tcW w:w="612" w:type="dxa"/>
            <w:textDirection w:val="btLr"/>
          </w:tcPr>
          <w:p w:rsidR="00281D71" w:rsidRPr="00281D71" w:rsidRDefault="00281D71" w:rsidP="00281D71">
            <w:pPr>
              <w:ind w:left="113" w:right="113"/>
              <w:rPr>
                <w:rFonts w:ascii="GHEA Grapalat" w:hAnsi="GHEA Grapalat"/>
                <w:sz w:val="14"/>
                <w:szCs w:val="14"/>
              </w:rPr>
            </w:pPr>
            <w:r w:rsidRPr="00281D71">
              <w:rPr>
                <w:rFonts w:ascii="GHEA Grapalat" w:hAnsi="GHEA Grapalat"/>
                <w:sz w:val="14"/>
                <w:szCs w:val="14"/>
              </w:rPr>
              <w:t>75%</w:t>
            </w:r>
          </w:p>
        </w:tc>
        <w:tc>
          <w:tcPr>
            <w:tcW w:w="567" w:type="dxa"/>
            <w:textDirection w:val="btLr"/>
          </w:tcPr>
          <w:p w:rsidR="00281D71" w:rsidRPr="00281D71" w:rsidRDefault="00281D71" w:rsidP="00281D71">
            <w:pPr>
              <w:ind w:left="113" w:right="113"/>
              <w:rPr>
                <w:rFonts w:ascii="GHEA Grapalat" w:hAnsi="GHEA Grapalat"/>
                <w:sz w:val="14"/>
                <w:szCs w:val="14"/>
              </w:rPr>
            </w:pPr>
            <w:r w:rsidRPr="00281D71">
              <w:rPr>
                <w:rFonts w:ascii="GHEA Grapalat" w:hAnsi="GHEA Grapalat"/>
                <w:sz w:val="14"/>
                <w:szCs w:val="14"/>
              </w:rPr>
              <w:t>83.4%</w:t>
            </w:r>
          </w:p>
        </w:tc>
        <w:tc>
          <w:tcPr>
            <w:tcW w:w="567" w:type="dxa"/>
            <w:textDirection w:val="btLr"/>
          </w:tcPr>
          <w:p w:rsidR="00281D71" w:rsidRPr="00281D71" w:rsidRDefault="00281D71" w:rsidP="00281D71">
            <w:pPr>
              <w:ind w:left="113" w:right="113"/>
              <w:rPr>
                <w:rFonts w:ascii="GHEA Grapalat" w:hAnsi="GHEA Grapalat"/>
                <w:sz w:val="14"/>
                <w:szCs w:val="14"/>
              </w:rPr>
            </w:pPr>
            <w:r w:rsidRPr="00281D71">
              <w:rPr>
                <w:rFonts w:ascii="GHEA Grapalat" w:hAnsi="GHEA Grapalat"/>
                <w:sz w:val="14"/>
                <w:szCs w:val="14"/>
              </w:rPr>
              <w:t>91.7%</w:t>
            </w:r>
          </w:p>
        </w:tc>
        <w:tc>
          <w:tcPr>
            <w:tcW w:w="454" w:type="dxa"/>
            <w:textDirection w:val="btLr"/>
          </w:tcPr>
          <w:p w:rsidR="00281D71" w:rsidRPr="00281D71" w:rsidRDefault="00281D71" w:rsidP="00281D71">
            <w:pPr>
              <w:ind w:left="113" w:right="113"/>
              <w:rPr>
                <w:rFonts w:ascii="GHEA Grapalat" w:hAnsi="GHEA Grapalat"/>
                <w:sz w:val="14"/>
                <w:szCs w:val="14"/>
              </w:rPr>
            </w:pPr>
            <w:r w:rsidRPr="00281D71">
              <w:rPr>
                <w:rFonts w:ascii="GHEA Grapalat" w:hAnsi="GHEA Grapalat"/>
                <w:sz w:val="14"/>
                <w:szCs w:val="14"/>
              </w:rPr>
              <w:t>100%</w:t>
            </w:r>
          </w:p>
        </w:tc>
        <w:tc>
          <w:tcPr>
            <w:tcW w:w="851" w:type="dxa"/>
            <w:vAlign w:val="center"/>
          </w:tcPr>
          <w:p w:rsidR="00281D71" w:rsidRPr="00281D71" w:rsidRDefault="00281D71" w:rsidP="00281D71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81D71">
              <w:rPr>
                <w:rFonts w:ascii="GHEA Grapalat" w:hAnsi="GHEA Grapalat"/>
                <w:sz w:val="14"/>
                <w:szCs w:val="14"/>
              </w:rPr>
              <w:t>100%</w:t>
            </w:r>
          </w:p>
        </w:tc>
      </w:tr>
      <w:tr w:rsidR="00281D71" w:rsidRPr="009F1DCA" w:rsidTr="00E602A4">
        <w:trPr>
          <w:trHeight w:hRule="exact" w:val="701"/>
        </w:trPr>
        <w:tc>
          <w:tcPr>
            <w:tcW w:w="567" w:type="dxa"/>
            <w:vAlign w:val="center"/>
          </w:tcPr>
          <w:p w:rsidR="00281D71" w:rsidRPr="00A46FF8" w:rsidRDefault="00281D71" w:rsidP="00281D71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5</w:t>
            </w:r>
          </w:p>
        </w:tc>
        <w:tc>
          <w:tcPr>
            <w:tcW w:w="1135" w:type="dxa"/>
            <w:vAlign w:val="center"/>
          </w:tcPr>
          <w:p w:rsidR="00281D71" w:rsidRPr="00E03715" w:rsidRDefault="00281D71" w:rsidP="00281D71">
            <w:pPr>
              <w:jc w:val="center"/>
              <w:rPr>
                <w:rFonts w:ascii="GHEA Grapalat" w:hAnsi="GHEA Grapalat"/>
                <w:sz w:val="16"/>
                <w:szCs w:val="16"/>
                <w:highlight w:val="yellow"/>
                <w:lang w:val="af-ZA"/>
              </w:rPr>
            </w:pPr>
            <w:r w:rsidRPr="00E03715">
              <w:rPr>
                <w:rFonts w:ascii="GHEA Grapalat" w:hAnsi="GHEA Grapalat"/>
                <w:sz w:val="16"/>
                <w:szCs w:val="16"/>
                <w:lang w:val="hy-AM" w:eastAsia="en-US"/>
              </w:rPr>
              <w:t>15332410</w:t>
            </w:r>
          </w:p>
        </w:tc>
        <w:tc>
          <w:tcPr>
            <w:tcW w:w="1276" w:type="dxa"/>
            <w:vAlign w:val="center"/>
          </w:tcPr>
          <w:p w:rsidR="00281D71" w:rsidRPr="00464C37" w:rsidRDefault="00281D71" w:rsidP="00281D71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B5B23">
              <w:rPr>
                <w:rFonts w:ascii="GHEA Grapalat" w:hAnsi="GHEA Grapalat"/>
                <w:sz w:val="16"/>
                <w:szCs w:val="16"/>
                <w:lang w:val="ru-RU"/>
              </w:rPr>
              <w:t>Чернослив</w:t>
            </w:r>
          </w:p>
        </w:tc>
        <w:tc>
          <w:tcPr>
            <w:tcW w:w="454" w:type="dxa"/>
            <w:textDirection w:val="btLr"/>
          </w:tcPr>
          <w:p w:rsidR="00281D71" w:rsidRPr="00281D71" w:rsidRDefault="00281D71" w:rsidP="00281D71">
            <w:pPr>
              <w:spacing w:line="360" w:lineRule="auto"/>
              <w:ind w:left="113" w:right="113"/>
              <w:rPr>
                <w:rFonts w:ascii="GHEA Grapalat" w:hAnsi="GHEA Grapalat"/>
                <w:sz w:val="14"/>
                <w:szCs w:val="14"/>
              </w:rPr>
            </w:pPr>
            <w:r w:rsidRPr="00281D71">
              <w:rPr>
                <w:rFonts w:ascii="GHEA Grapalat" w:hAnsi="GHEA Grapalat"/>
                <w:sz w:val="14"/>
                <w:szCs w:val="14"/>
              </w:rPr>
              <w:t>25%</w:t>
            </w:r>
          </w:p>
        </w:tc>
        <w:tc>
          <w:tcPr>
            <w:tcW w:w="567" w:type="dxa"/>
            <w:textDirection w:val="btLr"/>
          </w:tcPr>
          <w:p w:rsidR="00281D71" w:rsidRPr="00281D71" w:rsidRDefault="00281D71" w:rsidP="00281D71">
            <w:pPr>
              <w:ind w:left="113" w:right="113"/>
              <w:rPr>
                <w:sz w:val="14"/>
                <w:szCs w:val="14"/>
              </w:rPr>
            </w:pPr>
            <w:r w:rsidRPr="00281D71">
              <w:rPr>
                <w:rFonts w:ascii="GHEA Grapalat" w:hAnsi="GHEA Grapalat"/>
                <w:sz w:val="14"/>
                <w:szCs w:val="14"/>
              </w:rPr>
              <w:t>25%</w:t>
            </w:r>
          </w:p>
        </w:tc>
        <w:tc>
          <w:tcPr>
            <w:tcW w:w="680" w:type="dxa"/>
            <w:textDirection w:val="btLr"/>
          </w:tcPr>
          <w:p w:rsidR="00281D71" w:rsidRPr="00281D71" w:rsidRDefault="00281D71" w:rsidP="00281D71">
            <w:pPr>
              <w:ind w:left="113" w:right="113"/>
              <w:rPr>
                <w:sz w:val="14"/>
                <w:szCs w:val="14"/>
              </w:rPr>
            </w:pPr>
            <w:r w:rsidRPr="00281D71">
              <w:rPr>
                <w:rFonts w:ascii="GHEA Grapalat" w:hAnsi="GHEA Grapalat"/>
                <w:sz w:val="14"/>
                <w:szCs w:val="14"/>
              </w:rPr>
              <w:t>25%</w:t>
            </w:r>
          </w:p>
        </w:tc>
        <w:tc>
          <w:tcPr>
            <w:tcW w:w="571" w:type="dxa"/>
            <w:textDirection w:val="btLr"/>
          </w:tcPr>
          <w:p w:rsidR="00281D71" w:rsidRPr="00281D71" w:rsidRDefault="00281D71" w:rsidP="00281D71">
            <w:pPr>
              <w:ind w:left="113" w:right="113"/>
              <w:rPr>
                <w:rFonts w:ascii="GHEA Grapalat" w:hAnsi="GHEA Grapalat"/>
                <w:sz w:val="14"/>
                <w:szCs w:val="14"/>
              </w:rPr>
            </w:pPr>
            <w:r w:rsidRPr="00281D71">
              <w:rPr>
                <w:rFonts w:ascii="GHEA Grapalat" w:hAnsi="GHEA Grapalat"/>
                <w:sz w:val="14"/>
                <w:szCs w:val="14"/>
              </w:rPr>
              <w:t>50%</w:t>
            </w:r>
          </w:p>
        </w:tc>
        <w:tc>
          <w:tcPr>
            <w:tcW w:w="582" w:type="dxa"/>
            <w:textDirection w:val="btLr"/>
          </w:tcPr>
          <w:p w:rsidR="00281D71" w:rsidRPr="00281D71" w:rsidRDefault="00281D71" w:rsidP="00281D71">
            <w:pPr>
              <w:ind w:left="113" w:right="113"/>
              <w:rPr>
                <w:sz w:val="14"/>
                <w:szCs w:val="14"/>
              </w:rPr>
            </w:pPr>
            <w:r w:rsidRPr="00281D71">
              <w:rPr>
                <w:rFonts w:ascii="GHEA Grapalat" w:hAnsi="GHEA Grapalat"/>
                <w:sz w:val="14"/>
                <w:szCs w:val="14"/>
              </w:rPr>
              <w:t>50%</w:t>
            </w:r>
          </w:p>
        </w:tc>
        <w:tc>
          <w:tcPr>
            <w:tcW w:w="566" w:type="dxa"/>
            <w:textDirection w:val="btLr"/>
          </w:tcPr>
          <w:p w:rsidR="00281D71" w:rsidRPr="00281D71" w:rsidRDefault="00281D71" w:rsidP="00281D71">
            <w:pPr>
              <w:ind w:left="113" w:right="113"/>
              <w:rPr>
                <w:sz w:val="14"/>
                <w:szCs w:val="14"/>
              </w:rPr>
            </w:pPr>
            <w:r w:rsidRPr="00281D71">
              <w:rPr>
                <w:rFonts w:ascii="GHEA Grapalat" w:hAnsi="GHEA Grapalat"/>
                <w:sz w:val="14"/>
                <w:szCs w:val="14"/>
              </w:rPr>
              <w:t>50%</w:t>
            </w:r>
          </w:p>
        </w:tc>
        <w:tc>
          <w:tcPr>
            <w:tcW w:w="601" w:type="dxa"/>
            <w:textDirection w:val="btLr"/>
          </w:tcPr>
          <w:p w:rsidR="00281D71" w:rsidRPr="00281D71" w:rsidRDefault="00281D71" w:rsidP="00281D71">
            <w:pPr>
              <w:ind w:left="113" w:right="113"/>
              <w:rPr>
                <w:rFonts w:ascii="GHEA Grapalat" w:hAnsi="GHEA Grapalat"/>
                <w:sz w:val="14"/>
                <w:szCs w:val="14"/>
              </w:rPr>
            </w:pPr>
            <w:r w:rsidRPr="00281D71">
              <w:rPr>
                <w:rFonts w:ascii="GHEA Grapalat" w:hAnsi="GHEA Grapalat"/>
                <w:sz w:val="14"/>
                <w:szCs w:val="14"/>
              </w:rPr>
              <w:t>75%</w:t>
            </w:r>
          </w:p>
        </w:tc>
        <w:tc>
          <w:tcPr>
            <w:tcW w:w="611" w:type="dxa"/>
            <w:textDirection w:val="btLr"/>
          </w:tcPr>
          <w:p w:rsidR="00281D71" w:rsidRPr="00281D71" w:rsidRDefault="00281D71" w:rsidP="00281D71">
            <w:pPr>
              <w:ind w:left="113" w:right="113"/>
              <w:rPr>
                <w:sz w:val="14"/>
                <w:szCs w:val="14"/>
              </w:rPr>
            </w:pPr>
            <w:r w:rsidRPr="00281D71">
              <w:rPr>
                <w:rFonts w:ascii="GHEA Grapalat" w:hAnsi="GHEA Grapalat"/>
                <w:sz w:val="14"/>
                <w:szCs w:val="14"/>
              </w:rPr>
              <w:t>75%</w:t>
            </w:r>
          </w:p>
        </w:tc>
        <w:tc>
          <w:tcPr>
            <w:tcW w:w="612" w:type="dxa"/>
            <w:textDirection w:val="btLr"/>
          </w:tcPr>
          <w:p w:rsidR="00281D71" w:rsidRPr="00281D71" w:rsidRDefault="00281D71" w:rsidP="00281D71">
            <w:pPr>
              <w:ind w:left="113" w:right="113"/>
              <w:rPr>
                <w:sz w:val="14"/>
                <w:szCs w:val="14"/>
              </w:rPr>
            </w:pPr>
            <w:r w:rsidRPr="00281D71">
              <w:rPr>
                <w:rFonts w:ascii="GHEA Grapalat" w:hAnsi="GHEA Grapalat"/>
                <w:sz w:val="14"/>
                <w:szCs w:val="14"/>
              </w:rPr>
              <w:t>75%</w:t>
            </w:r>
          </w:p>
        </w:tc>
        <w:tc>
          <w:tcPr>
            <w:tcW w:w="567" w:type="dxa"/>
            <w:textDirection w:val="btLr"/>
          </w:tcPr>
          <w:p w:rsidR="00281D71" w:rsidRPr="00281D71" w:rsidRDefault="00281D71" w:rsidP="00281D71">
            <w:pPr>
              <w:ind w:left="113" w:right="113"/>
              <w:rPr>
                <w:rFonts w:ascii="GHEA Grapalat" w:hAnsi="GHEA Grapalat"/>
                <w:sz w:val="14"/>
                <w:szCs w:val="14"/>
              </w:rPr>
            </w:pPr>
            <w:r w:rsidRPr="00281D71">
              <w:rPr>
                <w:rFonts w:ascii="GHEA Grapalat" w:hAnsi="GHEA Grapalat"/>
                <w:sz w:val="14"/>
                <w:szCs w:val="14"/>
              </w:rPr>
              <w:t>100%</w:t>
            </w:r>
          </w:p>
        </w:tc>
        <w:tc>
          <w:tcPr>
            <w:tcW w:w="567" w:type="dxa"/>
            <w:textDirection w:val="btLr"/>
          </w:tcPr>
          <w:p w:rsidR="00281D71" w:rsidRPr="00281D71" w:rsidRDefault="00281D71" w:rsidP="00281D71">
            <w:pPr>
              <w:ind w:left="113" w:right="113"/>
              <w:rPr>
                <w:rFonts w:ascii="GHEA Grapalat" w:hAnsi="GHEA Grapalat"/>
                <w:sz w:val="14"/>
                <w:szCs w:val="14"/>
              </w:rPr>
            </w:pPr>
            <w:r w:rsidRPr="00281D71">
              <w:rPr>
                <w:rFonts w:ascii="GHEA Grapalat" w:hAnsi="GHEA Grapalat"/>
                <w:sz w:val="14"/>
                <w:szCs w:val="14"/>
              </w:rPr>
              <w:t>100%</w:t>
            </w:r>
          </w:p>
        </w:tc>
        <w:tc>
          <w:tcPr>
            <w:tcW w:w="454" w:type="dxa"/>
            <w:textDirection w:val="btLr"/>
          </w:tcPr>
          <w:p w:rsidR="00281D71" w:rsidRPr="00281D71" w:rsidRDefault="00281D71" w:rsidP="00281D71">
            <w:pPr>
              <w:ind w:left="113" w:right="113"/>
              <w:rPr>
                <w:rFonts w:ascii="GHEA Grapalat" w:hAnsi="GHEA Grapalat"/>
                <w:sz w:val="14"/>
                <w:szCs w:val="14"/>
              </w:rPr>
            </w:pPr>
            <w:r w:rsidRPr="00281D71">
              <w:rPr>
                <w:rFonts w:ascii="GHEA Grapalat" w:hAnsi="GHEA Grapalat"/>
                <w:sz w:val="14"/>
                <w:szCs w:val="14"/>
              </w:rPr>
              <w:t>100%</w:t>
            </w:r>
          </w:p>
        </w:tc>
        <w:tc>
          <w:tcPr>
            <w:tcW w:w="851" w:type="dxa"/>
            <w:vAlign w:val="center"/>
          </w:tcPr>
          <w:p w:rsidR="00281D71" w:rsidRPr="00281D71" w:rsidRDefault="00281D71" w:rsidP="00281D71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81D71">
              <w:rPr>
                <w:rFonts w:ascii="GHEA Grapalat" w:hAnsi="GHEA Grapalat"/>
                <w:sz w:val="14"/>
                <w:szCs w:val="14"/>
              </w:rPr>
              <w:t>100%</w:t>
            </w:r>
          </w:p>
        </w:tc>
      </w:tr>
      <w:tr w:rsidR="00281D71" w:rsidRPr="009F1DCA" w:rsidTr="00E602A4">
        <w:trPr>
          <w:cantSplit/>
          <w:trHeight w:hRule="exact" w:val="569"/>
        </w:trPr>
        <w:tc>
          <w:tcPr>
            <w:tcW w:w="567" w:type="dxa"/>
            <w:vAlign w:val="center"/>
          </w:tcPr>
          <w:p w:rsidR="00281D71" w:rsidRPr="00A46FF8" w:rsidRDefault="00281D71" w:rsidP="00281D71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6</w:t>
            </w:r>
          </w:p>
        </w:tc>
        <w:tc>
          <w:tcPr>
            <w:tcW w:w="1135" w:type="dxa"/>
            <w:vAlign w:val="center"/>
          </w:tcPr>
          <w:p w:rsidR="00281D71" w:rsidRPr="00E03715" w:rsidRDefault="00281D71" w:rsidP="00281D7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03715">
              <w:rPr>
                <w:rFonts w:ascii="GHEA Grapalat" w:hAnsi="GHEA Grapalat" w:cs="Helvetica"/>
                <w:sz w:val="16"/>
                <w:szCs w:val="16"/>
                <w:shd w:val="clear" w:color="auto" w:fill="FFFFFF"/>
              </w:rPr>
              <w:t>03222113</w:t>
            </w:r>
          </w:p>
        </w:tc>
        <w:tc>
          <w:tcPr>
            <w:tcW w:w="1276" w:type="dxa"/>
            <w:vAlign w:val="center"/>
          </w:tcPr>
          <w:p w:rsidR="00281D71" w:rsidRPr="00464C37" w:rsidRDefault="00281D71" w:rsidP="00281D71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CB5B23">
              <w:rPr>
                <w:rFonts w:ascii="GHEA Grapalat" w:hAnsi="GHEA Grapalat"/>
                <w:sz w:val="16"/>
                <w:szCs w:val="16"/>
              </w:rPr>
              <w:t>Изюм</w:t>
            </w:r>
            <w:proofErr w:type="spellEnd"/>
          </w:p>
        </w:tc>
        <w:tc>
          <w:tcPr>
            <w:tcW w:w="454" w:type="dxa"/>
            <w:textDirection w:val="btLr"/>
          </w:tcPr>
          <w:p w:rsidR="00281D71" w:rsidRPr="00281D71" w:rsidRDefault="00281D71" w:rsidP="00281D71">
            <w:pPr>
              <w:spacing w:line="360" w:lineRule="auto"/>
              <w:ind w:left="113" w:right="113"/>
              <w:rPr>
                <w:rFonts w:ascii="GHEA Grapalat" w:hAnsi="GHEA Grapalat"/>
                <w:sz w:val="14"/>
                <w:szCs w:val="14"/>
              </w:rPr>
            </w:pPr>
            <w:r w:rsidRPr="00281D71">
              <w:rPr>
                <w:rFonts w:ascii="GHEA Grapalat" w:hAnsi="GHEA Grapalat"/>
                <w:sz w:val="14"/>
                <w:szCs w:val="14"/>
              </w:rPr>
              <w:t>25%</w:t>
            </w:r>
          </w:p>
        </w:tc>
        <w:tc>
          <w:tcPr>
            <w:tcW w:w="567" w:type="dxa"/>
            <w:textDirection w:val="btLr"/>
          </w:tcPr>
          <w:p w:rsidR="00281D71" w:rsidRPr="00281D71" w:rsidRDefault="00281D71" w:rsidP="00281D71">
            <w:pPr>
              <w:ind w:left="113" w:right="113"/>
              <w:rPr>
                <w:sz w:val="14"/>
                <w:szCs w:val="14"/>
              </w:rPr>
            </w:pPr>
            <w:r w:rsidRPr="00281D71">
              <w:rPr>
                <w:rFonts w:ascii="GHEA Grapalat" w:hAnsi="GHEA Grapalat"/>
                <w:sz w:val="14"/>
                <w:szCs w:val="14"/>
              </w:rPr>
              <w:t>25%</w:t>
            </w:r>
          </w:p>
        </w:tc>
        <w:tc>
          <w:tcPr>
            <w:tcW w:w="680" w:type="dxa"/>
            <w:textDirection w:val="btLr"/>
          </w:tcPr>
          <w:p w:rsidR="00281D71" w:rsidRPr="00281D71" w:rsidRDefault="00281D71" w:rsidP="00281D71">
            <w:pPr>
              <w:ind w:left="113" w:right="113"/>
              <w:rPr>
                <w:sz w:val="14"/>
                <w:szCs w:val="14"/>
              </w:rPr>
            </w:pPr>
            <w:r w:rsidRPr="00281D71">
              <w:rPr>
                <w:rFonts w:ascii="GHEA Grapalat" w:hAnsi="GHEA Grapalat"/>
                <w:sz w:val="14"/>
                <w:szCs w:val="14"/>
              </w:rPr>
              <w:t>25%</w:t>
            </w:r>
          </w:p>
        </w:tc>
        <w:tc>
          <w:tcPr>
            <w:tcW w:w="571" w:type="dxa"/>
            <w:textDirection w:val="btLr"/>
          </w:tcPr>
          <w:p w:rsidR="00281D71" w:rsidRPr="00281D71" w:rsidRDefault="00281D71" w:rsidP="00281D71">
            <w:pPr>
              <w:ind w:left="113" w:right="113"/>
              <w:rPr>
                <w:rFonts w:ascii="GHEA Grapalat" w:hAnsi="GHEA Grapalat"/>
                <w:sz w:val="14"/>
                <w:szCs w:val="14"/>
              </w:rPr>
            </w:pPr>
            <w:r w:rsidRPr="00281D71">
              <w:rPr>
                <w:rFonts w:ascii="GHEA Grapalat" w:hAnsi="GHEA Grapalat"/>
                <w:sz w:val="14"/>
                <w:szCs w:val="14"/>
              </w:rPr>
              <w:t>50%</w:t>
            </w:r>
          </w:p>
        </w:tc>
        <w:tc>
          <w:tcPr>
            <w:tcW w:w="582" w:type="dxa"/>
            <w:textDirection w:val="btLr"/>
          </w:tcPr>
          <w:p w:rsidR="00281D71" w:rsidRPr="00281D71" w:rsidRDefault="00281D71" w:rsidP="00281D71">
            <w:pPr>
              <w:ind w:left="113" w:right="113"/>
              <w:rPr>
                <w:sz w:val="14"/>
                <w:szCs w:val="14"/>
              </w:rPr>
            </w:pPr>
            <w:r w:rsidRPr="00281D71">
              <w:rPr>
                <w:rFonts w:ascii="GHEA Grapalat" w:hAnsi="GHEA Grapalat"/>
                <w:sz w:val="14"/>
                <w:szCs w:val="14"/>
              </w:rPr>
              <w:t>50%</w:t>
            </w:r>
          </w:p>
        </w:tc>
        <w:tc>
          <w:tcPr>
            <w:tcW w:w="566" w:type="dxa"/>
            <w:textDirection w:val="btLr"/>
          </w:tcPr>
          <w:p w:rsidR="00281D71" w:rsidRPr="00281D71" w:rsidRDefault="00281D71" w:rsidP="00281D71">
            <w:pPr>
              <w:ind w:left="113" w:right="113"/>
              <w:rPr>
                <w:sz w:val="14"/>
                <w:szCs w:val="14"/>
              </w:rPr>
            </w:pPr>
            <w:r w:rsidRPr="00281D71">
              <w:rPr>
                <w:rFonts w:ascii="GHEA Grapalat" w:hAnsi="GHEA Grapalat"/>
                <w:sz w:val="14"/>
                <w:szCs w:val="14"/>
              </w:rPr>
              <w:t>50%</w:t>
            </w:r>
          </w:p>
        </w:tc>
        <w:tc>
          <w:tcPr>
            <w:tcW w:w="601" w:type="dxa"/>
            <w:textDirection w:val="btLr"/>
          </w:tcPr>
          <w:p w:rsidR="00281D71" w:rsidRPr="00281D71" w:rsidRDefault="00281D71" w:rsidP="00281D71">
            <w:pPr>
              <w:ind w:left="113" w:right="113"/>
              <w:rPr>
                <w:rFonts w:ascii="GHEA Grapalat" w:hAnsi="GHEA Grapalat"/>
                <w:sz w:val="14"/>
                <w:szCs w:val="14"/>
              </w:rPr>
            </w:pPr>
            <w:r w:rsidRPr="00281D71">
              <w:rPr>
                <w:rFonts w:ascii="GHEA Grapalat" w:hAnsi="GHEA Grapalat"/>
                <w:sz w:val="14"/>
                <w:szCs w:val="14"/>
              </w:rPr>
              <w:t>75%</w:t>
            </w:r>
          </w:p>
        </w:tc>
        <w:tc>
          <w:tcPr>
            <w:tcW w:w="611" w:type="dxa"/>
            <w:textDirection w:val="btLr"/>
          </w:tcPr>
          <w:p w:rsidR="00281D71" w:rsidRPr="00281D71" w:rsidRDefault="00281D71" w:rsidP="00281D71">
            <w:pPr>
              <w:ind w:left="113" w:right="113"/>
              <w:rPr>
                <w:sz w:val="14"/>
                <w:szCs w:val="14"/>
              </w:rPr>
            </w:pPr>
            <w:r w:rsidRPr="00281D71">
              <w:rPr>
                <w:rFonts w:ascii="GHEA Grapalat" w:hAnsi="GHEA Grapalat"/>
                <w:sz w:val="14"/>
                <w:szCs w:val="14"/>
              </w:rPr>
              <w:t>75%</w:t>
            </w:r>
          </w:p>
        </w:tc>
        <w:tc>
          <w:tcPr>
            <w:tcW w:w="612" w:type="dxa"/>
            <w:textDirection w:val="btLr"/>
          </w:tcPr>
          <w:p w:rsidR="00281D71" w:rsidRPr="00281D71" w:rsidRDefault="00281D71" w:rsidP="00281D71">
            <w:pPr>
              <w:ind w:left="113" w:right="113"/>
              <w:rPr>
                <w:sz w:val="14"/>
                <w:szCs w:val="14"/>
              </w:rPr>
            </w:pPr>
            <w:r w:rsidRPr="00281D71">
              <w:rPr>
                <w:rFonts w:ascii="GHEA Grapalat" w:hAnsi="GHEA Grapalat"/>
                <w:sz w:val="14"/>
                <w:szCs w:val="14"/>
              </w:rPr>
              <w:t>75%</w:t>
            </w:r>
          </w:p>
        </w:tc>
        <w:tc>
          <w:tcPr>
            <w:tcW w:w="567" w:type="dxa"/>
            <w:textDirection w:val="btLr"/>
          </w:tcPr>
          <w:p w:rsidR="00281D71" w:rsidRPr="00281D71" w:rsidRDefault="00281D71" w:rsidP="00281D71">
            <w:pPr>
              <w:ind w:left="113" w:right="113"/>
              <w:rPr>
                <w:rFonts w:ascii="GHEA Grapalat" w:hAnsi="GHEA Grapalat"/>
                <w:sz w:val="14"/>
                <w:szCs w:val="14"/>
              </w:rPr>
            </w:pPr>
            <w:r w:rsidRPr="00281D71">
              <w:rPr>
                <w:rFonts w:ascii="GHEA Grapalat" w:hAnsi="GHEA Grapalat"/>
                <w:sz w:val="14"/>
                <w:szCs w:val="14"/>
              </w:rPr>
              <w:t>100%</w:t>
            </w:r>
          </w:p>
        </w:tc>
        <w:tc>
          <w:tcPr>
            <w:tcW w:w="567" w:type="dxa"/>
            <w:textDirection w:val="btLr"/>
          </w:tcPr>
          <w:p w:rsidR="00281D71" w:rsidRPr="00281D71" w:rsidRDefault="00281D71" w:rsidP="00281D71">
            <w:pPr>
              <w:ind w:left="113" w:right="113"/>
              <w:rPr>
                <w:rFonts w:ascii="GHEA Grapalat" w:hAnsi="GHEA Grapalat"/>
                <w:sz w:val="14"/>
                <w:szCs w:val="14"/>
              </w:rPr>
            </w:pPr>
            <w:r w:rsidRPr="00281D71">
              <w:rPr>
                <w:rFonts w:ascii="GHEA Grapalat" w:hAnsi="GHEA Grapalat"/>
                <w:sz w:val="14"/>
                <w:szCs w:val="14"/>
              </w:rPr>
              <w:t>100%</w:t>
            </w:r>
          </w:p>
        </w:tc>
        <w:tc>
          <w:tcPr>
            <w:tcW w:w="454" w:type="dxa"/>
            <w:textDirection w:val="btLr"/>
          </w:tcPr>
          <w:p w:rsidR="00281D71" w:rsidRPr="00281D71" w:rsidRDefault="00281D71" w:rsidP="00281D71">
            <w:pPr>
              <w:ind w:left="113" w:right="113"/>
              <w:rPr>
                <w:rFonts w:ascii="GHEA Grapalat" w:hAnsi="GHEA Grapalat"/>
                <w:sz w:val="14"/>
                <w:szCs w:val="14"/>
              </w:rPr>
            </w:pPr>
            <w:r w:rsidRPr="00281D71">
              <w:rPr>
                <w:rFonts w:ascii="GHEA Grapalat" w:hAnsi="GHEA Grapalat"/>
                <w:sz w:val="14"/>
                <w:szCs w:val="14"/>
              </w:rPr>
              <w:t>100%</w:t>
            </w:r>
          </w:p>
        </w:tc>
        <w:tc>
          <w:tcPr>
            <w:tcW w:w="851" w:type="dxa"/>
            <w:vAlign w:val="center"/>
          </w:tcPr>
          <w:p w:rsidR="00281D71" w:rsidRPr="00281D71" w:rsidRDefault="00281D71" w:rsidP="00281D71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81D71">
              <w:rPr>
                <w:rFonts w:ascii="GHEA Grapalat" w:hAnsi="GHEA Grapalat"/>
                <w:sz w:val="14"/>
                <w:szCs w:val="14"/>
              </w:rPr>
              <w:t>100%</w:t>
            </w:r>
          </w:p>
        </w:tc>
      </w:tr>
      <w:tr w:rsidR="006D6069" w:rsidRPr="009F1DCA" w:rsidTr="00E602A4">
        <w:trPr>
          <w:cantSplit/>
          <w:trHeight w:hRule="exact" w:val="719"/>
        </w:trPr>
        <w:tc>
          <w:tcPr>
            <w:tcW w:w="567" w:type="dxa"/>
            <w:vAlign w:val="center"/>
          </w:tcPr>
          <w:p w:rsidR="006D6069" w:rsidRPr="00A46FF8" w:rsidRDefault="006D6069" w:rsidP="006D6069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7</w:t>
            </w:r>
          </w:p>
        </w:tc>
        <w:tc>
          <w:tcPr>
            <w:tcW w:w="1135" w:type="dxa"/>
            <w:vAlign w:val="center"/>
          </w:tcPr>
          <w:p w:rsidR="006D6069" w:rsidRPr="00E03715" w:rsidRDefault="006D6069" w:rsidP="006D606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03715">
              <w:rPr>
                <w:rFonts w:ascii="GHEA Grapalat" w:hAnsi="GHEA Grapalat"/>
                <w:sz w:val="16"/>
                <w:szCs w:val="16"/>
              </w:rPr>
              <w:t>15331170</w:t>
            </w:r>
          </w:p>
        </w:tc>
        <w:tc>
          <w:tcPr>
            <w:tcW w:w="1276" w:type="dxa"/>
            <w:vAlign w:val="center"/>
          </w:tcPr>
          <w:p w:rsidR="006D6069" w:rsidRPr="00464C37" w:rsidRDefault="006D6069" w:rsidP="006D6069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B5B23">
              <w:rPr>
                <w:rFonts w:ascii="GHEA Grapalat" w:hAnsi="GHEA Grapalat"/>
                <w:sz w:val="16"/>
                <w:szCs w:val="16"/>
                <w:lang w:val="ru-RU"/>
              </w:rPr>
              <w:t>Красный сладкий перец</w:t>
            </w:r>
          </w:p>
        </w:tc>
        <w:tc>
          <w:tcPr>
            <w:tcW w:w="454" w:type="dxa"/>
            <w:textDirection w:val="btLr"/>
          </w:tcPr>
          <w:p w:rsidR="006D6069" w:rsidRPr="006A7531" w:rsidRDefault="006D6069" w:rsidP="006D6069">
            <w:pPr>
              <w:ind w:left="113" w:right="113"/>
              <w:rPr>
                <w:rFonts w:ascii="GHEA Grapalat" w:hAnsi="GHEA Grapalat"/>
                <w:sz w:val="14"/>
                <w:szCs w:val="14"/>
              </w:rPr>
            </w:pPr>
            <w:r w:rsidRPr="006A7531">
              <w:rPr>
                <w:rFonts w:ascii="GHEA Grapalat" w:hAnsi="GHEA Grapalat"/>
                <w:sz w:val="14"/>
                <w:szCs w:val="14"/>
              </w:rPr>
              <w:t>50%</w:t>
            </w:r>
          </w:p>
        </w:tc>
        <w:tc>
          <w:tcPr>
            <w:tcW w:w="567" w:type="dxa"/>
            <w:textDirection w:val="btLr"/>
          </w:tcPr>
          <w:p w:rsidR="006D6069" w:rsidRPr="006A7531" w:rsidRDefault="006D6069" w:rsidP="006D6069">
            <w:pPr>
              <w:ind w:left="113" w:right="113"/>
              <w:rPr>
                <w:rFonts w:ascii="GHEA Grapalat" w:hAnsi="GHEA Grapalat"/>
                <w:sz w:val="14"/>
                <w:szCs w:val="14"/>
              </w:rPr>
            </w:pPr>
            <w:r w:rsidRPr="006A7531">
              <w:rPr>
                <w:rFonts w:ascii="GHEA Grapalat" w:hAnsi="GHEA Grapalat"/>
                <w:sz w:val="14"/>
                <w:szCs w:val="14"/>
              </w:rPr>
              <w:t>50%</w:t>
            </w:r>
          </w:p>
        </w:tc>
        <w:tc>
          <w:tcPr>
            <w:tcW w:w="680" w:type="dxa"/>
            <w:textDirection w:val="btLr"/>
          </w:tcPr>
          <w:p w:rsidR="006D6069" w:rsidRPr="006A7531" w:rsidRDefault="006D6069" w:rsidP="006D6069">
            <w:pPr>
              <w:ind w:left="113" w:right="113"/>
              <w:rPr>
                <w:rFonts w:ascii="GHEA Grapalat" w:hAnsi="GHEA Grapalat"/>
                <w:sz w:val="14"/>
                <w:szCs w:val="14"/>
              </w:rPr>
            </w:pPr>
            <w:r w:rsidRPr="006A7531">
              <w:rPr>
                <w:rFonts w:ascii="GHEA Grapalat" w:hAnsi="GHEA Grapalat"/>
                <w:sz w:val="14"/>
                <w:szCs w:val="14"/>
              </w:rPr>
              <w:t>50%</w:t>
            </w:r>
          </w:p>
        </w:tc>
        <w:tc>
          <w:tcPr>
            <w:tcW w:w="571" w:type="dxa"/>
            <w:textDirection w:val="btLr"/>
          </w:tcPr>
          <w:p w:rsidR="006D6069" w:rsidRPr="006A7531" w:rsidRDefault="006D6069" w:rsidP="006D6069">
            <w:pPr>
              <w:ind w:left="113" w:right="113"/>
              <w:rPr>
                <w:rFonts w:ascii="GHEA Grapalat" w:hAnsi="GHEA Grapalat"/>
                <w:sz w:val="14"/>
                <w:szCs w:val="14"/>
              </w:rPr>
            </w:pPr>
            <w:r w:rsidRPr="006A7531">
              <w:rPr>
                <w:rFonts w:ascii="GHEA Grapalat" w:hAnsi="GHEA Grapalat"/>
                <w:sz w:val="14"/>
                <w:szCs w:val="14"/>
              </w:rPr>
              <w:t>50%</w:t>
            </w:r>
          </w:p>
        </w:tc>
        <w:tc>
          <w:tcPr>
            <w:tcW w:w="582" w:type="dxa"/>
            <w:textDirection w:val="btLr"/>
          </w:tcPr>
          <w:p w:rsidR="006D6069" w:rsidRPr="006A7531" w:rsidRDefault="006D6069" w:rsidP="006D6069">
            <w:pPr>
              <w:ind w:left="113" w:right="113"/>
              <w:rPr>
                <w:rFonts w:ascii="GHEA Grapalat" w:hAnsi="GHEA Grapalat"/>
                <w:sz w:val="14"/>
                <w:szCs w:val="14"/>
              </w:rPr>
            </w:pPr>
            <w:r w:rsidRPr="006A7531">
              <w:rPr>
                <w:rFonts w:ascii="GHEA Grapalat" w:hAnsi="GHEA Grapalat"/>
                <w:sz w:val="14"/>
                <w:szCs w:val="14"/>
              </w:rPr>
              <w:t>50%</w:t>
            </w:r>
          </w:p>
        </w:tc>
        <w:tc>
          <w:tcPr>
            <w:tcW w:w="566" w:type="dxa"/>
            <w:textDirection w:val="btLr"/>
          </w:tcPr>
          <w:p w:rsidR="006D6069" w:rsidRPr="006A7531" w:rsidRDefault="006D6069" w:rsidP="006D6069">
            <w:pPr>
              <w:ind w:left="113" w:right="113"/>
              <w:rPr>
                <w:rFonts w:ascii="GHEA Grapalat" w:hAnsi="GHEA Grapalat"/>
                <w:sz w:val="14"/>
                <w:szCs w:val="14"/>
              </w:rPr>
            </w:pPr>
            <w:r w:rsidRPr="006A7531">
              <w:rPr>
                <w:rFonts w:ascii="GHEA Grapalat" w:hAnsi="GHEA Grapalat"/>
                <w:sz w:val="14"/>
                <w:szCs w:val="14"/>
              </w:rPr>
              <w:t>50%</w:t>
            </w:r>
          </w:p>
        </w:tc>
        <w:tc>
          <w:tcPr>
            <w:tcW w:w="601" w:type="dxa"/>
            <w:textDirection w:val="btLr"/>
          </w:tcPr>
          <w:p w:rsidR="006D6069" w:rsidRPr="006A7531" w:rsidRDefault="006D6069" w:rsidP="006D6069">
            <w:pPr>
              <w:ind w:left="113" w:right="113"/>
              <w:rPr>
                <w:rFonts w:ascii="GHEA Grapalat" w:hAnsi="GHEA Grapalat"/>
                <w:sz w:val="14"/>
                <w:szCs w:val="14"/>
              </w:rPr>
            </w:pPr>
            <w:r w:rsidRPr="006A7531">
              <w:rPr>
                <w:rFonts w:ascii="GHEA Grapalat" w:hAnsi="GHEA Grapalat"/>
                <w:sz w:val="14"/>
                <w:szCs w:val="14"/>
              </w:rPr>
              <w:t>100%</w:t>
            </w:r>
          </w:p>
        </w:tc>
        <w:tc>
          <w:tcPr>
            <w:tcW w:w="611" w:type="dxa"/>
            <w:textDirection w:val="btLr"/>
          </w:tcPr>
          <w:p w:rsidR="006D6069" w:rsidRPr="006A7531" w:rsidRDefault="006D6069" w:rsidP="006D6069">
            <w:pPr>
              <w:ind w:left="113" w:right="113"/>
              <w:rPr>
                <w:rFonts w:ascii="GHEA Grapalat" w:hAnsi="GHEA Grapalat"/>
                <w:sz w:val="14"/>
                <w:szCs w:val="14"/>
              </w:rPr>
            </w:pPr>
            <w:r w:rsidRPr="006A7531">
              <w:rPr>
                <w:rFonts w:ascii="GHEA Grapalat" w:hAnsi="GHEA Grapalat"/>
                <w:sz w:val="14"/>
                <w:szCs w:val="14"/>
              </w:rPr>
              <w:t>100%</w:t>
            </w:r>
          </w:p>
        </w:tc>
        <w:tc>
          <w:tcPr>
            <w:tcW w:w="612" w:type="dxa"/>
            <w:textDirection w:val="btLr"/>
          </w:tcPr>
          <w:p w:rsidR="006D6069" w:rsidRPr="006A7531" w:rsidRDefault="006D6069" w:rsidP="006D6069">
            <w:pPr>
              <w:ind w:left="113" w:right="113"/>
              <w:rPr>
                <w:rFonts w:ascii="GHEA Grapalat" w:hAnsi="GHEA Grapalat"/>
                <w:sz w:val="14"/>
                <w:szCs w:val="14"/>
              </w:rPr>
            </w:pPr>
            <w:r w:rsidRPr="006A7531">
              <w:rPr>
                <w:rFonts w:ascii="GHEA Grapalat" w:hAnsi="GHEA Grapalat"/>
                <w:sz w:val="14"/>
                <w:szCs w:val="14"/>
              </w:rPr>
              <w:t>100%</w:t>
            </w:r>
          </w:p>
        </w:tc>
        <w:tc>
          <w:tcPr>
            <w:tcW w:w="567" w:type="dxa"/>
            <w:textDirection w:val="btLr"/>
          </w:tcPr>
          <w:p w:rsidR="006D6069" w:rsidRPr="006A7531" w:rsidRDefault="006D6069" w:rsidP="006D6069">
            <w:pPr>
              <w:ind w:left="113" w:right="113"/>
              <w:rPr>
                <w:rFonts w:ascii="GHEA Grapalat" w:hAnsi="GHEA Grapalat"/>
                <w:sz w:val="14"/>
                <w:szCs w:val="14"/>
              </w:rPr>
            </w:pPr>
            <w:r w:rsidRPr="006A7531">
              <w:rPr>
                <w:rFonts w:ascii="GHEA Grapalat" w:hAnsi="GHEA Grapalat"/>
                <w:sz w:val="14"/>
                <w:szCs w:val="14"/>
              </w:rPr>
              <w:t>100%</w:t>
            </w:r>
          </w:p>
        </w:tc>
        <w:tc>
          <w:tcPr>
            <w:tcW w:w="567" w:type="dxa"/>
            <w:textDirection w:val="btLr"/>
          </w:tcPr>
          <w:p w:rsidR="006D6069" w:rsidRPr="006A7531" w:rsidRDefault="006D6069" w:rsidP="006D6069">
            <w:pPr>
              <w:ind w:left="113" w:right="113"/>
              <w:rPr>
                <w:rFonts w:ascii="GHEA Grapalat" w:hAnsi="GHEA Grapalat"/>
                <w:sz w:val="14"/>
                <w:szCs w:val="14"/>
              </w:rPr>
            </w:pPr>
            <w:r w:rsidRPr="006A7531">
              <w:rPr>
                <w:rFonts w:ascii="GHEA Grapalat" w:hAnsi="GHEA Grapalat"/>
                <w:sz w:val="14"/>
                <w:szCs w:val="14"/>
              </w:rPr>
              <w:t>100%</w:t>
            </w:r>
          </w:p>
        </w:tc>
        <w:tc>
          <w:tcPr>
            <w:tcW w:w="454" w:type="dxa"/>
            <w:textDirection w:val="btLr"/>
          </w:tcPr>
          <w:p w:rsidR="006D6069" w:rsidRPr="006A7531" w:rsidRDefault="006D6069" w:rsidP="006D6069">
            <w:pPr>
              <w:ind w:left="113" w:right="113"/>
              <w:rPr>
                <w:rFonts w:ascii="GHEA Grapalat" w:hAnsi="GHEA Grapalat"/>
                <w:sz w:val="14"/>
                <w:szCs w:val="14"/>
              </w:rPr>
            </w:pPr>
            <w:r w:rsidRPr="006A7531">
              <w:rPr>
                <w:rFonts w:ascii="GHEA Grapalat" w:hAnsi="GHEA Grapalat"/>
                <w:sz w:val="14"/>
                <w:szCs w:val="14"/>
              </w:rPr>
              <w:t>100%</w:t>
            </w:r>
          </w:p>
        </w:tc>
        <w:tc>
          <w:tcPr>
            <w:tcW w:w="851" w:type="dxa"/>
            <w:vAlign w:val="center"/>
          </w:tcPr>
          <w:p w:rsidR="006D6069" w:rsidRPr="00281D71" w:rsidRDefault="006D6069" w:rsidP="006D6069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81D71">
              <w:rPr>
                <w:rFonts w:ascii="GHEA Grapalat" w:hAnsi="GHEA Grapalat"/>
                <w:sz w:val="14"/>
                <w:szCs w:val="14"/>
              </w:rPr>
              <w:t>100%</w:t>
            </w:r>
          </w:p>
        </w:tc>
      </w:tr>
      <w:tr w:rsidR="006D6069" w:rsidRPr="009F1DCA" w:rsidTr="00E602A4">
        <w:trPr>
          <w:trHeight w:hRule="exact" w:val="701"/>
        </w:trPr>
        <w:tc>
          <w:tcPr>
            <w:tcW w:w="567" w:type="dxa"/>
            <w:vAlign w:val="center"/>
          </w:tcPr>
          <w:p w:rsidR="006D6069" w:rsidRPr="00A46FF8" w:rsidRDefault="006D6069" w:rsidP="006D6069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8</w:t>
            </w:r>
          </w:p>
        </w:tc>
        <w:tc>
          <w:tcPr>
            <w:tcW w:w="1135" w:type="dxa"/>
            <w:vAlign w:val="center"/>
          </w:tcPr>
          <w:p w:rsidR="006D6069" w:rsidRPr="00E03715" w:rsidRDefault="006D6069" w:rsidP="006D6069">
            <w:pPr>
              <w:jc w:val="center"/>
              <w:rPr>
                <w:rFonts w:ascii="GHEA Grapalat" w:hAnsi="GHEA Grapalat"/>
                <w:sz w:val="16"/>
                <w:szCs w:val="16"/>
                <w:highlight w:val="yellow"/>
                <w:lang w:val="af-ZA"/>
              </w:rPr>
            </w:pPr>
            <w:r w:rsidRPr="00E03715">
              <w:rPr>
                <w:rFonts w:ascii="GHEA Grapalat" w:hAnsi="GHEA Grapalat"/>
                <w:sz w:val="16"/>
                <w:szCs w:val="16"/>
                <w:lang w:val="hy-AM" w:eastAsia="en-US"/>
              </w:rPr>
              <w:t>15841400</w:t>
            </w:r>
          </w:p>
        </w:tc>
        <w:tc>
          <w:tcPr>
            <w:tcW w:w="1276" w:type="dxa"/>
            <w:vAlign w:val="center"/>
          </w:tcPr>
          <w:p w:rsidR="006D6069" w:rsidRPr="00464C37" w:rsidRDefault="006D6069" w:rsidP="006D6069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B5B23">
              <w:rPr>
                <w:rFonts w:ascii="GHEA Grapalat" w:hAnsi="GHEA Grapalat"/>
                <w:sz w:val="16"/>
                <w:szCs w:val="16"/>
                <w:lang w:val="ru-RU"/>
              </w:rPr>
              <w:t>Какао</w:t>
            </w:r>
          </w:p>
        </w:tc>
        <w:tc>
          <w:tcPr>
            <w:tcW w:w="454" w:type="dxa"/>
            <w:textDirection w:val="btLr"/>
          </w:tcPr>
          <w:p w:rsidR="006D6069" w:rsidRPr="006A7531" w:rsidRDefault="006D6069" w:rsidP="006D6069">
            <w:pPr>
              <w:ind w:left="113" w:right="113"/>
              <w:rPr>
                <w:rFonts w:ascii="GHEA Grapalat" w:hAnsi="GHEA Grapalat"/>
                <w:sz w:val="14"/>
                <w:szCs w:val="14"/>
              </w:rPr>
            </w:pPr>
            <w:r w:rsidRPr="006A7531">
              <w:rPr>
                <w:rFonts w:ascii="GHEA Grapalat" w:hAnsi="GHEA Grapalat"/>
                <w:sz w:val="14"/>
                <w:szCs w:val="14"/>
              </w:rPr>
              <w:t>50%</w:t>
            </w:r>
          </w:p>
        </w:tc>
        <w:tc>
          <w:tcPr>
            <w:tcW w:w="567" w:type="dxa"/>
            <w:textDirection w:val="btLr"/>
          </w:tcPr>
          <w:p w:rsidR="006D6069" w:rsidRPr="006A7531" w:rsidRDefault="006D6069" w:rsidP="006D6069">
            <w:pPr>
              <w:ind w:left="113" w:right="113"/>
              <w:rPr>
                <w:rFonts w:ascii="GHEA Grapalat" w:hAnsi="GHEA Grapalat"/>
                <w:sz w:val="14"/>
                <w:szCs w:val="14"/>
              </w:rPr>
            </w:pPr>
            <w:r w:rsidRPr="006A7531">
              <w:rPr>
                <w:rFonts w:ascii="GHEA Grapalat" w:hAnsi="GHEA Grapalat"/>
                <w:sz w:val="14"/>
                <w:szCs w:val="14"/>
              </w:rPr>
              <w:t>50%</w:t>
            </w:r>
          </w:p>
        </w:tc>
        <w:tc>
          <w:tcPr>
            <w:tcW w:w="680" w:type="dxa"/>
            <w:textDirection w:val="btLr"/>
          </w:tcPr>
          <w:p w:rsidR="006D6069" w:rsidRPr="006A7531" w:rsidRDefault="006D6069" w:rsidP="006D6069">
            <w:pPr>
              <w:ind w:left="113" w:right="113"/>
              <w:rPr>
                <w:rFonts w:ascii="GHEA Grapalat" w:hAnsi="GHEA Grapalat"/>
                <w:sz w:val="14"/>
                <w:szCs w:val="14"/>
              </w:rPr>
            </w:pPr>
            <w:r w:rsidRPr="006A7531">
              <w:rPr>
                <w:rFonts w:ascii="GHEA Grapalat" w:hAnsi="GHEA Grapalat"/>
                <w:sz w:val="14"/>
                <w:szCs w:val="14"/>
              </w:rPr>
              <w:t>50%</w:t>
            </w:r>
          </w:p>
        </w:tc>
        <w:tc>
          <w:tcPr>
            <w:tcW w:w="571" w:type="dxa"/>
            <w:textDirection w:val="btLr"/>
          </w:tcPr>
          <w:p w:rsidR="006D6069" w:rsidRPr="006A7531" w:rsidRDefault="006D6069" w:rsidP="006D6069">
            <w:pPr>
              <w:ind w:left="113" w:right="113"/>
              <w:rPr>
                <w:rFonts w:ascii="GHEA Grapalat" w:hAnsi="GHEA Grapalat"/>
                <w:sz w:val="14"/>
                <w:szCs w:val="14"/>
              </w:rPr>
            </w:pPr>
            <w:r w:rsidRPr="006A7531">
              <w:rPr>
                <w:rFonts w:ascii="GHEA Grapalat" w:hAnsi="GHEA Grapalat"/>
                <w:sz w:val="14"/>
                <w:szCs w:val="14"/>
              </w:rPr>
              <w:t>50%</w:t>
            </w:r>
          </w:p>
        </w:tc>
        <w:tc>
          <w:tcPr>
            <w:tcW w:w="582" w:type="dxa"/>
            <w:textDirection w:val="btLr"/>
          </w:tcPr>
          <w:p w:rsidR="006D6069" w:rsidRPr="006A7531" w:rsidRDefault="006D6069" w:rsidP="006D6069">
            <w:pPr>
              <w:ind w:left="113" w:right="113"/>
              <w:rPr>
                <w:rFonts w:ascii="GHEA Grapalat" w:hAnsi="GHEA Grapalat"/>
                <w:sz w:val="14"/>
                <w:szCs w:val="14"/>
              </w:rPr>
            </w:pPr>
            <w:r w:rsidRPr="006A7531">
              <w:rPr>
                <w:rFonts w:ascii="GHEA Grapalat" w:hAnsi="GHEA Grapalat"/>
                <w:sz w:val="14"/>
                <w:szCs w:val="14"/>
              </w:rPr>
              <w:t>50%</w:t>
            </w:r>
          </w:p>
        </w:tc>
        <w:tc>
          <w:tcPr>
            <w:tcW w:w="566" w:type="dxa"/>
            <w:textDirection w:val="btLr"/>
          </w:tcPr>
          <w:p w:rsidR="006D6069" w:rsidRPr="006A7531" w:rsidRDefault="006D6069" w:rsidP="006D6069">
            <w:pPr>
              <w:ind w:left="113" w:right="113"/>
              <w:rPr>
                <w:rFonts w:ascii="GHEA Grapalat" w:hAnsi="GHEA Grapalat"/>
                <w:sz w:val="14"/>
                <w:szCs w:val="14"/>
              </w:rPr>
            </w:pPr>
            <w:r w:rsidRPr="006A7531">
              <w:rPr>
                <w:rFonts w:ascii="GHEA Grapalat" w:hAnsi="GHEA Grapalat"/>
                <w:sz w:val="14"/>
                <w:szCs w:val="14"/>
              </w:rPr>
              <w:t>50%</w:t>
            </w:r>
          </w:p>
        </w:tc>
        <w:tc>
          <w:tcPr>
            <w:tcW w:w="601" w:type="dxa"/>
            <w:textDirection w:val="btLr"/>
          </w:tcPr>
          <w:p w:rsidR="006D6069" w:rsidRPr="006A7531" w:rsidRDefault="006D6069" w:rsidP="006D6069">
            <w:pPr>
              <w:ind w:left="113" w:right="113"/>
              <w:rPr>
                <w:rFonts w:ascii="GHEA Grapalat" w:hAnsi="GHEA Grapalat"/>
                <w:sz w:val="14"/>
                <w:szCs w:val="14"/>
              </w:rPr>
            </w:pPr>
            <w:r w:rsidRPr="006A7531">
              <w:rPr>
                <w:rFonts w:ascii="GHEA Grapalat" w:hAnsi="GHEA Grapalat"/>
                <w:sz w:val="14"/>
                <w:szCs w:val="14"/>
              </w:rPr>
              <w:t>100%</w:t>
            </w:r>
          </w:p>
        </w:tc>
        <w:tc>
          <w:tcPr>
            <w:tcW w:w="611" w:type="dxa"/>
            <w:textDirection w:val="btLr"/>
          </w:tcPr>
          <w:p w:rsidR="006D6069" w:rsidRPr="006A7531" w:rsidRDefault="006D6069" w:rsidP="006D6069">
            <w:pPr>
              <w:ind w:left="113" w:right="113"/>
              <w:rPr>
                <w:rFonts w:ascii="GHEA Grapalat" w:hAnsi="GHEA Grapalat"/>
                <w:sz w:val="14"/>
                <w:szCs w:val="14"/>
              </w:rPr>
            </w:pPr>
            <w:r w:rsidRPr="006A7531">
              <w:rPr>
                <w:rFonts w:ascii="GHEA Grapalat" w:hAnsi="GHEA Grapalat"/>
                <w:sz w:val="14"/>
                <w:szCs w:val="14"/>
              </w:rPr>
              <w:t>100%</w:t>
            </w:r>
          </w:p>
        </w:tc>
        <w:tc>
          <w:tcPr>
            <w:tcW w:w="612" w:type="dxa"/>
            <w:textDirection w:val="btLr"/>
          </w:tcPr>
          <w:p w:rsidR="006D6069" w:rsidRPr="006A7531" w:rsidRDefault="006D6069" w:rsidP="006D6069">
            <w:pPr>
              <w:ind w:left="113" w:right="113"/>
              <w:rPr>
                <w:rFonts w:ascii="GHEA Grapalat" w:hAnsi="GHEA Grapalat"/>
                <w:sz w:val="14"/>
                <w:szCs w:val="14"/>
              </w:rPr>
            </w:pPr>
            <w:r w:rsidRPr="006A7531">
              <w:rPr>
                <w:rFonts w:ascii="GHEA Grapalat" w:hAnsi="GHEA Grapalat"/>
                <w:sz w:val="14"/>
                <w:szCs w:val="14"/>
              </w:rPr>
              <w:t>100%</w:t>
            </w:r>
          </w:p>
        </w:tc>
        <w:tc>
          <w:tcPr>
            <w:tcW w:w="567" w:type="dxa"/>
            <w:textDirection w:val="btLr"/>
          </w:tcPr>
          <w:p w:rsidR="006D6069" w:rsidRPr="006A7531" w:rsidRDefault="006D6069" w:rsidP="006D6069">
            <w:pPr>
              <w:ind w:left="113" w:right="113"/>
              <w:rPr>
                <w:rFonts w:ascii="GHEA Grapalat" w:hAnsi="GHEA Grapalat"/>
                <w:sz w:val="14"/>
                <w:szCs w:val="14"/>
              </w:rPr>
            </w:pPr>
            <w:r w:rsidRPr="006A7531">
              <w:rPr>
                <w:rFonts w:ascii="GHEA Grapalat" w:hAnsi="GHEA Grapalat"/>
                <w:sz w:val="14"/>
                <w:szCs w:val="14"/>
              </w:rPr>
              <w:t>100%</w:t>
            </w:r>
          </w:p>
        </w:tc>
        <w:tc>
          <w:tcPr>
            <w:tcW w:w="567" w:type="dxa"/>
            <w:textDirection w:val="btLr"/>
          </w:tcPr>
          <w:p w:rsidR="006D6069" w:rsidRPr="006A7531" w:rsidRDefault="006D6069" w:rsidP="006D6069">
            <w:pPr>
              <w:ind w:left="113" w:right="113"/>
              <w:rPr>
                <w:rFonts w:ascii="GHEA Grapalat" w:hAnsi="GHEA Grapalat"/>
                <w:sz w:val="14"/>
                <w:szCs w:val="14"/>
              </w:rPr>
            </w:pPr>
            <w:r w:rsidRPr="006A7531">
              <w:rPr>
                <w:rFonts w:ascii="GHEA Grapalat" w:hAnsi="GHEA Grapalat"/>
                <w:sz w:val="14"/>
                <w:szCs w:val="14"/>
              </w:rPr>
              <w:t>100%</w:t>
            </w:r>
          </w:p>
        </w:tc>
        <w:tc>
          <w:tcPr>
            <w:tcW w:w="454" w:type="dxa"/>
            <w:textDirection w:val="btLr"/>
          </w:tcPr>
          <w:p w:rsidR="006D6069" w:rsidRPr="006A7531" w:rsidRDefault="006D6069" w:rsidP="006D6069">
            <w:pPr>
              <w:ind w:left="113" w:right="113"/>
              <w:rPr>
                <w:rFonts w:ascii="GHEA Grapalat" w:hAnsi="GHEA Grapalat"/>
                <w:sz w:val="14"/>
                <w:szCs w:val="14"/>
              </w:rPr>
            </w:pPr>
            <w:r w:rsidRPr="006A7531">
              <w:rPr>
                <w:rFonts w:ascii="GHEA Grapalat" w:hAnsi="GHEA Grapalat"/>
                <w:sz w:val="14"/>
                <w:szCs w:val="14"/>
              </w:rPr>
              <w:t>100%</w:t>
            </w:r>
          </w:p>
        </w:tc>
        <w:tc>
          <w:tcPr>
            <w:tcW w:w="851" w:type="dxa"/>
            <w:vAlign w:val="center"/>
          </w:tcPr>
          <w:p w:rsidR="006D6069" w:rsidRPr="00281D71" w:rsidRDefault="006D6069" w:rsidP="006D6069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81D71">
              <w:rPr>
                <w:rFonts w:ascii="GHEA Grapalat" w:hAnsi="GHEA Grapalat"/>
                <w:sz w:val="14"/>
                <w:szCs w:val="14"/>
              </w:rPr>
              <w:t>100%</w:t>
            </w:r>
          </w:p>
        </w:tc>
      </w:tr>
      <w:tr w:rsidR="006D6069" w:rsidRPr="009F1DCA" w:rsidTr="00E602A4">
        <w:trPr>
          <w:trHeight w:hRule="exact" w:val="641"/>
        </w:trPr>
        <w:tc>
          <w:tcPr>
            <w:tcW w:w="567" w:type="dxa"/>
            <w:vAlign w:val="center"/>
          </w:tcPr>
          <w:p w:rsidR="006D6069" w:rsidRPr="00A46FF8" w:rsidRDefault="006D6069" w:rsidP="006D6069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9</w:t>
            </w:r>
          </w:p>
        </w:tc>
        <w:tc>
          <w:tcPr>
            <w:tcW w:w="1135" w:type="dxa"/>
            <w:vAlign w:val="center"/>
          </w:tcPr>
          <w:p w:rsidR="006D6069" w:rsidRPr="00E03715" w:rsidRDefault="006D6069" w:rsidP="006D6069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E03715">
              <w:rPr>
                <w:rFonts w:ascii="GHEA Grapalat" w:hAnsi="GHEA Grapalat"/>
                <w:sz w:val="16"/>
                <w:szCs w:val="16"/>
                <w:lang w:val="hy-AM"/>
              </w:rPr>
              <w:t>15872600</w:t>
            </w:r>
          </w:p>
        </w:tc>
        <w:tc>
          <w:tcPr>
            <w:tcW w:w="1276" w:type="dxa"/>
            <w:vAlign w:val="center"/>
          </w:tcPr>
          <w:p w:rsidR="006D6069" w:rsidRPr="00464C37" w:rsidRDefault="006D6069" w:rsidP="006D6069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  <w:lang w:val="ru-RU" w:eastAsia="en-US"/>
              </w:rPr>
            </w:pPr>
            <w:r w:rsidRPr="00CB5B23">
              <w:rPr>
                <w:rFonts w:ascii="GHEA Grapalat" w:hAnsi="GHEA Grapalat"/>
                <w:sz w:val="16"/>
                <w:szCs w:val="16"/>
                <w:lang w:val="ru-RU" w:eastAsia="en-US"/>
              </w:rPr>
              <w:t>Пищевая сода</w:t>
            </w:r>
          </w:p>
        </w:tc>
        <w:tc>
          <w:tcPr>
            <w:tcW w:w="454" w:type="dxa"/>
            <w:textDirection w:val="btLr"/>
          </w:tcPr>
          <w:p w:rsidR="006D6069" w:rsidRPr="006A7531" w:rsidRDefault="006D6069" w:rsidP="006D6069">
            <w:pPr>
              <w:ind w:left="113" w:right="113"/>
              <w:rPr>
                <w:rFonts w:ascii="GHEA Grapalat" w:hAnsi="GHEA Grapalat"/>
                <w:sz w:val="14"/>
                <w:szCs w:val="14"/>
              </w:rPr>
            </w:pPr>
            <w:r w:rsidRPr="006A7531">
              <w:rPr>
                <w:rFonts w:ascii="GHEA Grapalat" w:hAnsi="GHEA Grapalat"/>
                <w:sz w:val="14"/>
                <w:szCs w:val="14"/>
              </w:rPr>
              <w:t>100%</w:t>
            </w:r>
          </w:p>
        </w:tc>
        <w:tc>
          <w:tcPr>
            <w:tcW w:w="567" w:type="dxa"/>
            <w:textDirection w:val="btLr"/>
          </w:tcPr>
          <w:p w:rsidR="006D6069" w:rsidRPr="006A7531" w:rsidRDefault="006D6069" w:rsidP="006D6069">
            <w:pPr>
              <w:ind w:left="113" w:right="113"/>
              <w:rPr>
                <w:rFonts w:ascii="GHEA Grapalat" w:hAnsi="GHEA Grapalat"/>
                <w:sz w:val="14"/>
                <w:szCs w:val="14"/>
              </w:rPr>
            </w:pPr>
            <w:r w:rsidRPr="006A7531">
              <w:rPr>
                <w:rFonts w:ascii="GHEA Grapalat" w:hAnsi="GHEA Grapalat"/>
                <w:sz w:val="14"/>
                <w:szCs w:val="14"/>
              </w:rPr>
              <w:t>100%</w:t>
            </w:r>
          </w:p>
        </w:tc>
        <w:tc>
          <w:tcPr>
            <w:tcW w:w="680" w:type="dxa"/>
            <w:textDirection w:val="btLr"/>
          </w:tcPr>
          <w:p w:rsidR="006D6069" w:rsidRPr="006A7531" w:rsidRDefault="006D6069" w:rsidP="006D6069">
            <w:pPr>
              <w:ind w:left="113" w:right="113"/>
              <w:rPr>
                <w:rFonts w:ascii="GHEA Grapalat" w:hAnsi="GHEA Grapalat"/>
                <w:sz w:val="14"/>
                <w:szCs w:val="14"/>
              </w:rPr>
            </w:pPr>
            <w:r w:rsidRPr="006A7531">
              <w:rPr>
                <w:rFonts w:ascii="GHEA Grapalat" w:hAnsi="GHEA Grapalat"/>
                <w:sz w:val="14"/>
                <w:szCs w:val="14"/>
              </w:rPr>
              <w:t>100%</w:t>
            </w:r>
          </w:p>
        </w:tc>
        <w:tc>
          <w:tcPr>
            <w:tcW w:w="571" w:type="dxa"/>
            <w:textDirection w:val="btLr"/>
          </w:tcPr>
          <w:p w:rsidR="006D6069" w:rsidRPr="006A7531" w:rsidRDefault="006D6069" w:rsidP="006D6069">
            <w:pPr>
              <w:ind w:left="113" w:right="113"/>
              <w:rPr>
                <w:rFonts w:ascii="GHEA Grapalat" w:hAnsi="GHEA Grapalat"/>
                <w:sz w:val="14"/>
                <w:szCs w:val="14"/>
              </w:rPr>
            </w:pPr>
            <w:r w:rsidRPr="006A7531">
              <w:rPr>
                <w:rFonts w:ascii="GHEA Grapalat" w:hAnsi="GHEA Grapalat"/>
                <w:sz w:val="14"/>
                <w:szCs w:val="14"/>
              </w:rPr>
              <w:t>100%</w:t>
            </w:r>
          </w:p>
        </w:tc>
        <w:tc>
          <w:tcPr>
            <w:tcW w:w="582" w:type="dxa"/>
            <w:textDirection w:val="btLr"/>
          </w:tcPr>
          <w:p w:rsidR="006D6069" w:rsidRPr="006A7531" w:rsidRDefault="006D6069" w:rsidP="006D6069">
            <w:pPr>
              <w:ind w:left="113" w:right="113"/>
              <w:rPr>
                <w:rFonts w:ascii="GHEA Grapalat" w:hAnsi="GHEA Grapalat"/>
                <w:sz w:val="14"/>
                <w:szCs w:val="14"/>
              </w:rPr>
            </w:pPr>
            <w:r w:rsidRPr="006A7531">
              <w:rPr>
                <w:rFonts w:ascii="GHEA Grapalat" w:hAnsi="GHEA Grapalat"/>
                <w:sz w:val="14"/>
                <w:szCs w:val="14"/>
              </w:rPr>
              <w:t>100%</w:t>
            </w:r>
          </w:p>
        </w:tc>
        <w:tc>
          <w:tcPr>
            <w:tcW w:w="566" w:type="dxa"/>
            <w:textDirection w:val="btLr"/>
          </w:tcPr>
          <w:p w:rsidR="006D6069" w:rsidRPr="006A7531" w:rsidRDefault="006D6069" w:rsidP="006D6069">
            <w:pPr>
              <w:ind w:left="113" w:right="113"/>
              <w:rPr>
                <w:rFonts w:ascii="GHEA Grapalat" w:hAnsi="GHEA Grapalat"/>
                <w:sz w:val="14"/>
                <w:szCs w:val="14"/>
              </w:rPr>
            </w:pPr>
            <w:r w:rsidRPr="006A7531">
              <w:rPr>
                <w:rFonts w:ascii="GHEA Grapalat" w:hAnsi="GHEA Grapalat"/>
                <w:sz w:val="14"/>
                <w:szCs w:val="14"/>
              </w:rPr>
              <w:t>100%</w:t>
            </w:r>
          </w:p>
        </w:tc>
        <w:tc>
          <w:tcPr>
            <w:tcW w:w="601" w:type="dxa"/>
            <w:textDirection w:val="btLr"/>
          </w:tcPr>
          <w:p w:rsidR="006D6069" w:rsidRPr="006A7531" w:rsidRDefault="006D6069" w:rsidP="006D6069">
            <w:pPr>
              <w:ind w:left="113" w:right="113"/>
              <w:rPr>
                <w:rFonts w:ascii="GHEA Grapalat" w:hAnsi="GHEA Grapalat"/>
                <w:sz w:val="14"/>
                <w:szCs w:val="14"/>
              </w:rPr>
            </w:pPr>
            <w:r w:rsidRPr="006A7531">
              <w:rPr>
                <w:rFonts w:ascii="GHEA Grapalat" w:hAnsi="GHEA Grapalat"/>
                <w:sz w:val="14"/>
                <w:szCs w:val="14"/>
              </w:rPr>
              <w:t>100%</w:t>
            </w:r>
          </w:p>
        </w:tc>
        <w:tc>
          <w:tcPr>
            <w:tcW w:w="611" w:type="dxa"/>
            <w:textDirection w:val="btLr"/>
          </w:tcPr>
          <w:p w:rsidR="006D6069" w:rsidRPr="006A7531" w:rsidRDefault="006D6069" w:rsidP="006D6069">
            <w:pPr>
              <w:ind w:left="113" w:right="113"/>
              <w:rPr>
                <w:rFonts w:ascii="GHEA Grapalat" w:hAnsi="GHEA Grapalat"/>
                <w:sz w:val="14"/>
                <w:szCs w:val="14"/>
              </w:rPr>
            </w:pPr>
            <w:r w:rsidRPr="006A7531">
              <w:rPr>
                <w:rFonts w:ascii="GHEA Grapalat" w:hAnsi="GHEA Grapalat"/>
                <w:sz w:val="14"/>
                <w:szCs w:val="14"/>
              </w:rPr>
              <w:t>100%</w:t>
            </w:r>
          </w:p>
        </w:tc>
        <w:tc>
          <w:tcPr>
            <w:tcW w:w="612" w:type="dxa"/>
            <w:textDirection w:val="btLr"/>
          </w:tcPr>
          <w:p w:rsidR="006D6069" w:rsidRPr="006A7531" w:rsidRDefault="006D6069" w:rsidP="006D6069">
            <w:pPr>
              <w:ind w:left="113" w:right="113"/>
              <w:rPr>
                <w:rFonts w:ascii="GHEA Grapalat" w:hAnsi="GHEA Grapalat"/>
                <w:sz w:val="14"/>
                <w:szCs w:val="14"/>
              </w:rPr>
            </w:pPr>
            <w:r w:rsidRPr="006A7531">
              <w:rPr>
                <w:rFonts w:ascii="GHEA Grapalat" w:hAnsi="GHEA Grapalat"/>
                <w:sz w:val="14"/>
                <w:szCs w:val="14"/>
              </w:rPr>
              <w:t>100%</w:t>
            </w:r>
          </w:p>
        </w:tc>
        <w:tc>
          <w:tcPr>
            <w:tcW w:w="567" w:type="dxa"/>
            <w:textDirection w:val="btLr"/>
          </w:tcPr>
          <w:p w:rsidR="006D6069" w:rsidRPr="006A7531" w:rsidRDefault="006D6069" w:rsidP="006D6069">
            <w:pPr>
              <w:ind w:left="113" w:right="113"/>
              <w:rPr>
                <w:rFonts w:ascii="GHEA Grapalat" w:hAnsi="GHEA Grapalat"/>
                <w:sz w:val="14"/>
                <w:szCs w:val="14"/>
              </w:rPr>
            </w:pPr>
            <w:r w:rsidRPr="006A7531">
              <w:rPr>
                <w:rFonts w:ascii="GHEA Grapalat" w:hAnsi="GHEA Grapalat"/>
                <w:sz w:val="14"/>
                <w:szCs w:val="14"/>
              </w:rPr>
              <w:t>100%</w:t>
            </w:r>
          </w:p>
        </w:tc>
        <w:tc>
          <w:tcPr>
            <w:tcW w:w="567" w:type="dxa"/>
            <w:textDirection w:val="btLr"/>
          </w:tcPr>
          <w:p w:rsidR="006D6069" w:rsidRPr="006A7531" w:rsidRDefault="006D6069" w:rsidP="006D6069">
            <w:pPr>
              <w:ind w:left="113" w:right="113"/>
              <w:rPr>
                <w:rFonts w:ascii="GHEA Grapalat" w:hAnsi="GHEA Grapalat"/>
                <w:sz w:val="14"/>
                <w:szCs w:val="14"/>
              </w:rPr>
            </w:pPr>
            <w:r w:rsidRPr="006A7531">
              <w:rPr>
                <w:rFonts w:ascii="GHEA Grapalat" w:hAnsi="GHEA Grapalat"/>
                <w:sz w:val="14"/>
                <w:szCs w:val="14"/>
              </w:rPr>
              <w:t>100%</w:t>
            </w:r>
          </w:p>
        </w:tc>
        <w:tc>
          <w:tcPr>
            <w:tcW w:w="454" w:type="dxa"/>
            <w:textDirection w:val="btLr"/>
          </w:tcPr>
          <w:p w:rsidR="006D6069" w:rsidRPr="006A7531" w:rsidRDefault="006D6069" w:rsidP="006D6069">
            <w:pPr>
              <w:ind w:left="113" w:right="113"/>
              <w:rPr>
                <w:rFonts w:ascii="GHEA Grapalat" w:hAnsi="GHEA Grapalat"/>
                <w:sz w:val="14"/>
                <w:szCs w:val="14"/>
              </w:rPr>
            </w:pPr>
            <w:r w:rsidRPr="006A7531">
              <w:rPr>
                <w:rFonts w:ascii="GHEA Grapalat" w:hAnsi="GHEA Grapalat"/>
                <w:sz w:val="14"/>
                <w:szCs w:val="14"/>
              </w:rPr>
              <w:t>100%</w:t>
            </w:r>
          </w:p>
        </w:tc>
        <w:tc>
          <w:tcPr>
            <w:tcW w:w="851" w:type="dxa"/>
            <w:vAlign w:val="center"/>
          </w:tcPr>
          <w:p w:rsidR="006D6069" w:rsidRPr="00281D71" w:rsidRDefault="006D6069" w:rsidP="006D6069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81D71">
              <w:rPr>
                <w:rFonts w:ascii="GHEA Grapalat" w:hAnsi="GHEA Grapalat"/>
                <w:sz w:val="14"/>
                <w:szCs w:val="14"/>
              </w:rPr>
              <w:t>100%</w:t>
            </w:r>
          </w:p>
        </w:tc>
      </w:tr>
      <w:tr w:rsidR="006D6069" w:rsidRPr="009F1DCA" w:rsidTr="00E602A4">
        <w:trPr>
          <w:trHeight w:hRule="exact" w:val="705"/>
        </w:trPr>
        <w:tc>
          <w:tcPr>
            <w:tcW w:w="567" w:type="dxa"/>
            <w:vAlign w:val="center"/>
          </w:tcPr>
          <w:p w:rsidR="006D6069" w:rsidRPr="000D599B" w:rsidRDefault="006D6069" w:rsidP="006D6069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10</w:t>
            </w:r>
          </w:p>
        </w:tc>
        <w:tc>
          <w:tcPr>
            <w:tcW w:w="1135" w:type="dxa"/>
            <w:vAlign w:val="center"/>
          </w:tcPr>
          <w:p w:rsidR="006D6069" w:rsidRPr="00E03715" w:rsidRDefault="006D6069" w:rsidP="006D6069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E03715">
              <w:rPr>
                <w:rFonts w:ascii="GHEA Grapalat" w:hAnsi="GHEA Grapalat"/>
                <w:sz w:val="16"/>
                <w:szCs w:val="16"/>
                <w:lang w:val="hy-AM"/>
              </w:rPr>
              <w:t>15898000</w:t>
            </w:r>
          </w:p>
        </w:tc>
        <w:tc>
          <w:tcPr>
            <w:tcW w:w="1276" w:type="dxa"/>
            <w:vAlign w:val="center"/>
          </w:tcPr>
          <w:p w:rsidR="006D6069" w:rsidRPr="00AB3C3C" w:rsidRDefault="006D6069" w:rsidP="006D6069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  <w:lang w:val="ru-RU" w:eastAsia="en-US"/>
              </w:rPr>
            </w:pPr>
            <w:r w:rsidRPr="00CB5B23">
              <w:rPr>
                <w:rFonts w:ascii="GHEA Grapalat" w:hAnsi="GHEA Grapalat"/>
                <w:sz w:val="16"/>
                <w:szCs w:val="16"/>
                <w:lang w:val="ru-RU" w:eastAsia="en-US"/>
              </w:rPr>
              <w:t>Дрожжи</w:t>
            </w:r>
          </w:p>
        </w:tc>
        <w:tc>
          <w:tcPr>
            <w:tcW w:w="454" w:type="dxa"/>
            <w:textDirection w:val="btLr"/>
          </w:tcPr>
          <w:p w:rsidR="006D6069" w:rsidRPr="006A7531" w:rsidRDefault="006D6069" w:rsidP="006D6069">
            <w:pPr>
              <w:ind w:left="113" w:right="113"/>
              <w:rPr>
                <w:rFonts w:ascii="GHEA Grapalat" w:hAnsi="GHEA Grapalat"/>
                <w:sz w:val="14"/>
                <w:szCs w:val="14"/>
              </w:rPr>
            </w:pPr>
            <w:r w:rsidRPr="006A7531">
              <w:rPr>
                <w:rFonts w:ascii="GHEA Grapalat" w:hAnsi="GHEA Grapalat"/>
                <w:sz w:val="14"/>
                <w:szCs w:val="14"/>
              </w:rPr>
              <w:t>100%</w:t>
            </w:r>
          </w:p>
        </w:tc>
        <w:tc>
          <w:tcPr>
            <w:tcW w:w="567" w:type="dxa"/>
            <w:textDirection w:val="btLr"/>
          </w:tcPr>
          <w:p w:rsidR="006D6069" w:rsidRPr="006A7531" w:rsidRDefault="006D6069" w:rsidP="006D6069">
            <w:pPr>
              <w:ind w:left="113" w:right="113"/>
              <w:rPr>
                <w:rFonts w:ascii="GHEA Grapalat" w:hAnsi="GHEA Grapalat"/>
                <w:sz w:val="14"/>
                <w:szCs w:val="14"/>
              </w:rPr>
            </w:pPr>
            <w:r w:rsidRPr="006A7531">
              <w:rPr>
                <w:rFonts w:ascii="GHEA Grapalat" w:hAnsi="GHEA Grapalat"/>
                <w:sz w:val="14"/>
                <w:szCs w:val="14"/>
              </w:rPr>
              <w:t>100%</w:t>
            </w:r>
          </w:p>
        </w:tc>
        <w:tc>
          <w:tcPr>
            <w:tcW w:w="680" w:type="dxa"/>
            <w:textDirection w:val="btLr"/>
          </w:tcPr>
          <w:p w:rsidR="006D6069" w:rsidRPr="006A7531" w:rsidRDefault="006D6069" w:rsidP="006D6069">
            <w:pPr>
              <w:ind w:left="113" w:right="113"/>
              <w:rPr>
                <w:rFonts w:ascii="GHEA Grapalat" w:hAnsi="GHEA Grapalat"/>
                <w:sz w:val="14"/>
                <w:szCs w:val="14"/>
              </w:rPr>
            </w:pPr>
            <w:r w:rsidRPr="006A7531">
              <w:rPr>
                <w:rFonts w:ascii="GHEA Grapalat" w:hAnsi="GHEA Grapalat"/>
                <w:sz w:val="14"/>
                <w:szCs w:val="14"/>
              </w:rPr>
              <w:t>100%</w:t>
            </w:r>
          </w:p>
        </w:tc>
        <w:tc>
          <w:tcPr>
            <w:tcW w:w="571" w:type="dxa"/>
            <w:textDirection w:val="btLr"/>
          </w:tcPr>
          <w:p w:rsidR="006D6069" w:rsidRPr="006A7531" w:rsidRDefault="006D6069" w:rsidP="006D6069">
            <w:pPr>
              <w:ind w:left="113" w:right="113"/>
              <w:rPr>
                <w:rFonts w:ascii="GHEA Grapalat" w:hAnsi="GHEA Grapalat"/>
                <w:sz w:val="14"/>
                <w:szCs w:val="14"/>
              </w:rPr>
            </w:pPr>
            <w:r w:rsidRPr="006A7531">
              <w:rPr>
                <w:rFonts w:ascii="GHEA Grapalat" w:hAnsi="GHEA Grapalat"/>
                <w:sz w:val="14"/>
                <w:szCs w:val="14"/>
              </w:rPr>
              <w:t>100%</w:t>
            </w:r>
          </w:p>
        </w:tc>
        <w:tc>
          <w:tcPr>
            <w:tcW w:w="582" w:type="dxa"/>
            <w:textDirection w:val="btLr"/>
          </w:tcPr>
          <w:p w:rsidR="006D6069" w:rsidRPr="006A7531" w:rsidRDefault="006D6069" w:rsidP="006D6069">
            <w:pPr>
              <w:ind w:left="113" w:right="113"/>
              <w:rPr>
                <w:rFonts w:ascii="GHEA Grapalat" w:hAnsi="GHEA Grapalat"/>
                <w:sz w:val="14"/>
                <w:szCs w:val="14"/>
              </w:rPr>
            </w:pPr>
            <w:r w:rsidRPr="006A7531">
              <w:rPr>
                <w:rFonts w:ascii="GHEA Grapalat" w:hAnsi="GHEA Grapalat"/>
                <w:sz w:val="14"/>
                <w:szCs w:val="14"/>
              </w:rPr>
              <w:t>100%</w:t>
            </w:r>
          </w:p>
        </w:tc>
        <w:tc>
          <w:tcPr>
            <w:tcW w:w="566" w:type="dxa"/>
            <w:textDirection w:val="btLr"/>
          </w:tcPr>
          <w:p w:rsidR="006D6069" w:rsidRPr="006A7531" w:rsidRDefault="006D6069" w:rsidP="006D6069">
            <w:pPr>
              <w:ind w:left="113" w:right="113"/>
              <w:rPr>
                <w:rFonts w:ascii="GHEA Grapalat" w:hAnsi="GHEA Grapalat"/>
                <w:sz w:val="14"/>
                <w:szCs w:val="14"/>
              </w:rPr>
            </w:pPr>
            <w:r w:rsidRPr="006A7531">
              <w:rPr>
                <w:rFonts w:ascii="GHEA Grapalat" w:hAnsi="GHEA Grapalat"/>
                <w:sz w:val="14"/>
                <w:szCs w:val="14"/>
              </w:rPr>
              <w:t>100%</w:t>
            </w:r>
          </w:p>
        </w:tc>
        <w:tc>
          <w:tcPr>
            <w:tcW w:w="601" w:type="dxa"/>
            <w:textDirection w:val="btLr"/>
          </w:tcPr>
          <w:p w:rsidR="006D6069" w:rsidRPr="006A7531" w:rsidRDefault="006D6069" w:rsidP="006D6069">
            <w:pPr>
              <w:ind w:left="113" w:right="113"/>
              <w:rPr>
                <w:rFonts w:ascii="GHEA Grapalat" w:hAnsi="GHEA Grapalat"/>
                <w:sz w:val="14"/>
                <w:szCs w:val="14"/>
              </w:rPr>
            </w:pPr>
            <w:r w:rsidRPr="006A7531">
              <w:rPr>
                <w:rFonts w:ascii="GHEA Grapalat" w:hAnsi="GHEA Grapalat"/>
                <w:sz w:val="14"/>
                <w:szCs w:val="14"/>
              </w:rPr>
              <w:t>100%</w:t>
            </w:r>
          </w:p>
        </w:tc>
        <w:tc>
          <w:tcPr>
            <w:tcW w:w="611" w:type="dxa"/>
            <w:textDirection w:val="btLr"/>
          </w:tcPr>
          <w:p w:rsidR="006D6069" w:rsidRPr="006A7531" w:rsidRDefault="006D6069" w:rsidP="006D6069">
            <w:pPr>
              <w:ind w:left="113" w:right="113"/>
              <w:rPr>
                <w:rFonts w:ascii="GHEA Grapalat" w:hAnsi="GHEA Grapalat"/>
                <w:sz w:val="14"/>
                <w:szCs w:val="14"/>
              </w:rPr>
            </w:pPr>
            <w:r w:rsidRPr="006A7531">
              <w:rPr>
                <w:rFonts w:ascii="GHEA Grapalat" w:hAnsi="GHEA Grapalat"/>
                <w:sz w:val="14"/>
                <w:szCs w:val="14"/>
              </w:rPr>
              <w:t>100%</w:t>
            </w:r>
          </w:p>
        </w:tc>
        <w:tc>
          <w:tcPr>
            <w:tcW w:w="612" w:type="dxa"/>
            <w:textDirection w:val="btLr"/>
          </w:tcPr>
          <w:p w:rsidR="006D6069" w:rsidRPr="006A7531" w:rsidRDefault="006D6069" w:rsidP="006D6069">
            <w:pPr>
              <w:ind w:left="113" w:right="113"/>
              <w:rPr>
                <w:rFonts w:ascii="GHEA Grapalat" w:hAnsi="GHEA Grapalat"/>
                <w:sz w:val="14"/>
                <w:szCs w:val="14"/>
              </w:rPr>
            </w:pPr>
            <w:r w:rsidRPr="006A7531">
              <w:rPr>
                <w:rFonts w:ascii="GHEA Grapalat" w:hAnsi="GHEA Grapalat"/>
                <w:sz w:val="14"/>
                <w:szCs w:val="14"/>
              </w:rPr>
              <w:t>100%</w:t>
            </w:r>
          </w:p>
        </w:tc>
        <w:tc>
          <w:tcPr>
            <w:tcW w:w="567" w:type="dxa"/>
            <w:textDirection w:val="btLr"/>
          </w:tcPr>
          <w:p w:rsidR="006D6069" w:rsidRPr="006A7531" w:rsidRDefault="006D6069" w:rsidP="006D6069">
            <w:pPr>
              <w:ind w:left="113" w:right="113"/>
              <w:rPr>
                <w:rFonts w:ascii="GHEA Grapalat" w:hAnsi="GHEA Grapalat"/>
                <w:sz w:val="14"/>
                <w:szCs w:val="14"/>
              </w:rPr>
            </w:pPr>
            <w:r w:rsidRPr="006A7531">
              <w:rPr>
                <w:rFonts w:ascii="GHEA Grapalat" w:hAnsi="GHEA Grapalat"/>
                <w:sz w:val="14"/>
                <w:szCs w:val="14"/>
              </w:rPr>
              <w:t>100%</w:t>
            </w:r>
          </w:p>
        </w:tc>
        <w:tc>
          <w:tcPr>
            <w:tcW w:w="567" w:type="dxa"/>
            <w:textDirection w:val="btLr"/>
          </w:tcPr>
          <w:p w:rsidR="006D6069" w:rsidRPr="006A7531" w:rsidRDefault="006D6069" w:rsidP="006D6069">
            <w:pPr>
              <w:ind w:left="113" w:right="113"/>
              <w:rPr>
                <w:rFonts w:ascii="GHEA Grapalat" w:hAnsi="GHEA Grapalat"/>
                <w:sz w:val="14"/>
                <w:szCs w:val="14"/>
              </w:rPr>
            </w:pPr>
            <w:r w:rsidRPr="006A7531">
              <w:rPr>
                <w:rFonts w:ascii="GHEA Grapalat" w:hAnsi="GHEA Grapalat"/>
                <w:sz w:val="14"/>
                <w:szCs w:val="14"/>
              </w:rPr>
              <w:t>100%</w:t>
            </w:r>
          </w:p>
        </w:tc>
        <w:tc>
          <w:tcPr>
            <w:tcW w:w="454" w:type="dxa"/>
            <w:textDirection w:val="btLr"/>
          </w:tcPr>
          <w:p w:rsidR="006D6069" w:rsidRPr="006A7531" w:rsidRDefault="006D6069" w:rsidP="006D6069">
            <w:pPr>
              <w:ind w:left="113" w:right="113"/>
              <w:rPr>
                <w:rFonts w:ascii="GHEA Grapalat" w:hAnsi="GHEA Grapalat"/>
                <w:sz w:val="14"/>
                <w:szCs w:val="14"/>
              </w:rPr>
            </w:pPr>
            <w:r w:rsidRPr="006A7531">
              <w:rPr>
                <w:rFonts w:ascii="GHEA Grapalat" w:hAnsi="GHEA Grapalat"/>
                <w:sz w:val="14"/>
                <w:szCs w:val="14"/>
              </w:rPr>
              <w:t>100%</w:t>
            </w:r>
          </w:p>
        </w:tc>
        <w:tc>
          <w:tcPr>
            <w:tcW w:w="851" w:type="dxa"/>
            <w:vAlign w:val="center"/>
          </w:tcPr>
          <w:p w:rsidR="006D6069" w:rsidRPr="00281D71" w:rsidRDefault="006D6069" w:rsidP="006D6069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81D71">
              <w:rPr>
                <w:rFonts w:ascii="GHEA Grapalat" w:hAnsi="GHEA Grapalat"/>
                <w:sz w:val="14"/>
                <w:szCs w:val="14"/>
              </w:rPr>
              <w:t>100%</w:t>
            </w:r>
          </w:p>
        </w:tc>
      </w:tr>
    </w:tbl>
    <w:p w:rsidR="00181472" w:rsidRPr="00D356DA" w:rsidRDefault="00181472" w:rsidP="00D356DA">
      <w:pPr>
        <w:ind w:left="-709"/>
        <w:rPr>
          <w:rFonts w:ascii="Cambria Math" w:hAnsi="Cambria Math" w:cs="Cambria Math"/>
          <w:bCs/>
          <w:sz w:val="14"/>
          <w:szCs w:val="14"/>
          <w:lang w:val="ru-RU"/>
        </w:rPr>
      </w:pPr>
      <w:r w:rsidRPr="00D356DA">
        <w:rPr>
          <w:rFonts w:ascii="GHEA Grapalat" w:hAnsi="GHEA Grapalat" w:cs="GHEA Grapalat"/>
          <w:bCs/>
          <w:sz w:val="14"/>
          <w:szCs w:val="14"/>
          <w:lang w:val="ru-RU"/>
        </w:rPr>
        <w:t>Установить срок поставки товара с даты подписания договора (соглашения) до 25</w:t>
      </w:r>
      <w:r w:rsidRPr="00D356DA">
        <w:rPr>
          <w:rFonts w:ascii="Cambria Math" w:hAnsi="Cambria Math" w:cs="Cambria Math"/>
          <w:bCs/>
          <w:sz w:val="14"/>
          <w:szCs w:val="14"/>
          <w:lang w:val="ru-RU"/>
        </w:rPr>
        <w:t>․</w:t>
      </w:r>
      <w:r w:rsidRPr="00D356DA">
        <w:rPr>
          <w:rFonts w:ascii="GHEA Grapalat" w:hAnsi="GHEA Grapalat" w:cs="GHEA Grapalat"/>
          <w:bCs/>
          <w:sz w:val="14"/>
          <w:szCs w:val="14"/>
          <w:lang w:val="ru-RU"/>
        </w:rPr>
        <w:t>12</w:t>
      </w:r>
      <w:r w:rsidRPr="00D356DA">
        <w:rPr>
          <w:rFonts w:ascii="Cambria Math" w:hAnsi="Cambria Math" w:cs="Cambria Math"/>
          <w:bCs/>
          <w:sz w:val="14"/>
          <w:szCs w:val="14"/>
          <w:lang w:val="ru-RU"/>
        </w:rPr>
        <w:t>․</w:t>
      </w:r>
      <w:r w:rsidRPr="00D356DA">
        <w:rPr>
          <w:rFonts w:ascii="GHEA Grapalat" w:hAnsi="GHEA Grapalat" w:cs="GHEA Grapalat"/>
          <w:bCs/>
          <w:sz w:val="14"/>
          <w:szCs w:val="14"/>
          <w:lang w:val="ru-RU"/>
        </w:rPr>
        <w:t>202</w:t>
      </w:r>
      <w:r w:rsidR="00523A7E" w:rsidRPr="00D356DA">
        <w:rPr>
          <w:rFonts w:ascii="GHEA Grapalat" w:hAnsi="GHEA Grapalat" w:cs="GHEA Grapalat"/>
          <w:bCs/>
          <w:sz w:val="14"/>
          <w:szCs w:val="14"/>
          <w:lang w:val="ru-RU"/>
        </w:rPr>
        <w:t>6</w:t>
      </w:r>
      <w:r w:rsidRPr="00D356DA">
        <w:rPr>
          <w:rFonts w:ascii="GHEA Grapalat" w:hAnsi="GHEA Grapalat" w:cs="GHEA Grapalat"/>
          <w:bCs/>
          <w:sz w:val="14"/>
          <w:szCs w:val="14"/>
          <w:lang w:val="ru-RU"/>
        </w:rPr>
        <w:t>г</w:t>
      </w:r>
      <w:r w:rsidRPr="00D356DA">
        <w:rPr>
          <w:rFonts w:ascii="Cambria Math" w:hAnsi="Cambria Math" w:cs="Cambria Math"/>
          <w:bCs/>
          <w:sz w:val="14"/>
          <w:szCs w:val="14"/>
          <w:lang w:val="ru-RU"/>
        </w:rPr>
        <w:t>․</w:t>
      </w:r>
    </w:p>
    <w:p w:rsidR="00181472" w:rsidRPr="00D356DA" w:rsidRDefault="00181472" w:rsidP="00D356DA">
      <w:pPr>
        <w:ind w:left="-709"/>
        <w:rPr>
          <w:rFonts w:ascii="GHEA Grapalat" w:hAnsi="GHEA Grapalat" w:cs="Sylfaen"/>
          <w:bCs/>
          <w:sz w:val="14"/>
          <w:szCs w:val="14"/>
          <w:lang w:val="ru-RU"/>
        </w:rPr>
      </w:pPr>
      <w:r w:rsidRPr="00D356DA">
        <w:rPr>
          <w:rFonts w:ascii="GHEA Grapalat" w:hAnsi="GHEA Grapalat" w:cs="GHEA Grapalat"/>
          <w:bCs/>
          <w:sz w:val="14"/>
          <w:szCs w:val="14"/>
          <w:lang w:val="ru-RU"/>
        </w:rPr>
        <w:t>Доставка осуществляется по согласованию с покупателем, при этом конкретный день и врем</w:t>
      </w:r>
      <w:r w:rsidRPr="00D356DA">
        <w:rPr>
          <w:rFonts w:ascii="GHEA Grapalat" w:hAnsi="GHEA Grapalat" w:cs="Sylfaen"/>
          <w:bCs/>
          <w:sz w:val="14"/>
          <w:szCs w:val="14"/>
          <w:lang w:val="ru-RU"/>
        </w:rPr>
        <w:t>я определяется покупателем посредством предварительного заказа (не ранее, чем за 3 рабочих дня) по электронной почте.</w:t>
      </w:r>
    </w:p>
    <w:p w:rsidR="00181472" w:rsidRPr="00D356DA" w:rsidRDefault="00181472" w:rsidP="00D356DA">
      <w:pPr>
        <w:ind w:left="-709"/>
        <w:rPr>
          <w:rFonts w:ascii="GHEA Grapalat" w:hAnsi="GHEA Grapalat" w:cs="Sylfaen"/>
          <w:bCs/>
          <w:sz w:val="14"/>
          <w:szCs w:val="14"/>
          <w:lang w:val="ru-RU"/>
        </w:rPr>
      </w:pPr>
      <w:r w:rsidRPr="00D356DA">
        <w:rPr>
          <w:rFonts w:ascii="GHEA Grapalat" w:hAnsi="GHEA Grapalat" w:cs="GHEA Grapalat"/>
          <w:bCs/>
          <w:sz w:val="14"/>
          <w:szCs w:val="14"/>
          <w:lang w:val="ru-RU"/>
        </w:rPr>
        <w:t xml:space="preserve">Доставка осуществляется за счет поставщика. При заключении соглашений договора будут представлены </w:t>
      </w:r>
      <w:r w:rsidRPr="00D356DA">
        <w:rPr>
          <w:rFonts w:ascii="GHEA Grapalat" w:hAnsi="GHEA Grapalat" w:cs="Sylfaen"/>
          <w:bCs/>
          <w:sz w:val="14"/>
          <w:szCs w:val="14"/>
          <w:lang w:val="ru-RU"/>
        </w:rPr>
        <w:t>адреса общественных некоммерческих организаций, количество товара, график доставки (периодичность) отдельно</w:t>
      </w:r>
      <w:r w:rsidRPr="00D356DA">
        <w:rPr>
          <w:rFonts w:ascii="GHEA Grapalat" w:hAnsi="GHEA Grapalat" w:cs="GHEA Grapalat"/>
          <w:bCs/>
          <w:sz w:val="14"/>
          <w:szCs w:val="14"/>
          <w:lang w:val="ru-RU"/>
        </w:rPr>
        <w:t xml:space="preserve"> по </w:t>
      </w:r>
      <w:proofErr w:type="gramStart"/>
      <w:r w:rsidRPr="00D356DA">
        <w:rPr>
          <w:rFonts w:ascii="GHEA Grapalat" w:hAnsi="GHEA Grapalat" w:cs="GHEA Grapalat"/>
          <w:bCs/>
          <w:sz w:val="14"/>
          <w:szCs w:val="14"/>
          <w:lang w:val="ru-RU"/>
        </w:rPr>
        <w:t>организациям :</w:t>
      </w:r>
      <w:proofErr w:type="gramEnd"/>
      <w:r w:rsidRPr="00D356DA">
        <w:rPr>
          <w:rFonts w:ascii="GHEA Grapalat" w:hAnsi="GHEA Grapalat" w:cs="GHEA Grapalat"/>
          <w:bCs/>
          <w:sz w:val="14"/>
          <w:szCs w:val="14"/>
          <w:lang w:val="ru-RU"/>
        </w:rPr>
        <w:t xml:space="preserve"> «</w:t>
      </w:r>
      <w:proofErr w:type="spellStart"/>
      <w:r w:rsidRPr="00D356DA">
        <w:rPr>
          <w:rFonts w:ascii="GHEA Grapalat" w:hAnsi="GHEA Grapalat" w:cs="GHEA Grapalat"/>
          <w:bCs/>
          <w:sz w:val="14"/>
          <w:szCs w:val="14"/>
          <w:lang w:val="ru-RU"/>
        </w:rPr>
        <w:t>Степанаванский</w:t>
      </w:r>
      <w:proofErr w:type="spellEnd"/>
      <w:r w:rsidRPr="00D356DA">
        <w:rPr>
          <w:rFonts w:ascii="GHEA Grapalat" w:hAnsi="GHEA Grapalat" w:cs="GHEA Grapalat"/>
          <w:bCs/>
          <w:sz w:val="14"/>
          <w:szCs w:val="14"/>
          <w:lang w:val="ru-RU"/>
        </w:rPr>
        <w:t xml:space="preserve"> детский сад</w:t>
      </w:r>
      <w:r w:rsidR="003630C2" w:rsidRPr="00D356DA">
        <w:rPr>
          <w:rFonts w:ascii="GHEA Grapalat" w:hAnsi="GHEA Grapalat" w:cs="GHEA Grapalat"/>
          <w:bCs/>
          <w:sz w:val="14"/>
          <w:szCs w:val="14"/>
          <w:lang w:val="ru-RU"/>
        </w:rPr>
        <w:t>-ясли</w:t>
      </w:r>
      <w:r w:rsidRPr="00D356DA">
        <w:rPr>
          <w:rFonts w:ascii="GHEA Grapalat" w:hAnsi="GHEA Grapalat" w:cs="GHEA Grapalat"/>
          <w:bCs/>
          <w:sz w:val="14"/>
          <w:szCs w:val="14"/>
          <w:lang w:val="ru-RU"/>
        </w:rPr>
        <w:t xml:space="preserve"> №1», «</w:t>
      </w:r>
      <w:proofErr w:type="spellStart"/>
      <w:r w:rsidRPr="00D356DA">
        <w:rPr>
          <w:rFonts w:ascii="GHEA Grapalat" w:hAnsi="GHEA Grapalat" w:cs="GHEA Grapalat"/>
          <w:bCs/>
          <w:sz w:val="14"/>
          <w:szCs w:val="14"/>
          <w:lang w:val="ru-RU"/>
        </w:rPr>
        <w:t>Степанавский</w:t>
      </w:r>
      <w:proofErr w:type="spellEnd"/>
      <w:r w:rsidRPr="00D356DA">
        <w:rPr>
          <w:rFonts w:ascii="GHEA Grapalat" w:hAnsi="GHEA Grapalat" w:cs="GHEA Grapalat"/>
          <w:bCs/>
          <w:sz w:val="14"/>
          <w:szCs w:val="14"/>
          <w:lang w:val="ru-RU"/>
        </w:rPr>
        <w:t xml:space="preserve"> </w:t>
      </w:r>
      <w:r w:rsidRPr="00D356DA">
        <w:rPr>
          <w:rFonts w:ascii="GHEA Grapalat" w:hAnsi="GHEA Grapalat" w:cs="Sylfaen"/>
          <w:bCs/>
          <w:sz w:val="14"/>
          <w:szCs w:val="14"/>
          <w:lang w:val="ru-RU"/>
        </w:rPr>
        <w:t>детский сад №3», «</w:t>
      </w:r>
      <w:proofErr w:type="spellStart"/>
      <w:r w:rsidRPr="00D356DA">
        <w:rPr>
          <w:rFonts w:ascii="GHEA Grapalat" w:hAnsi="GHEA Grapalat" w:cs="Sylfaen"/>
          <w:bCs/>
          <w:sz w:val="14"/>
          <w:szCs w:val="14"/>
          <w:lang w:val="ru-RU"/>
        </w:rPr>
        <w:t>Степанавский</w:t>
      </w:r>
      <w:proofErr w:type="spellEnd"/>
      <w:r w:rsidRPr="00D356DA">
        <w:rPr>
          <w:rFonts w:ascii="GHEA Grapalat" w:hAnsi="GHEA Grapalat" w:cs="Sylfaen"/>
          <w:bCs/>
          <w:sz w:val="14"/>
          <w:szCs w:val="14"/>
          <w:lang w:val="ru-RU"/>
        </w:rPr>
        <w:t xml:space="preserve"> детский сад №4», «</w:t>
      </w:r>
      <w:proofErr w:type="spellStart"/>
      <w:r w:rsidRPr="00D356DA">
        <w:rPr>
          <w:rFonts w:ascii="GHEA Grapalat" w:hAnsi="GHEA Grapalat" w:cs="Sylfaen"/>
          <w:bCs/>
          <w:sz w:val="14"/>
          <w:szCs w:val="14"/>
          <w:lang w:val="ru-RU"/>
        </w:rPr>
        <w:t>Степанаванский</w:t>
      </w:r>
      <w:proofErr w:type="spellEnd"/>
      <w:r w:rsidRPr="00D356DA">
        <w:rPr>
          <w:rFonts w:ascii="GHEA Grapalat" w:hAnsi="GHEA Grapalat" w:cs="Sylfaen"/>
          <w:bCs/>
          <w:sz w:val="14"/>
          <w:szCs w:val="14"/>
          <w:lang w:val="ru-RU"/>
        </w:rPr>
        <w:t xml:space="preserve"> детский сад №4», «</w:t>
      </w:r>
      <w:proofErr w:type="spellStart"/>
      <w:r w:rsidRPr="00D356DA">
        <w:rPr>
          <w:rFonts w:ascii="GHEA Grapalat" w:hAnsi="GHEA Grapalat" w:cs="Sylfaen"/>
          <w:bCs/>
          <w:sz w:val="14"/>
          <w:szCs w:val="14"/>
          <w:lang w:val="ru-RU"/>
        </w:rPr>
        <w:t>Степанаванский</w:t>
      </w:r>
      <w:proofErr w:type="spellEnd"/>
      <w:r w:rsidRPr="00D356DA">
        <w:rPr>
          <w:rFonts w:ascii="GHEA Grapalat" w:hAnsi="GHEA Grapalat" w:cs="Sylfaen"/>
          <w:bCs/>
          <w:sz w:val="14"/>
          <w:szCs w:val="14"/>
          <w:lang w:val="ru-RU"/>
        </w:rPr>
        <w:t xml:space="preserve"> детский сад №1». Детский </w:t>
      </w:r>
      <w:r w:rsidR="003630C2" w:rsidRPr="00D356DA">
        <w:rPr>
          <w:rFonts w:ascii="GHEA Grapalat" w:hAnsi="GHEA Grapalat" w:cs="GHEA Grapalat"/>
          <w:bCs/>
          <w:sz w:val="14"/>
          <w:szCs w:val="14"/>
          <w:lang w:val="ru-RU"/>
        </w:rPr>
        <w:t>сад-ясли</w:t>
      </w:r>
      <w:r w:rsidRPr="00D356DA">
        <w:rPr>
          <w:rFonts w:ascii="GHEA Grapalat" w:hAnsi="GHEA Grapalat" w:cs="Sylfaen"/>
          <w:bCs/>
          <w:sz w:val="14"/>
          <w:szCs w:val="14"/>
          <w:lang w:val="ru-RU"/>
        </w:rPr>
        <w:t xml:space="preserve"> № 5 имени Амалии Карапетян» указанный в Приложениях </w:t>
      </w:r>
      <w:r w:rsidRPr="00D356DA">
        <w:rPr>
          <w:rFonts w:ascii="GHEA Grapalat" w:hAnsi="GHEA Grapalat" w:cs="GHEA Grapalat"/>
          <w:bCs/>
          <w:sz w:val="14"/>
          <w:szCs w:val="14"/>
          <w:lang w:val="ru-RU"/>
        </w:rPr>
        <w:t>№</w:t>
      </w:r>
      <w:proofErr w:type="gramStart"/>
      <w:r w:rsidRPr="00D356DA">
        <w:rPr>
          <w:rFonts w:ascii="GHEA Grapalat" w:hAnsi="GHEA Grapalat" w:cs="GHEA Grapalat"/>
          <w:bCs/>
          <w:sz w:val="14"/>
          <w:szCs w:val="14"/>
          <w:lang w:val="ru-RU"/>
        </w:rPr>
        <w:t>1,</w:t>
      </w:r>
      <w:r w:rsidRPr="00D356DA">
        <w:rPr>
          <w:rFonts w:ascii="GHEA Grapalat" w:hAnsi="GHEA Grapalat" w:cs="Sylfaen"/>
          <w:bCs/>
          <w:sz w:val="14"/>
          <w:szCs w:val="14"/>
          <w:lang w:val="ru-RU"/>
        </w:rPr>
        <w:t>N</w:t>
      </w:r>
      <w:proofErr w:type="gramEnd"/>
      <w:r w:rsidRPr="00D356DA">
        <w:rPr>
          <w:rFonts w:ascii="GHEA Grapalat" w:hAnsi="GHEA Grapalat" w:cs="Sylfaen"/>
          <w:bCs/>
          <w:sz w:val="14"/>
          <w:szCs w:val="14"/>
          <w:lang w:val="ru-RU"/>
        </w:rPr>
        <w:t xml:space="preserve"> 2 и </w:t>
      </w:r>
      <w:r w:rsidRPr="00D356DA">
        <w:rPr>
          <w:rFonts w:ascii="GHEA Grapalat" w:hAnsi="GHEA Grapalat" w:cs="GHEA Grapalat"/>
          <w:bCs/>
          <w:sz w:val="14"/>
          <w:szCs w:val="14"/>
          <w:lang w:val="ru-RU"/>
        </w:rPr>
        <w:t>№3</w:t>
      </w:r>
      <w:r w:rsidRPr="00D356DA">
        <w:rPr>
          <w:rFonts w:ascii="GHEA Grapalat" w:hAnsi="GHEA Grapalat" w:cs="Sylfaen"/>
          <w:bCs/>
          <w:sz w:val="14"/>
          <w:szCs w:val="14"/>
          <w:lang w:val="ru-RU"/>
        </w:rPr>
        <w:t>» .</w:t>
      </w:r>
    </w:p>
    <w:p w:rsidR="00181472" w:rsidRPr="00234F58" w:rsidRDefault="00181472" w:rsidP="00D356DA">
      <w:pPr>
        <w:ind w:left="-709"/>
        <w:rPr>
          <w:rFonts w:ascii="GHEA Grapalat" w:hAnsi="GHEA Grapalat" w:cs="Sylfaen"/>
          <w:bCs/>
          <w:sz w:val="14"/>
          <w:szCs w:val="14"/>
          <w:lang w:val="hy-AM"/>
        </w:rPr>
      </w:pPr>
      <w:r w:rsidRPr="00D356DA">
        <w:rPr>
          <w:rFonts w:ascii="GHEA Grapalat" w:hAnsi="GHEA Grapalat" w:cs="GHEA Grapalat"/>
          <w:bCs/>
          <w:sz w:val="14"/>
          <w:szCs w:val="14"/>
          <w:lang w:val="ru-RU"/>
        </w:rPr>
        <w:t>Поставка осуществляется в порядке, установленном законодательством РА о продовольствии и продовольственное снабжение. Пищевые продукты должны быть упакованы в порядке, установленном законодательством РА о пищевых проду</w:t>
      </w:r>
      <w:r w:rsidRPr="00D356DA">
        <w:rPr>
          <w:rFonts w:ascii="GHEA Grapalat" w:hAnsi="GHEA Grapalat" w:cs="Sylfaen"/>
          <w:bCs/>
          <w:sz w:val="14"/>
          <w:szCs w:val="14"/>
          <w:lang w:val="ru-RU"/>
        </w:rPr>
        <w:t>ктах, упаковка пищевых продуктов, в соответствии с санитарно-гигиеническими нормами.</w:t>
      </w:r>
      <w:r w:rsidRPr="00D356DA">
        <w:rPr>
          <w:sz w:val="14"/>
          <w:szCs w:val="14"/>
          <w:lang w:val="ru-RU"/>
        </w:rPr>
        <w:t xml:space="preserve"> </w:t>
      </w:r>
      <w:r w:rsidRPr="00D356DA">
        <w:rPr>
          <w:rFonts w:ascii="GHEA Grapalat" w:hAnsi="GHEA Grapalat" w:cs="Sylfaen"/>
          <w:bCs/>
          <w:sz w:val="14"/>
          <w:szCs w:val="14"/>
          <w:lang w:val="ru-RU"/>
        </w:rPr>
        <w:t>Поставщик должен предоставить соответствующий сертификат на поставляемый товар.</w:t>
      </w:r>
      <w:r w:rsidR="00234F58">
        <w:rPr>
          <w:rFonts w:ascii="GHEA Grapalat" w:hAnsi="GHEA Grapalat" w:cs="Sylfaen"/>
          <w:bCs/>
          <w:sz w:val="14"/>
          <w:szCs w:val="14"/>
          <w:lang w:val="hy-AM"/>
        </w:rPr>
        <w:t xml:space="preserve"> </w:t>
      </w:r>
      <w:r w:rsidR="00234F58" w:rsidRPr="00234F58">
        <w:rPr>
          <w:rFonts w:ascii="GHEA Grapalat" w:hAnsi="GHEA Grapalat" w:cs="Sylfaen"/>
          <w:bCs/>
          <w:sz w:val="14"/>
          <w:szCs w:val="14"/>
          <w:lang w:val="hy-AM"/>
        </w:rPr>
        <w:t>Маркировка: разборчивая, в соответствии с действующими законодательными нормами.</w:t>
      </w:r>
      <w:bookmarkStart w:id="0" w:name="_GoBack"/>
      <w:bookmarkEnd w:id="0"/>
    </w:p>
    <w:p w:rsidR="00181472" w:rsidRPr="00D356DA" w:rsidRDefault="00181472" w:rsidP="00D356DA">
      <w:pPr>
        <w:ind w:left="-709"/>
        <w:rPr>
          <w:rFonts w:ascii="GHEA Grapalat" w:hAnsi="GHEA Grapalat" w:cs="GHEA Grapalat"/>
          <w:bCs/>
          <w:sz w:val="14"/>
          <w:szCs w:val="14"/>
          <w:lang w:val="ru-RU"/>
        </w:rPr>
      </w:pPr>
      <w:r w:rsidRPr="00D356DA">
        <w:rPr>
          <w:rFonts w:ascii="GHEA Grapalat" w:hAnsi="GHEA Grapalat" w:cs="GHEA Grapalat"/>
          <w:bCs/>
          <w:sz w:val="14"/>
          <w:szCs w:val="14"/>
          <w:lang w:val="ru-RU"/>
        </w:rPr>
        <w:t>Указанные объемы по каждому лоту являются максимальными, они могут быть уменьшены Покупателем.</w:t>
      </w:r>
    </w:p>
    <w:p w:rsidR="00181472" w:rsidRPr="00D356DA" w:rsidRDefault="00181472" w:rsidP="00D356DA">
      <w:pPr>
        <w:ind w:left="-709"/>
        <w:rPr>
          <w:rFonts w:ascii="GHEA Grapalat" w:hAnsi="GHEA Grapalat" w:cs="Sylfaen"/>
          <w:bCs/>
          <w:sz w:val="14"/>
          <w:szCs w:val="14"/>
          <w:lang w:val="ru-RU"/>
        </w:rPr>
      </w:pPr>
      <w:r w:rsidRPr="00D356DA">
        <w:rPr>
          <w:rFonts w:ascii="GHEA Grapalat" w:hAnsi="GHEA Grapalat" w:cs="Sylfaen"/>
          <w:bCs/>
          <w:sz w:val="14"/>
          <w:szCs w:val="14"/>
          <w:lang w:val="ru-RU"/>
        </w:rPr>
        <w:t xml:space="preserve">Осуществить закупку в соответствии со статьей </w:t>
      </w:r>
      <w:r w:rsidR="00C11D80" w:rsidRPr="00D356DA">
        <w:rPr>
          <w:rFonts w:ascii="GHEA Grapalat" w:hAnsi="GHEA Grapalat" w:cs="Sylfaen"/>
          <w:bCs/>
          <w:sz w:val="14"/>
          <w:szCs w:val="14"/>
          <w:lang w:val="ru-RU"/>
        </w:rPr>
        <w:t>18</w:t>
      </w:r>
      <w:r w:rsidRPr="00D356DA">
        <w:rPr>
          <w:rFonts w:ascii="GHEA Grapalat" w:hAnsi="GHEA Grapalat" w:cs="Sylfaen"/>
          <w:bCs/>
          <w:sz w:val="14"/>
          <w:szCs w:val="14"/>
          <w:lang w:val="ru-RU"/>
        </w:rPr>
        <w:t xml:space="preserve"> части </w:t>
      </w:r>
      <w:r w:rsidR="00C11D80" w:rsidRPr="00D356DA">
        <w:rPr>
          <w:rFonts w:ascii="GHEA Grapalat" w:hAnsi="GHEA Grapalat" w:cs="Sylfaen"/>
          <w:bCs/>
          <w:sz w:val="14"/>
          <w:szCs w:val="14"/>
          <w:lang w:val="ru-RU"/>
        </w:rPr>
        <w:t>1 пункта 1</w:t>
      </w:r>
      <w:r w:rsidRPr="00D356DA">
        <w:rPr>
          <w:rFonts w:ascii="GHEA Grapalat" w:hAnsi="GHEA Grapalat" w:cs="Sylfaen"/>
          <w:bCs/>
          <w:sz w:val="14"/>
          <w:szCs w:val="14"/>
          <w:lang w:val="ru-RU"/>
        </w:rPr>
        <w:t xml:space="preserve"> Закона РА «О закупках» в соответствии с порядком осуществления закупки через </w:t>
      </w:r>
      <w:r w:rsidRPr="00D356DA">
        <w:rPr>
          <w:rFonts w:ascii="GHEA Grapalat" w:hAnsi="GHEA Grapalat"/>
          <w:sz w:val="14"/>
          <w:szCs w:val="14"/>
          <w:lang w:val="ru-RU" w:eastAsia="en-US"/>
        </w:rPr>
        <w:t>электронн</w:t>
      </w:r>
      <w:r w:rsidR="00C11D80" w:rsidRPr="00D356DA">
        <w:rPr>
          <w:rFonts w:ascii="GHEA Grapalat" w:hAnsi="GHEA Grapalat"/>
          <w:sz w:val="14"/>
          <w:szCs w:val="14"/>
          <w:lang w:val="ru-RU" w:eastAsia="en-US"/>
        </w:rPr>
        <w:t>ый аукцион</w:t>
      </w:r>
      <w:r w:rsidRPr="00D356DA">
        <w:rPr>
          <w:rFonts w:ascii="GHEA Grapalat" w:hAnsi="GHEA Grapalat" w:cs="Sylfaen"/>
          <w:bCs/>
          <w:sz w:val="14"/>
          <w:szCs w:val="14"/>
          <w:lang w:val="ru-RU"/>
        </w:rPr>
        <w:t>.</w:t>
      </w:r>
    </w:p>
    <w:p w:rsidR="00181472" w:rsidRPr="00D356DA" w:rsidRDefault="003F62F1" w:rsidP="00D356DA">
      <w:pPr>
        <w:ind w:left="-709"/>
        <w:rPr>
          <w:rFonts w:ascii="GHEA Grapalat" w:hAnsi="GHEA Grapalat" w:cs="Sylfaen"/>
          <w:bCs/>
          <w:sz w:val="14"/>
          <w:szCs w:val="14"/>
          <w:lang w:val="ru-RU"/>
        </w:rPr>
      </w:pPr>
      <w:r w:rsidRPr="00D356DA">
        <w:rPr>
          <w:rFonts w:ascii="GHEA Grapalat" w:hAnsi="GHEA Grapalat" w:cs="Sylfaen"/>
          <w:bCs/>
          <w:sz w:val="14"/>
          <w:szCs w:val="14"/>
          <w:lang w:val="ru-RU"/>
        </w:rPr>
        <w:t>Данная процедура закупки организована статьей 2 части 1 пункта 1 пункта «а» и статьей 17 Закона РА «О закупках», «Процедура закупок», утвержденных постановлением Правительства РА от 4 мая № 526-Н. 2017 года в централизованном порядке, определенном положениями главы 15 приказа «Организация», вышестоящим заказчиком. В соответствии с требованиями пункта 104 Приказа «Организация процесса закупок», утвержденного постановлением Правительства РА от 4 мая 2017 года №526.</w:t>
      </w:r>
      <w:r w:rsidR="00181472" w:rsidRPr="00D356DA">
        <w:rPr>
          <w:rFonts w:ascii="GHEA Grapalat" w:hAnsi="GHEA Grapalat" w:cs="Sylfaen"/>
          <w:bCs/>
          <w:sz w:val="14"/>
          <w:szCs w:val="14"/>
          <w:lang w:val="ru-RU"/>
        </w:rPr>
        <w:t xml:space="preserve"> В соответствии с требованиями пункта 104 Приказа «Организация процесса закупок», утвержденного Постановлением Правительства РА № 526-Н от 4 мая 2017 года, осуществление прав и обязанностей Покупателя, определенных в Договоре, будет </w:t>
      </w:r>
      <w:proofErr w:type="gramStart"/>
      <w:r w:rsidR="00181472" w:rsidRPr="00D356DA">
        <w:rPr>
          <w:rFonts w:ascii="GHEA Grapalat" w:hAnsi="GHEA Grapalat" w:cs="Sylfaen"/>
          <w:bCs/>
          <w:sz w:val="14"/>
          <w:szCs w:val="14"/>
          <w:lang w:val="ru-RU"/>
        </w:rPr>
        <w:t>передано .</w:t>
      </w:r>
      <w:proofErr w:type="gramEnd"/>
      <w:r w:rsidR="00181472" w:rsidRPr="00D356DA">
        <w:rPr>
          <w:rFonts w:ascii="GHEA Grapalat" w:hAnsi="GHEA Grapalat" w:cs="Sylfaen"/>
          <w:bCs/>
          <w:sz w:val="14"/>
          <w:szCs w:val="14"/>
          <w:lang w:val="ru-RU"/>
        </w:rPr>
        <w:t xml:space="preserve"> «</w:t>
      </w:r>
      <w:proofErr w:type="spellStart"/>
      <w:r w:rsidR="00181472" w:rsidRPr="00D356DA">
        <w:rPr>
          <w:rFonts w:ascii="GHEA Grapalat" w:hAnsi="GHEA Grapalat" w:cs="Sylfaen"/>
          <w:bCs/>
          <w:sz w:val="14"/>
          <w:szCs w:val="14"/>
          <w:lang w:val="ru-RU"/>
        </w:rPr>
        <w:t>Степанавский</w:t>
      </w:r>
      <w:proofErr w:type="spellEnd"/>
      <w:r w:rsidR="00181472" w:rsidRPr="00D356DA">
        <w:rPr>
          <w:rFonts w:ascii="GHEA Grapalat" w:hAnsi="GHEA Grapalat" w:cs="Sylfaen"/>
          <w:bCs/>
          <w:sz w:val="14"/>
          <w:szCs w:val="14"/>
          <w:lang w:val="ru-RU"/>
        </w:rPr>
        <w:t xml:space="preserve"> детский </w:t>
      </w:r>
      <w:r w:rsidR="003630C2" w:rsidRPr="00D356DA">
        <w:rPr>
          <w:rFonts w:ascii="GHEA Grapalat" w:hAnsi="GHEA Grapalat" w:cs="GHEA Grapalat"/>
          <w:bCs/>
          <w:sz w:val="14"/>
          <w:szCs w:val="14"/>
          <w:lang w:val="ru-RU"/>
        </w:rPr>
        <w:t>сад-ясли</w:t>
      </w:r>
      <w:r w:rsidR="00181472" w:rsidRPr="00D356DA">
        <w:rPr>
          <w:rFonts w:ascii="GHEA Grapalat" w:hAnsi="GHEA Grapalat" w:cs="Sylfaen"/>
          <w:bCs/>
          <w:sz w:val="14"/>
          <w:szCs w:val="14"/>
          <w:lang w:val="ru-RU"/>
        </w:rPr>
        <w:t xml:space="preserve"> № 1», «</w:t>
      </w:r>
      <w:proofErr w:type="spellStart"/>
      <w:r w:rsidR="00181472" w:rsidRPr="00D356DA">
        <w:rPr>
          <w:rFonts w:ascii="GHEA Grapalat" w:hAnsi="GHEA Grapalat" w:cs="Sylfaen"/>
          <w:bCs/>
          <w:sz w:val="14"/>
          <w:szCs w:val="14"/>
          <w:lang w:val="ru-RU"/>
        </w:rPr>
        <w:t>Степанавский</w:t>
      </w:r>
      <w:proofErr w:type="spellEnd"/>
      <w:r w:rsidR="00181472" w:rsidRPr="00D356DA">
        <w:rPr>
          <w:rFonts w:ascii="GHEA Grapalat" w:hAnsi="GHEA Grapalat" w:cs="Sylfaen"/>
          <w:bCs/>
          <w:sz w:val="14"/>
          <w:szCs w:val="14"/>
          <w:lang w:val="ru-RU"/>
        </w:rPr>
        <w:t xml:space="preserve"> детский сад № 3», «</w:t>
      </w:r>
      <w:proofErr w:type="spellStart"/>
      <w:r w:rsidR="00181472" w:rsidRPr="00D356DA">
        <w:rPr>
          <w:rFonts w:ascii="GHEA Grapalat" w:hAnsi="GHEA Grapalat" w:cs="Sylfaen"/>
          <w:bCs/>
          <w:sz w:val="14"/>
          <w:szCs w:val="14"/>
          <w:lang w:val="ru-RU"/>
        </w:rPr>
        <w:t>Степанавский</w:t>
      </w:r>
      <w:proofErr w:type="spellEnd"/>
      <w:r w:rsidR="00181472" w:rsidRPr="00D356DA">
        <w:rPr>
          <w:rFonts w:ascii="GHEA Grapalat" w:hAnsi="GHEA Grapalat" w:cs="Sylfaen"/>
          <w:bCs/>
          <w:sz w:val="14"/>
          <w:szCs w:val="14"/>
          <w:lang w:val="ru-RU"/>
        </w:rPr>
        <w:t xml:space="preserve"> детский сад № 1» и «</w:t>
      </w:r>
      <w:proofErr w:type="spellStart"/>
      <w:r w:rsidR="00181472" w:rsidRPr="00D356DA">
        <w:rPr>
          <w:rFonts w:ascii="GHEA Grapalat" w:hAnsi="GHEA Grapalat" w:cs="Sylfaen"/>
          <w:bCs/>
          <w:sz w:val="14"/>
          <w:szCs w:val="14"/>
          <w:lang w:val="ru-RU"/>
        </w:rPr>
        <w:t>Степанавский</w:t>
      </w:r>
      <w:proofErr w:type="spellEnd"/>
      <w:r w:rsidR="00181472" w:rsidRPr="00D356DA">
        <w:rPr>
          <w:rFonts w:ascii="GHEA Grapalat" w:hAnsi="GHEA Grapalat" w:cs="Sylfaen"/>
          <w:bCs/>
          <w:sz w:val="14"/>
          <w:szCs w:val="14"/>
          <w:lang w:val="ru-RU"/>
        </w:rPr>
        <w:t xml:space="preserve"> детский сад № 4 г. Степанавана», «Детский </w:t>
      </w:r>
      <w:r w:rsidR="003630C2" w:rsidRPr="00D356DA">
        <w:rPr>
          <w:rFonts w:ascii="GHEA Grapalat" w:hAnsi="GHEA Grapalat" w:cs="GHEA Grapalat"/>
          <w:bCs/>
          <w:sz w:val="14"/>
          <w:szCs w:val="14"/>
          <w:lang w:val="ru-RU"/>
        </w:rPr>
        <w:t>сад-ясли</w:t>
      </w:r>
      <w:r w:rsidR="00181472" w:rsidRPr="00D356DA">
        <w:rPr>
          <w:rFonts w:ascii="GHEA Grapalat" w:hAnsi="GHEA Grapalat" w:cs="Sylfaen"/>
          <w:bCs/>
          <w:sz w:val="14"/>
          <w:szCs w:val="14"/>
          <w:lang w:val="ru-RU"/>
        </w:rPr>
        <w:t xml:space="preserve"> № 5 имени Амалии Карапетян г. Степанавана» общественным некоммерческим организациям.</w:t>
      </w:r>
    </w:p>
    <w:p w:rsidR="00181472" w:rsidRPr="00D356DA" w:rsidRDefault="00181472" w:rsidP="00D356DA">
      <w:pPr>
        <w:ind w:left="-709"/>
        <w:rPr>
          <w:rFonts w:ascii="GHEA Grapalat" w:hAnsi="GHEA Grapalat" w:cs="Sylfaen"/>
          <w:bCs/>
          <w:sz w:val="14"/>
          <w:szCs w:val="14"/>
          <w:lang w:val="ru-RU"/>
        </w:rPr>
      </w:pPr>
    </w:p>
    <w:sectPr w:rsidR="00181472" w:rsidRPr="00D356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0742A" w:rsidRDefault="0050742A" w:rsidP="00181472">
      <w:r>
        <w:separator/>
      </w:r>
    </w:p>
  </w:endnote>
  <w:endnote w:type="continuationSeparator" w:id="0">
    <w:p w:rsidR="0050742A" w:rsidRDefault="0050742A" w:rsidP="001814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0742A" w:rsidRDefault="0050742A" w:rsidP="00181472">
      <w:r>
        <w:separator/>
      </w:r>
    </w:p>
  </w:footnote>
  <w:footnote w:type="continuationSeparator" w:id="0">
    <w:p w:rsidR="0050742A" w:rsidRDefault="0050742A" w:rsidP="00181472">
      <w:r>
        <w:continuationSeparator/>
      </w:r>
    </w:p>
  </w:footnote>
  <w:footnote w:id="1">
    <w:p w:rsidR="00CB5B23" w:rsidRPr="00E34340" w:rsidRDefault="00CB5B23" w:rsidP="00181472">
      <w:pPr>
        <w:pStyle w:val="a6"/>
        <w:jc w:val="both"/>
        <w:rPr>
          <w:sz w:val="12"/>
          <w:szCs w:val="12"/>
          <w:lang w:val="ru-RU"/>
        </w:rPr>
      </w:pPr>
    </w:p>
  </w:footnote>
  <w:footnote w:id="2">
    <w:p w:rsidR="00CB5B23" w:rsidRPr="00181472" w:rsidRDefault="00CB5B23" w:rsidP="00181472">
      <w:pPr>
        <w:rPr>
          <w:lang w:val="ru-RU"/>
        </w:rPr>
      </w:pPr>
    </w:p>
    <w:p w:rsidR="00CB5B23" w:rsidRPr="00E34340" w:rsidRDefault="00CB5B23" w:rsidP="00181472">
      <w:pPr>
        <w:pStyle w:val="a6"/>
        <w:jc w:val="both"/>
        <w:rPr>
          <w:lang w:val="ru-RU"/>
        </w:rPr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C26D9D"/>
    <w:multiLevelType w:val="multilevel"/>
    <w:tmpl w:val="F9E20B30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</w:lvl>
  </w:abstractNum>
  <w:abstractNum w:abstractNumId="1">
    <w:nsid w:val="0E50536D"/>
    <w:multiLevelType w:val="hybridMultilevel"/>
    <w:tmpl w:val="6EC852F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>
    <w:nsid w:val="402050CA"/>
    <w:multiLevelType w:val="hybridMultilevel"/>
    <w:tmpl w:val="8E6EAA4E"/>
    <w:lvl w:ilvl="0" w:tplc="CADE279A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524B4AF8"/>
    <w:multiLevelType w:val="hybridMultilevel"/>
    <w:tmpl w:val="C6FC314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68402F54"/>
    <w:multiLevelType w:val="hybridMultilevel"/>
    <w:tmpl w:val="F86A86F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7BF5371B"/>
    <w:multiLevelType w:val="hybridMultilevel"/>
    <w:tmpl w:val="CE5C2A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E5E1EA9"/>
    <w:multiLevelType w:val="multilevel"/>
    <w:tmpl w:val="EE5E292A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444" w:hanging="444"/>
      </w:pPr>
      <w:rPr>
        <w:rFonts w:hint="default"/>
        <w:lang w:val="hy-AM"/>
      </w:rPr>
    </w:lvl>
    <w:lvl w:ilvl="2">
      <w:start w:val="1"/>
      <w:numFmt w:val="decimal"/>
      <w:isLgl/>
      <w:lvlText w:val="%1.%2.%3"/>
      <w:lvlJc w:val="left"/>
      <w:pPr>
        <w:ind w:left="1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5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9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9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2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260" w:hanging="1800"/>
      </w:pPr>
      <w:rPr>
        <w:rFonts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3"/>
  </w:num>
  <w:num w:numId="4">
    <w:abstractNumId w:val="2"/>
  </w:num>
  <w:num w:numId="5">
    <w:abstractNumId w:val="6"/>
  </w:num>
  <w:num w:numId="6">
    <w:abstractNumId w:val="5"/>
  </w:num>
  <w:num w:numId="7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7298"/>
    <w:rsid w:val="000236E3"/>
    <w:rsid w:val="00052D2B"/>
    <w:rsid w:val="00142FF1"/>
    <w:rsid w:val="00150118"/>
    <w:rsid w:val="00156F7A"/>
    <w:rsid w:val="00181472"/>
    <w:rsid w:val="001B0D37"/>
    <w:rsid w:val="001B1556"/>
    <w:rsid w:val="001D37A1"/>
    <w:rsid w:val="00202AF7"/>
    <w:rsid w:val="00207E88"/>
    <w:rsid w:val="00234F58"/>
    <w:rsid w:val="002657F9"/>
    <w:rsid w:val="00281D71"/>
    <w:rsid w:val="002D560B"/>
    <w:rsid w:val="002F15D0"/>
    <w:rsid w:val="00305C4D"/>
    <w:rsid w:val="00307EDA"/>
    <w:rsid w:val="0036112B"/>
    <w:rsid w:val="003630C2"/>
    <w:rsid w:val="00374038"/>
    <w:rsid w:val="003F62F1"/>
    <w:rsid w:val="00410CB7"/>
    <w:rsid w:val="0048277E"/>
    <w:rsid w:val="00493A3F"/>
    <w:rsid w:val="004E2279"/>
    <w:rsid w:val="005048B7"/>
    <w:rsid w:val="0050742A"/>
    <w:rsid w:val="00523A7E"/>
    <w:rsid w:val="00531D1A"/>
    <w:rsid w:val="0053416B"/>
    <w:rsid w:val="005430FC"/>
    <w:rsid w:val="0055019F"/>
    <w:rsid w:val="005528FB"/>
    <w:rsid w:val="00564CE9"/>
    <w:rsid w:val="005669C5"/>
    <w:rsid w:val="005874C3"/>
    <w:rsid w:val="00592B58"/>
    <w:rsid w:val="00593948"/>
    <w:rsid w:val="005B7580"/>
    <w:rsid w:val="005D63CB"/>
    <w:rsid w:val="006A01C6"/>
    <w:rsid w:val="006A7531"/>
    <w:rsid w:val="006B3B74"/>
    <w:rsid w:val="006B5D4C"/>
    <w:rsid w:val="006B78AA"/>
    <w:rsid w:val="006D4829"/>
    <w:rsid w:val="006D6069"/>
    <w:rsid w:val="007172D7"/>
    <w:rsid w:val="007253EF"/>
    <w:rsid w:val="0072722F"/>
    <w:rsid w:val="00727296"/>
    <w:rsid w:val="00784142"/>
    <w:rsid w:val="007955A4"/>
    <w:rsid w:val="007B171B"/>
    <w:rsid w:val="007B1E02"/>
    <w:rsid w:val="007B590C"/>
    <w:rsid w:val="007D53C7"/>
    <w:rsid w:val="008307F4"/>
    <w:rsid w:val="0083226C"/>
    <w:rsid w:val="00833BD5"/>
    <w:rsid w:val="00846476"/>
    <w:rsid w:val="0087510B"/>
    <w:rsid w:val="008A4958"/>
    <w:rsid w:val="008E2653"/>
    <w:rsid w:val="008F1AA5"/>
    <w:rsid w:val="00922F7E"/>
    <w:rsid w:val="00990704"/>
    <w:rsid w:val="009A0169"/>
    <w:rsid w:val="009B4E17"/>
    <w:rsid w:val="009D7298"/>
    <w:rsid w:val="00A448EF"/>
    <w:rsid w:val="00A46FF8"/>
    <w:rsid w:val="00A757AB"/>
    <w:rsid w:val="00A859D5"/>
    <w:rsid w:val="00A92179"/>
    <w:rsid w:val="00AA3F31"/>
    <w:rsid w:val="00AA7D02"/>
    <w:rsid w:val="00AC62E2"/>
    <w:rsid w:val="00AE4A96"/>
    <w:rsid w:val="00B05737"/>
    <w:rsid w:val="00B3403C"/>
    <w:rsid w:val="00B64FB7"/>
    <w:rsid w:val="00B76670"/>
    <w:rsid w:val="00B84AB2"/>
    <w:rsid w:val="00BC323C"/>
    <w:rsid w:val="00BC4C00"/>
    <w:rsid w:val="00C11D80"/>
    <w:rsid w:val="00C15A42"/>
    <w:rsid w:val="00C16793"/>
    <w:rsid w:val="00C31BE8"/>
    <w:rsid w:val="00C41A45"/>
    <w:rsid w:val="00C47526"/>
    <w:rsid w:val="00CA4FE3"/>
    <w:rsid w:val="00CB1A18"/>
    <w:rsid w:val="00CB5B23"/>
    <w:rsid w:val="00CC6CC8"/>
    <w:rsid w:val="00CD0CF0"/>
    <w:rsid w:val="00D31B74"/>
    <w:rsid w:val="00D356DA"/>
    <w:rsid w:val="00D41FEE"/>
    <w:rsid w:val="00D7464B"/>
    <w:rsid w:val="00D82180"/>
    <w:rsid w:val="00DA5CF8"/>
    <w:rsid w:val="00DC6954"/>
    <w:rsid w:val="00DD6AFB"/>
    <w:rsid w:val="00DE4DFC"/>
    <w:rsid w:val="00DE683C"/>
    <w:rsid w:val="00DF19DD"/>
    <w:rsid w:val="00DF6867"/>
    <w:rsid w:val="00E00B6C"/>
    <w:rsid w:val="00E03715"/>
    <w:rsid w:val="00E071DB"/>
    <w:rsid w:val="00E24F51"/>
    <w:rsid w:val="00E5442E"/>
    <w:rsid w:val="00E602A4"/>
    <w:rsid w:val="00F05F42"/>
    <w:rsid w:val="00F167E5"/>
    <w:rsid w:val="00F362A9"/>
    <w:rsid w:val="00F40864"/>
    <w:rsid w:val="00FB317E"/>
    <w:rsid w:val="00FE6F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C10298B-73B0-4EBB-90EE-5E899F6F7B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814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paragraph" w:styleId="3">
    <w:name w:val="heading 3"/>
    <w:basedOn w:val="a"/>
    <w:next w:val="a"/>
    <w:link w:val="30"/>
    <w:qFormat/>
    <w:rsid w:val="00181472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181472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a3">
    <w:name w:val="List Paragraph"/>
    <w:basedOn w:val="a"/>
    <w:uiPriority w:val="34"/>
    <w:qFormat/>
    <w:rsid w:val="0018147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ru-RU" w:eastAsia="en-US"/>
    </w:rPr>
  </w:style>
  <w:style w:type="paragraph" w:customStyle="1" w:styleId="2">
    <w:name w:val=".......+2"/>
    <w:basedOn w:val="a"/>
    <w:next w:val="a"/>
    <w:rsid w:val="00181472"/>
    <w:pPr>
      <w:autoSpaceDE w:val="0"/>
      <w:autoSpaceDN w:val="0"/>
      <w:adjustRightInd w:val="0"/>
    </w:pPr>
    <w:rPr>
      <w:rFonts w:ascii="Times Armenian" w:hAnsi="Times Armenian"/>
      <w:lang w:val="ru-RU"/>
    </w:rPr>
  </w:style>
  <w:style w:type="paragraph" w:customStyle="1" w:styleId="1">
    <w:name w:val="Абзац списка1"/>
    <w:basedOn w:val="a"/>
    <w:qFormat/>
    <w:rsid w:val="0018147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hy-AM" w:eastAsia="en-US"/>
    </w:rPr>
  </w:style>
  <w:style w:type="character" w:customStyle="1" w:styleId="apple-converted-space">
    <w:name w:val="apple-converted-space"/>
    <w:basedOn w:val="a0"/>
    <w:rsid w:val="00181472"/>
  </w:style>
  <w:style w:type="table" w:styleId="a4">
    <w:name w:val="Table Grid"/>
    <w:basedOn w:val="a1"/>
    <w:rsid w:val="0018147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0">
    <w:name w:val="Body Text Indent 2"/>
    <w:basedOn w:val="a"/>
    <w:link w:val="21"/>
    <w:rsid w:val="00181472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 w:eastAsia="x-none"/>
    </w:rPr>
  </w:style>
  <w:style w:type="character" w:customStyle="1" w:styleId="21">
    <w:name w:val="Основной текст с отступом 2 Знак"/>
    <w:basedOn w:val="a0"/>
    <w:link w:val="20"/>
    <w:rsid w:val="00181472"/>
    <w:rPr>
      <w:rFonts w:ascii="Baltica" w:eastAsia="Times New Roman" w:hAnsi="Baltica" w:cs="Times New Roman"/>
      <w:sz w:val="20"/>
      <w:szCs w:val="20"/>
      <w:lang w:val="af-ZA" w:eastAsia="x-none"/>
    </w:rPr>
  </w:style>
  <w:style w:type="character" w:styleId="a5">
    <w:name w:val="Strong"/>
    <w:uiPriority w:val="22"/>
    <w:qFormat/>
    <w:rsid w:val="00181472"/>
    <w:rPr>
      <w:b/>
      <w:bCs/>
    </w:rPr>
  </w:style>
  <w:style w:type="paragraph" w:styleId="a6">
    <w:name w:val="footnote text"/>
    <w:basedOn w:val="a"/>
    <w:link w:val="a7"/>
    <w:rsid w:val="00181472"/>
    <w:rPr>
      <w:rFonts w:ascii="Times Armenian" w:hAnsi="Times Armenian"/>
      <w:sz w:val="20"/>
      <w:szCs w:val="20"/>
    </w:rPr>
  </w:style>
  <w:style w:type="character" w:customStyle="1" w:styleId="a7">
    <w:name w:val="Текст сноски Знак"/>
    <w:basedOn w:val="a0"/>
    <w:link w:val="a6"/>
    <w:rsid w:val="00181472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styleId="a8">
    <w:name w:val="footnote reference"/>
    <w:rsid w:val="00181472"/>
    <w:rPr>
      <w:vertAlign w:val="superscript"/>
    </w:rPr>
  </w:style>
  <w:style w:type="paragraph" w:styleId="HTML">
    <w:name w:val="HTML Preformatted"/>
    <w:basedOn w:val="a"/>
    <w:link w:val="HTML0"/>
    <w:uiPriority w:val="99"/>
    <w:unhideWhenUsed/>
    <w:rsid w:val="0018147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ru-RU"/>
    </w:rPr>
  </w:style>
  <w:style w:type="character" w:customStyle="1" w:styleId="HTML0">
    <w:name w:val="Стандартный HTML Знак"/>
    <w:basedOn w:val="a0"/>
    <w:link w:val="HTML"/>
    <w:uiPriority w:val="99"/>
    <w:rsid w:val="00181472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a0"/>
    <w:rsid w:val="00181472"/>
  </w:style>
  <w:style w:type="character" w:styleId="a9">
    <w:name w:val="Hyperlink"/>
    <w:uiPriority w:val="99"/>
    <w:unhideWhenUsed/>
    <w:rsid w:val="00181472"/>
    <w:rPr>
      <w:color w:val="0000FF"/>
      <w:u w:val="single"/>
    </w:rPr>
  </w:style>
  <w:style w:type="paragraph" w:styleId="aa">
    <w:name w:val="header"/>
    <w:basedOn w:val="a"/>
    <w:link w:val="ab"/>
    <w:rsid w:val="00181472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rsid w:val="00181472"/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paragraph" w:styleId="ac">
    <w:name w:val="footer"/>
    <w:basedOn w:val="a"/>
    <w:link w:val="ad"/>
    <w:rsid w:val="00181472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rsid w:val="00181472"/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paragraph" w:styleId="ae">
    <w:name w:val="Balloon Text"/>
    <w:basedOn w:val="a"/>
    <w:link w:val="af"/>
    <w:rsid w:val="00181472"/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rsid w:val="00181472"/>
    <w:rPr>
      <w:rFonts w:ascii="Segoe UI" w:eastAsia="Times New Roman" w:hAnsi="Segoe UI" w:cs="Segoe UI"/>
      <w:sz w:val="18"/>
      <w:szCs w:val="18"/>
      <w:lang w:val="en-US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5</Pages>
  <Words>3009</Words>
  <Characters>17153</Characters>
  <Application>Microsoft Office Word</Application>
  <DocSecurity>0</DocSecurity>
  <Lines>142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Zmix</dc:creator>
  <cp:keywords/>
  <dc:description/>
  <cp:lastModifiedBy>Zmix</cp:lastModifiedBy>
  <cp:revision>87</cp:revision>
  <dcterms:created xsi:type="dcterms:W3CDTF">2024-11-20T11:57:00Z</dcterms:created>
  <dcterms:modified xsi:type="dcterms:W3CDTF">2026-01-19T08:29:00Z</dcterms:modified>
</cp:coreProperties>
</file>