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ԲԲԿ-ԷԱՃԾՁԲ-26/16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ԲԵՐԴԻ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Բերդ, Ա·Մանուկյան փող·25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«Բերդի բժշկական կենտրոն» ՓԲԸ կարիքների համար լաբորատոր հետազոտությունների ծառայությունների ձեռքբերում 26/16</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Նվարդ Սողոմոնյան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094261275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bbk.procurement@yandex.com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ԲԵՐԴԻ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ԲԲԿ-ԷԱՃԾՁԲ-26/16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ԲԵՐԴԻ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ԲԵՐԴԻ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«Բերդի բժշկական կենտրոն» ՓԲԸ կարիքների համար լաբորատոր հետազոտությունների ծառայությունների ձեռքբերում 26/16</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ԲԵՐԴԻ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«Բերդի բժշկական կենտրոն» ՓԲԸ կարիքների համար լաբորատոր հետազոտությունների ծառայությունների ձեռքբերում 26/16</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ԲԲԿ-ԷԱՃԾՁԲ-26/16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bbk.procurement@yandex.com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«Բերդի բժշկական կենտրոն» ՓԲԸ կարիքների համար լաբորատոր հետազոտությունների ծառայությունների ձեռքբերում 26/16</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միջավայրից վերցված լվացուկներում ԱՑԽՄ-ի, Պսևդամոնաս աէրագինոզայի, ախտածին ստաֆիլակոկի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արտադրատեսակների մանրէազերծման որակի հսկողություն (2 հետազոտությամբ)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միջավայրի մանրէաբանական հետազոտություն՝ մանրէների ընդհանուր թիվ, ոսկեգույն ստաֆիլակոկ, բորբոսասնկեր և խմորասնկեր և այլ սանիտարացուցադրական մանրէներ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378.89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2026.02.02.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ԲԲԿ-ԷԱՃԾՁԲ-26/16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ԲԵՐԴԻ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ԲԲԿ-ԷԱՃԾՁԲ-26/16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ԲԲԿ-ԷԱՃԾՁԲ-26/16</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«ԲԲԿ-ԷԱՃԾՁԲ-26/16»*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ԲԲԿ-ԷԱՃԾՁԲ-26/16*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«ԲԲԿ-ԷԱՃԾՁԲ-26/16»*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ԲԲԿ-ԷԱՃԾՁԲ-26/16*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ԲԵՐԴԻ ԲԺՇԿԱԿԱՆ ԿԵՆՏՐՈՆ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կնքում,և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միջավայրից վերցված լվացուկներում ԱՑԽՄ-ի, Պսևդամոնաս աէրագինոզայի, ախտածին ստաֆիլակոկի որոշում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միջավայրից վերցված լվացուկներում ԱՑԽՄ-ի, Պսևդամոնաս աէրագինոզայի, ախտածին ստաֆիլակոկի որոշում
Նմուշառումը կատարվում է ծառայությունը մատուցողի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արտադրատեսակների մանրէազերծման որակի հսկողություն (2 հետազոտությամբ)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արտադրատեսակների մանրէազերծման որակի հսկողություն (2 հետազոտությամբ)
Նմուշառումը կատարվում է ծառայությունը մատուցողի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միջավայրի մանրէաբանական հետազոտություն՝ մանրէների ընդհանուր թիվ, ոսկեգույն ստաֆիլակոկ, բորբոսասնկեր և խմորասնկեր և այլ սանիտարացուցադրական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միջավայրի մանրէաբանական հետազոտություն՝ մանրէների ընդհանուր թիվ, ոսկեգույն ստաֆիլակոկ, բորբոսասնկեր և խմորասնկեր և այլ սանիտարացուցադրական մանրէներ
Նմուշառումը կատարվում է ծառայությունը մատուցողի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ամիս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