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ԵՋԷԿ-ԷԱՃԱՊՁԲ-26/3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Ջերմաէլեկտրակենտրոն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Արին-Բերդի 3-րդ նրբ., թիվ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ՋԷԿ» ՓԲԸ-ի կարիքների համար  գրենական պիտույքների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Դավիթ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Հեռ․ 011 47-27-71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d.grigoryan@ytpc.am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Ջերմաէլեկտրակենտրոն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ԵՋԷԿ-ԷԱՃԱՊՁԲ-26/3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Ջերմաէլեկտրակենտրոն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Ջերմաէլեկտրակենտրոն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ՋԷԿ» ՓԲԸ-ի կարիքների համար  գրենական պիտույքների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Ջերմաէլեկտրակենտրոն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ՋԷԿ» ՓԲԸ-ի կարիքների համար  գրենական պիտույքների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ԵՋԷԿ-ԷԱՃԱՊՁԲ-26/3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d.grigoryan@ytpc.am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ՋԷԿ» ՓԲԸ-ի կարիքների համար  գրենական պիտույքների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արագակարներ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արագակարներ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արագակարներ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(աէրոզոլ)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1կազմ, լամինացիայի թաղանթ, A4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զսպանակներ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էջաբաժանիչ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էջաբաժանիչ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դրոշմակնիքներ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 գրասենյակային,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կազմ, լամինացիայի թաղանթ, A4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կարիչի մետաղալարե կապեր,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կարիչի մետաղալարե կապեր,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նամակի ծրար, A5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նամակի ծրար, A5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ժողովների պլանավորման բլոկնոտներ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ժողովների պլանավորման բլոկնոտներ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ժողովների պլանավորման բլոկնոտներ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կազմ, լամինացիայի թաղանթ, A4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32GB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CD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դանակ`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դանակ`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ամրակ,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ամրակ,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ամրակ,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ամրակ,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ամրակ,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379.14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2026.02.04.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Ջերմաէլեկտրակենտրոն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ԵՋԷԿ-ԷԱՃԱՊՁԲ-26/3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ԵՋԷԿ-ԷԱՃԱՊՁԲ-26/3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«ԵՋԷԿ-ԷԱՃԱՊՁԲ-26/3»*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Ջերմաէլեկտրակենտրոն ՓԲԸ*  (այսուհետ` Պատվիրատու) կողմից կազմակերպված` ԵՋԷԿ-ԷԱՃԱՊՁԲ-26/3*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«ԵՋԷԿ-ԷԱՃԱՊՁԲ-26/3»*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Ջերմաէլեկտրակենտրոն ՓԲԸ*  (այսուհետ` Պատվիրատու) կողմից կազմակերպված` ԵՋԷԿ-ԷԱՃԱՊՁԲ-26/3*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«Երևանի ՋԷԿ»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վճարումը կիրականացվի հանձնման-ընդունման արձանագրությունը ստորագրվելու օրվանից հետո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0.13</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տասներեք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արագակարներ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զսպանակային մեխանիզմով A4 ֆորմատի 231*310*17    150 միկրոն /զսպանակով/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արագակարներ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սեղմակով՝ կողային A4 ֆորմատի 231*310*17    150 միկրոն /սեղմակով/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արագակարներ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210x297 մմ արագակար կավճած ստվարաթղթից, մետաղական ամրակով A 4 ձևաչափի թերթերի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(աէրոզոլ)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Սոսիձամատիտ , չոր, գրասենյակային, 22 գրամ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0,5 մմ ծայրով, գրպանին ամրացնելու ամրակով, գույնը՝  կապույտ, չլղոզվող :  Berlingo G-Line 0,5մմ, կամ Piano 0,5 PG 817  GEL INK PEN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կապույտ, գնդիկավոր,Cello Finegrip, TriTron կամ  ellott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գծագրական գրաֆիտե միջուկով, հասարակ, սև համապատասխան կարծրությամբ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գրաֆիտե միջուկով սովորական HB/2, 2H կարծրությամբ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դեղին-36, կապույտ-2, սև-19/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մարկերների հավաքածու 10 գույնի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1կազմ, լամինացիայի թաղանթ,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թաղանթ լամինացիայի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զսպանակներ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Զսպանակ կազմի թաղանթ և գրքի կազմ,  ստվարաթղթե,   կարելու համար, պոլիմերային նյութից: Կազմում է 200թերթ, Տրամագիծը՝25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ծակոտիչ գրասենյակային, մետաղական, երկանցք,
նախատեսված 50 թերթ դակելու համար, բռնակը պատված է
ռետինով, քաշը 350 գրամ, որակյալ։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 ուղղումների համար` սրվակով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 ուղղումների համար` գրիչ 8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 մատիտի տարայով ձեռքի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փոխարինվող  բարձիկի 20x70 մմ կնիքի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էջերը նշելու համար, կպչուն,պլաստիկ փաթեթներով, մեկ փաթեփում  առնվազն 5 գույն,յուրաքանչյուր թերթի չափը ոչ պակաս 45x12մմ, յուրաքանչյուր գույնից առնվազն 25 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Ա4 ձևաչափի, պլաստիկից, 20 թվային բաժանիչներով: տուփի մեջ  10 հատ գունավոր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դրոշմակնիքներ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Դրոշմակնիք  պլաստմասե, երկարությունը 330մմ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 գրասենյակային,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19x36 մմ գրասենյակային փոքր, գլանափաթեթված ժապավեն, սոսնձային շերտով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ինքնակպչուն ժապավեն,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կազմ, լամինացիայի թաղանթ,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Գրքի կազմ,  ստվարաթղթե, սև գույնի, A4 ֆորմատի թղթի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3 հարկանի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 գունավոր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Թղթապանակ-ֆայլերով, 20 էջանոց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Թղթապանակ-ֆայլերով, 60 էջանոց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թելերով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 կոշտ ստվարաթղթե կազմով , մետաղյա ամրացման ամրակով, սեղմակով 5 սմ, A4 ֆորմատի թղթերի կամ ֆայլերի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ստվարաթղթե կազմով , մետաղյա ամրացման հարմարանքով, սեղմակով  – 7 սմ, A4 ֆորմատի թղթերի կամ ֆայլերի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210x297 մմ պլաստիկից, կռնակի լայնությունը  75 մմ, A 4 ձևաչափի թերթերի համար, սև,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210x297 մմ պլաստիկից,  A 4 ձևաչափի թերթերի համար, սև, կապույտ, մանուշակագույն, մոխրագույն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կոճգամով , 360x260 մմ պլաստիկից, A 4 ձևաչափի թերթերի համար, միագույն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 թափանցիկ պոլիմերային թաղանթ, Ֆայլ- A4 ձևաչափի թղթի համար, 70միկ հաստությամբ, արագակարներին ամրացնելու հնարավորություն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կարիչների մետաղալարե կապեր բլոկներով` 10/6 մմ: Տուփի մեջ 1000 հատ, որակյալ: Ասեղների վրա հոլոգրաֆիկ նշանի պարտադիր առկայություն, քաշը 20 գրամ: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կարիչների մետաղալարե կապեր բլոկներով` 24/6 մմ, 26/6 մմ: Տուփի մեջ 1000 հատ, որակյալ: Ասեղների վրա հոլոգրաֆիկ նշանի պարտադիր առկայություն: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մետղալարե կապեր մեծ 23/10, 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պատրաստված  հարվածակայուն պլաստիկից՝ բարձրորակ պողպատե մեխանիզմով: Օգտագործվող ասեղի չափսը` №24/6 և №26/6։ Դակում է մինչև 30 թերթ, որակյալ, ետնամասում հարմարանք կարված ասեղները հանելու համար,   ստորին հատվածում  բարձիկներ սեղանը չվնասելու համար: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պատրաստված  հարվածակայուն պլաստիկից՝ բարձրորակ պողպատե մեխանիզմով,ունենա ամրացման երկու ռեժիմ՝ մշտական և ժամանակավոր: Օգտագործվող ասեղի չափսը` N10։ Դակում է մինչև 10 թերթ, որակյալ, ետնամասում հարմարանք կարված ասեղները հանելու համար, քաշը 90 գրամ, գույնը սև կամ կապույտ, ստորին հատվածում ռետինե բարձիկներ սեղանը չվնասելու համար: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N 11,  100 թերթ կարելու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Ա4 ֆորմատի սպիտակ թուղթ տուփերով, (210x 297 ) յորաքանչյուրը 2.5 կգ, չկավճեպատ էվկալիպտե թուղթ,  օգտագործվում է տպագրման համար, թելիկներ չպարունակող, մեխանիկական եղանակով ստացված, խտությունը առնվազն  80 գ/մ2 /առանց շեղումների, փայտային խեժի և գազանման քլորի պարունակության, նախատեսված միակողմանի և երկկողմանի տպագրության համար, սպիտակությունը՝ ոչ պակաս 171%-ից /CIE համակարգով/, առանց շեղումների ուլտրասպիտակ, պայծառությունը՝ 105%, հաստությունը 108 մկմ, անթափանցելիությունը 94%-ից ոչ պակաս, անհարթությունը ոչ ավել՝ 180մլ/ր:Արկղի մեջ 5 տուփ:  Փաթեթավորված 500 թերթ պարունակող տուփերով:
Pioner  A4  կամ Navigator Universal office Papar Solutions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Ա3 ֆորմատի չկավճաճ էֆկալիպտե թուղթ,  օգտագործվում է տպագրման համար, թելիկներ չպարունակող, մեխանիկական եղանակով ստացված, խտությունը առնվազն  80 գ/մ2 /առանց շեղումների,փայտային խեժի և գազանման քլորի պարունակության, նախատեսված միակողմանի և երկկողմանի տպագրության համար, սպիտակությունը՝ ոչ պակաս 171%-ից/CIE համակարգով/, առանց շեղումների ուլտրասպիտակ, պայծառությունը՝ 105%, հաստությունը 108 մկմ, անթափանցելիությունը 94%-ից ոչ պակաս, անհարթությունը ոչ ավել՝ 180մլ/ր,  9а2се38ы 291*420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նախատեսված A4 ձևաչափի թղթի համար, սպիտակ գույնի, չափսերը՝ 229x324 մմ, կափույրը բացվում է ծրարի կարճ կողմից, 1 մ2 մակերեսը` 100 գ զանգվածով օֆսեթային թղթից, ինքնասոսնձվող կափույրով: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նամակի ծրար, A5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A5
անկյունային կափույրով, չթափանցող, եռանկյունաձև փակվող, խիտ թղթից, նախատեսված գաղտնիություն պարունակող նամակների, սահմանված ձևի և չափի (160x227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նամակի ծրար, A5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փոստային ծրար A6,
, ուղիղ կափույրով, հասարակ կամ ինքնակպչուն շերտով (115x215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առանց կպչուն մասի, կպչուն եզրով 76*76մմ տրցակներով, գույնը սպիտակ, առնվազն 100 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կպչուն տրցակներով, 76*76մմ, առնվազն 5 գույն, առնվազն 450 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թերթիկներ նշումների համար 90մմ*90մմ*90մմ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30196100/1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ժողովների պլանավորման բլոկնոտներ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Բլոկնոտ, զսպանակավոր, A4 ֆորմատի թղթերով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30196100/2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ժողովների պլանավորման բլոկնոտներ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Բլոկնոտ, զսպանակավոր, A5 ֆորմատի թղթերով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30196100/3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ժողովների պլանավորման բլոկնոտներ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Բլոկնոտ Ա4, էջերը իրար կպած վերին մասում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կազմ, լամինացիայի թաղանթ,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Կազմի թաղանթ A4 ֆորմատի զսպանակով կարելու համար, պոլիմերային նյութից (լամինացիայի)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Հաշվիչ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32GB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կրիչ /Ֆլեշ /32  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կրիչ/ֆլեշկա/ 1 տբ տեղեկատվությունների պահպանման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CD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 CD--R իր ֆայլերով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 թղթեր կտրելու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դանակ մեծ 18մմ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մկրատ 16.2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լրակազմ, ուղղանկյունաձև, որն իր մեջ ներառում է գրչաման և նվազագույնը 9 անուն  աքսեսուարներ՝ յուրաքանչյուրից մեկական (մեխանիկական մատիտ, մեխանիկական գրիչ, մկրատ, կարիչ, գրասենյակային դանակ, քանոն, ամրակներ, ռետին, կարիչ ասեղներ N 10, կոճգամ, նշումների թուղթ, սրիչ և/կամ ապակարիչ), գրչամանի գույնը՝ սև, կարող է համադրված լինել ևս մեկ գույնով: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ամրակ /սկրեպ/25-33 մմ գրասենյակային ամրակներ (սկրեպ) մետաղական կամ պոլիմերային պատվածքով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Ամրակ-Բինդեռ, փոքր 12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Ամրակ-Բինդեռ, փոքր 15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Ամրակ-Բինդեռ, միջին  19մմ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Ամրակ-Բինդեռ, միջին  25մմ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Ամրակ-Բինդեռ, մեծ 51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30սմ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արագակարներ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արագակարներ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արագակարներ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(աէրոզոլ)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1կազմ, լամինացիայի թաղանթ,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զսպանակներ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դրոշմակնիքներ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 գրասենյակային,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կազմ, լամինացիայի թաղանթ,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նամակի ծրար, A5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նամակի ծրար, A5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30196100/1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ժողովների պլանավորման բլոկնոտներ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30196100/2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ժողովների պլանավորման բլոկնոտներ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30196100/3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ժողովների պլանավորման բլոկնոտներ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կազմ, լամինացիայի թաղանթ,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32GB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CD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