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2026.01.26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ԼՄՍՀ-ԷԱՃ-ԱՊՁԲ-26/01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Լոռու մարզի Սպիտակի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Շահումյան 7</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Սպիտակի համայնքապետարանի կարիքների համար տնտեսական ապրանքների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Թեհմինե Մամյան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077-717-918</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gnumner-spitak@mail.ru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Լոռու մարզի Սպիտակի համայնքապետարան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ԼՄՍՀ-ԷԱՃ-ԱՊՁԲ-26/01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2026.01.26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Լոռու մարզի Սպիտակի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Լոռու մարզի Սպիտակի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Սպիտակի համայնքապետարանի կարիքների համար տնտեսական ապրանքների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Լոռու մարզի Սպիտակի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Սպիտակի համայնքապետարանի կարիքների համար տնտեսական ապրանքների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ԼՄՍՀ-ԷԱՃ-ԱՊՁԲ-26/01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gnumner-spitak@mail.ru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Սպիտակի համայնքապետարանի կարիքների համար տնտեսական ապրանքների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18</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ցախավել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գոգաթիակ, աղբը հավաքելու համար, հասարակ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պլաստմասե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կտորներ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կտորներ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կտորներ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անձեռոցիկ, երկշերտ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մածուկներ ― փոշիներ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մաքրելու միջոց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մեկուսիչ ժապավեններ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դրոշներ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ֆիրմային անվանումը,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ֆիրմային անվանում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379.07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444.84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2026.02.06. 12:00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10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Լոռու մարզի Սպիտակի համայնքապետարան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 ԼՄՍՀ-ԷԱՃ-ԱՊՁԲ-26/01</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 ԼՄՍՀ-ԷԱՃ-ԱՊՁԲ-26/01</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ԼՄՍՀ-ԷԱՃ-ԱՊՁԲ-26/01»*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Լոռու մարզի Սպիտակի համայնքապետարան*  (այսուհետ` Պատվիրատու) կողմից կազմակերպված` ՀՀ ԼՄՍՀ-ԷԱՃ-ԱՊՁԲ-26/01*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Լոռու մարզի Սպիտակի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- 06963722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- 900245161063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ԼՄՍՀ-ԷԱՃ-ԱՊՁԲ-26/01»*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Լոռու մարզի Սպիտակի համայնքապետարան*  (այսուհետ` Պատվիրատու) կողմից կազմակերպված` ՀՀ ԼՄՍՀ-ԷԱՃ-ԱՊՁԲ-26/01*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Լոռու մարզի Սպիտակի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- 06963722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- 900245161063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_______</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Սենյակի հատակը մաքրելու համար, բնական, տեղական արտադրության, քաշը չոր վիճակում՝ 350-500գրամ, երկարությունը՝ 85-90 սմ, ավլող մասի լայնքը՝ 35-40 սմ: Ապրանքի տեղափոխումը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39837000/1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ցախավել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Ցախավել պլաստմասե, նախատեսված փողոցները և բակային հատվածները մաքրելու համար, փայտյա բռնակով /երկարությունը՝ 1.2մ/: Ապրանքի տեղափոխումը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39839200/1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գոգաթիակ, աղբը հավաքելու համար, հասարակ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Գոգաթիակ, աղբը հավաքելու համար, հասարակ: Աապրանքի տեղափոխումը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մաքրելու համար նախատեսված փայտ՝ 1,5 մ երկարությամբ: Ապրանքի տեղափոխումը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պլաստմասե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պլաստիկ` 12 լ տարողությամբ: Ապրանքի տեղափոխումը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39522330/1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կտորներ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Լաթեր 1մ X 1մ բամբակյա գործվածքից՝ չքորքոտվող հատակը լվանալու համար: Ապրանքի տեղափոխումը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39522330/2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կտորներ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մաքրող միկրոֆիբրիա լաթ 39x39սմ չափերի: Ապրանքի տեղափոխումը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39522330/3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կտորներ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սեղանի փոշին մաքրելու համար, (39,5X36,5) սմ: Ապրանքի տեղափոխումը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39513200/1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անձեռոցիկ, երկշերտ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 սեղանի` երկշերտ, տարբեր չափերի, թղթի 1 մ2 մակերեսի զանգվածը՝ 20 գ, խոնավությունը՝ 7,0 %, 100 հատանոց տուփերով, փափուկ թղթից։ Անվտանգությունը, մակնշումը և փաթեթավորումը` ըստ ՀՀ կառավարության 2006 թ. հոկտեմբերի 19-ի N 1546-Ն որոշմամբ հաստատված «Կենցաղային և սանիտարահիգիենիկ նշանակության թղթե և քիմիական թելքերից ապրանքներին ներկայացվող պահանջների տեխնիկական կանոնակարգի»։ Ապրանքի տեղափոխումը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փաթույթով,  թուղթը՝ միաշերտ, սպիտակ, բաղադրությունը՝ 100% ցելյուլոզա: Օգտագործված թղթի առաջնային մանրաթել` 10 -15%, երկրորդական մանրաթել` 85 - 90%: Ընդհանուր փաթույթի երկարությունը՝ առնվազն 60-65մ, թղթի լայնությունը՝ 90-110մմ: Անվտանգությունը, փաթեթավորումը և մակնշումը` ըստ ՀՀ կառավարության 2006 թ. հոկտեմբերի 19-ի N 1546-Ն որոշմամբ հաստատված “Կենցաղային և սանիտարահիգիենիկ նշանակության թղթե և քիմիական թելքերից ապրանքներին ներկայացվող պահանջների տեխնիկական կանոնակարգի”:  Ապրանքի տեղափոխումը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տոպրակ պատրաստված բարձր ճնշման պոլիէթիլենից, որի հաստությունը՝  45մկմ, ծավալը 30լ, փաթեթավորված օղակաձև, յուրաքանչյուր հատը իր մեջ պարունակի 20 միավոր տոպրակ, գույնը սև: Ըստ ՀՀ-ում գործող սանիտարական նորմերի և կանոնների: Ապրանքի տեղափոխումը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մածուկներ ― փոշիներ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Ախտահանող և լվացող փոշի, պատրաստված կվարցի փոշուց, ֆոսֆատից, նատրիումական աղից, տրի քլորիդից, գույնը կապտավուն, նախատեսված լվացարանների, զուգարանակոնքերի և բոլոր սանհիգիենիկ պարագաների մաքրման համար: Անվտանգությունը սանիտարահիգիենիկ չափանիշներին համապատասխան: Փաթեթավորումը 500 գ տարաներով, «Ռախշա» կամ համարժեք: Ապրանքի տեղափոխումը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Սպիտակեցնող և ախտահանիչ հատկություններով հեղուկ /ժավել/, ակտիվ քլորի պարունակությունը 90, 120 կամ 150 կգ/մ3 կամ համարժեք: 5լ տարողությամբ՝  34 հատ: Ապրանքի տեղափոխումը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Մակերևութաակտիվ նյութերից և տարբեր կենսաբանական ակտիվ նյութերի լուսամզվածքներից պատրաստված օճառ, հոտավետ, ջրածնային իոնների խտությունը` 7-10 pH, ջրում չլուծվող խառնուկների պարունակությոնը ոչ ավել` 15%-ից, չօճառացվող օրգանական նյութերի և ճարպերի պարունակությունը` ոչ ավել 0,5%-ից, փրփրագոյացնող հատկությունը` ոչ պակաս 300 սմ3-ից, անվտանգությունը ըստ ՀՀ կառավարության 2004 թվականի դեկտեմբերի 16-ի N 1795-Ն որոշմամբ հաստատված` մակերևութաակտիվ միջոցների և մակերևութաակտիվ նյութեր պարունակող լվացող ու մաքրող միջոցների տեխնիկական կանոնակարգի: 1 լիտր տարողությամբ (պարտադիր),  150 հատ: Ապրանքի տեղափոխումը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մաքրելու միջոց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միջոց նախատեսված ապակիների մաքրման համար, առնվազն 0,5լ տարողությամբ տարաներով, քանակը՝ 40 հատ: Անվտանգությունը, մակնշումը և փաթեթավորումը` ՀՀ կառավարության 2004թ. դեկտեմբերի 16-ի N 1795-Ն որոշմամբ հաստատված «Մակերևույթաակտիվ միջոցների և մակերևույթաակտիվ նյութեր պարունակող լվացող և մաքրող միջոցների տեխնիկական կանոնակարգի»: Ապրանքի տեղափոխումը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միջոց նախատեսված սպասք լվանալու համար, առնվազն  1լ տարողությամբ տարաներով՝ 65 հատ: Ապրանքի տեղափոխումը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մեկուսիչ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Մեկուսիչ ժապավեն, նախատեսված էլեկտրական լարերը փաթաթելու համար՝  0.13x18x20մմ (25մմ),  գույնը՝ սև: Ապրանքի տեղափոխումը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35821400/1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դրոշներ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Հայաստանի Հանրապետության եռագույն դրոշ: Չափսերը 1.5 x 0.75մ: Կտորը՝ կաբարտին /կարաբ/, եզրերը կարված 3 կարով, ձախ կողմից ձողին ամրացնելու տեղով: Ապրանքի տեղափոխումը իրականացնում է մատակարարը: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Սպիտակ, Շահումյան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31.03.2026թ.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Սպիտակ, Շահումյան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31.03.2026թ.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Սպիտակ, Շահումյան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31.03.2026թ.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Սպիտակ, Շահումյան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31.03.2026թ.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Սպիտակ, Շահումյան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31.03.2026թ.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Սպիտակ, Շահումյան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31.03.2026թ.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Սպիտակ, Շահումյան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31.03.2026թ.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Սպիտակ, Շահումյան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31.03.2026թ.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Սպիտակ, Շահումյան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31.03.2026թ.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Սպիտակ, Շահումյան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31.03.2026թ.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Սպիտակ, Շահումյան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31.03.2026թ.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Սպիտակ, Շահումյան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31.03.2026թ.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Սպիտակ, Շահումյան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31.03.2026թ.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Սպիտակ, Շահումյան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31.03.2026թ.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Սպիտակ, Շահումյան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31.03.2026թ.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Սպիտակ, Շահումյան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31.03.2026թ.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Սպիտակ, Շահումյան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31.03.2026թ.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Սպիտակ, Շահումյան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31.03.2026թ.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39837000/1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ցախավել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39839200/1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գոգաթիակ, աղբը հավաքելու համար, հասարակ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պլաստմասե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39522330/1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կտորներ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39522330/2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կտորներ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39522330/3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կտորներ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39513200/1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անձեռոցիկ, երկշերտ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մածուկներ ― փոշիներ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մաքրելու միջոց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մեկուսիչ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35821400/1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դրոշներ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