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ՎԲԿ-ԷԱՃԱՊՁԲ-26/11</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формат  5мл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к автоматическим биохимическим анализаторам ACCENT MC240. Формат: не более 620 тестов. Упаковка: в контейнере, предназначенном для анализаторов ACCENT MC240. В руководстве пользователя представлена ​​схема программирования ACCENT MC240. Образец: сыворотка крови/ плазма 75% от срока годности на момент поставки, % в наличии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автоматических биохимических анализаторов ACCENT MC240. Формат: не более 690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LDL  для автоматических биохимических анализаторов ACCENT MC240. Формат: не более 140 тестов. Упаковка: в контейнере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NDL для автоматизированных биохимических анализаторов ACCENT MC240; Формат: не более 280 тестов. Упаковка: в контейнере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автоматических биохимических анализаторов ACCENT MC240. Формат: не более 280 тестов. Упаковка: в контейнере для анализаторов ACCENT MC240. Руководство пользователя содержит схему программирования ACCENT MC240. Образец: сгусток крови / плазма. 75% срока годности на момент переливания. Условия хранения: 2-8 °C.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автоматических биохимических анализаторов ACCENT MC240. Формат: не более 270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к автоматическим биохимическим анализаторам ACCENT MC240. Формат: не более 310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поставки. .75% наличие срока хранения.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АСАТ для автоматических биохимических анализаторов ACCENT MC240. Формат: не более 490 тестов. Упаковка: в контейнере для анализаторов ACCENT MC240. В руководстве пользователя представлена ​​схема программирования ACCENT MC240. Проба: сыворотка/плазма крови .75 срока годности на момент поставки % в наличии.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АЛТ для автоматических биохимических анализаторов ACCENT MC240. Формат: не более 490 тестов. Образец: Сыворотка/плазма крови со сроком годности 75 % на момент подачи.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автоматических биохимических анализаторов ACCENT MC240. Формат: не более 410 тестов. Упаковка: контейнер для анализаторов ACCENT MC240. В инструкции по эксплуатации приведена схема программирования ACCENT MC240. Проба: сыворотка/плазма крови. 75% срока годности при Срок поставки: Наличие: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для автоматических биохимических анализаторов ACCENT MC240. Формат: не более 260 тестов. Упаковка: контейнер для анализаторов ACCENT MC240. В инструкции по эксплуатации приведена схема программирования ACCENT MC240. Проба: сыворотка/плазма крови. Срок годности 75% На момент поставки Наличие: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тест-набор для определения билирубина для автоматических биохимических анализаторов ACCENT MC240. Формат: не более 220 тестов. Упаковка: контейнер для анализаторов ACCENT MC240. В инструкции по эксплуатации представлена ​​схема программирования ACCENT MC240. Образец: сыворотка/плазма крови. Срок годности на момент наличие доставки 75%.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автоматических биохимических анализаторов ACCENT MC240. Формат: не более 370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годности. наличие доставки 75%. Условия: наличие сертификатов 2-8 C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кальция (Арсеназо) для автоматических биохимических анализаторов ACCENT MC240. Формат: не более 320 тестов. Упаковка: контейнер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Образец для анализа: флуоресцентный метод: разработан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HbA1C, предназначенный для проверки работоспособности автоматического биохимического анализатора ACCENT MC240. Формат: 4 x 0,5 мл. В комплект должен входить руководство пользователя для автоматического биохимического анализатора ACCENT MC240. Программирование должно выполняться специалистом, сертифицированным производителем. Срок годности: 75% от срока годности на момент поставки. Условия хранения: 2-8°C. Наличие сертификатов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гликированного гемоглобина (HbA1C), предназначенный для биохимического анализа с помощью автоматизированного биохимического анализатора ACCENT MC240. Формат: 4 x 0,5 мл. В комплект должно входить руководство пользователя для автоматизированного биохимического анализатора ACCENT MC240. Программирование должно выполняться специалистом, сертифицированным производителем. Срок годности составляет 75% от срока годности на момент поставки. Условия хранения: 2-8°C. Имеются сертификаты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ГГТ, предназначенный для автоматического биохимического анализатора ACCENT MC240. Формат: 150 тестов. Упаковка: в прозрачной таре, предназначенной для анализатора ACCENT MC240. Руководство пользователя содержит схему программирования ACCENT MC240. Программирование должно выполняться специалистом, сертифицированным производителем. Образец: сгусток крови/плазма. 75% от срока годности на момент переливания. Условия хранения: 2-8°C. Имеются сертификаты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триглицеридов на автоматическом биохимическом анализаторе ACCENT MC240. Формат: 620 тестов. Упаковка: прозрачный контейнер для анализатора ACCENT MC240. Руководство пользователя содержит схему программирования ACCENT MC240. Программирование должно выполняться специалистом, сертифицированным производителем. Образец: сгусток крови/плазма. 75% от срока годности на момент переливания. Условия хранения: 2-8°C. Сертификаты ISO 9001 и ISO 13485. Только для использования в диагностике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1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на норму, биохимические критерии для проверки работоспособности автоматического биохимического анализатора ACCENT MC240. Формат: 5 мл. В комплекте обязательно должно быть руководство пользователя автоматического биохимического анализатора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75% от срока годности на момент поставки. Условия хранения: 2-8. Наличие сертификатов CISO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анализатора ACCENT 240: чистящий раствор 4x40 мл, неиспользованный, срок годности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 для анализатора: 1000 мл, неиспользованное, со сроком хранения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для биохимических стандартов. Проверка работоспособности автоматического биохимического анализатора ACCENT MC240. Формат: 5 мл. В комплект должно входить Руководство пользователя автоматического биохимического анализатора ACCENT MC240. Срок годности 75 %. Наличие на момент поставки. Условия хранения: 2–8 CISO 9001 и ИСО 13485 Наличие сертификатов: Только для использования IVD.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