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համացանցային էջերի հոսթինգի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Սաթենիկ Շաբոյան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526)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satenik.shaboyan@escs.am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համացանցային էջերի հոսթինգի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համացանցային էջերի հոսթինգի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satenik.shaboyan@escs.am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համացանցային էջերի հոսթինգի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2026.02.04.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ՀՀԿԳՄՍՆԷԱՃԾՁԲ-26/30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ՀՀԿԳՄՍՆԷԱՃԾՁԲ-26/30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ՀՀԿԳՄՍՆԷԱՃԾՁԲ-26/30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հոսթինգ ծառայության փաթեթ cPanel կառավարման համակարգով՝ Linux օպերացիոն համակարգի վրա հետևյալ չափանիշներով.
- ծառայության մատուցման ժամկետը՝ 12 (տասներկու) ամիս,
- ապահովում է կայքի պահուստային պատճենում,
- դոմենների քանակը՝ 3,
- ենթադոմենների քանակը՝ 3,
- 3 էլ. փոստի հասցե (նվազագույն տարածք յուրաքանչյուր 5 Gb էլ. հասցեի համար),
- 1 FTP հաշիվ,
- 2 MySQL տվյալների բազա (MySQL 5.0.95-5),
- SSL սերտիֆիկատ,
- 30 ԳԲ և ավելի վեբ տարածք,
- 400 GB թողունակություն,
- ԴՈՍ հարձակումներից պաշտպանության տեխնիկական նվազագույն պահանջները՝ ՀՀ կառավարության 20.10.2016 թ. N 1069-Ն որոշման համաձայն,
- 24/7/365 սպասարկում (տեխնիկական աջակցություն)։
-- G-Suite Basic տարեկան (12 ամիս ձեռքբերման օրվանից) փաթեթի ձեռքբերում contact@langcom.am օգտահաշվի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Լեզվի կոմիտե, Կիևյան 16, 9-րդ հարկ, 0028,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20-րդ օրացուցային  օրը, բացառությամբ այն դեպքի, երբ ընտրված մասնակիցը համաձայնվում է ծառայությունները մատուցել   ավելի շուտ ժամկետում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