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ԱԲԾ-ԷԱՃԱՊՁԲ-26/05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для нужд ЗАО «Абовянский родильный дом»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ԱԲԾ-ԷԱՃԱՊՁԲ-26/05</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для нужд ЗАО «Абовянский родильный дом»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для нужд ЗАО «Абовянский родильный дом»</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ԱԲԾ-ԷԱՃԱՊՁԲ-26/05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для нужд ЗАО «Абовянский родильный дом»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ԱԲԾ-ԷԱՃԱՊՁԲ-26/05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