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right" w:tblpY="-825"/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748"/>
        <w:gridCol w:w="1525"/>
        <w:gridCol w:w="4241"/>
        <w:gridCol w:w="849"/>
        <w:gridCol w:w="568"/>
        <w:gridCol w:w="1134"/>
        <w:gridCol w:w="791"/>
        <w:gridCol w:w="1763"/>
        <w:gridCol w:w="1699"/>
      </w:tblGrid>
      <w:tr w:rsidR="00C77EB5" w:rsidRPr="00AE39C2" w14:paraId="4D8BBB3F" w14:textId="77777777" w:rsidTr="00EA2A9E">
        <w:tc>
          <w:tcPr>
            <w:tcW w:w="5000" w:type="pct"/>
            <w:gridSpan w:val="10"/>
          </w:tcPr>
          <w:p w14:paraId="04C325BF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Ծառայության</w:t>
            </w:r>
          </w:p>
        </w:tc>
      </w:tr>
      <w:tr w:rsidR="00BC6134" w:rsidRPr="00AE39C2" w14:paraId="3E7C4814" w14:textId="77777777" w:rsidTr="00BC6134">
        <w:trPr>
          <w:trHeight w:val="219"/>
        </w:trPr>
        <w:tc>
          <w:tcPr>
            <w:tcW w:w="314" w:type="pct"/>
            <w:vMerge w:val="restart"/>
            <w:vAlign w:val="center"/>
          </w:tcPr>
          <w:p w14:paraId="049B35D5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572" w:type="pct"/>
            <w:vMerge w:val="restart"/>
            <w:vAlign w:val="center"/>
          </w:tcPr>
          <w:p w14:paraId="516CECF7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499" w:type="pct"/>
            <w:vMerge w:val="restart"/>
            <w:vAlign w:val="center"/>
          </w:tcPr>
          <w:p w14:paraId="5ACBAF99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</w:t>
            </w:r>
          </w:p>
        </w:tc>
        <w:tc>
          <w:tcPr>
            <w:tcW w:w="1388" w:type="pct"/>
            <w:vMerge w:val="restart"/>
            <w:vAlign w:val="center"/>
          </w:tcPr>
          <w:p w14:paraId="531C61B0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 բնութագիրը</w:t>
            </w:r>
          </w:p>
        </w:tc>
        <w:tc>
          <w:tcPr>
            <w:tcW w:w="278" w:type="pct"/>
            <w:vMerge w:val="restart"/>
            <w:vAlign w:val="center"/>
          </w:tcPr>
          <w:p w14:paraId="02DC865E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չափման միավորը</w:t>
            </w:r>
          </w:p>
        </w:tc>
        <w:tc>
          <w:tcPr>
            <w:tcW w:w="186" w:type="pct"/>
            <w:vMerge w:val="restart"/>
            <w:vAlign w:val="center"/>
          </w:tcPr>
          <w:p w14:paraId="611B6710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Միավորի գին/ՀՀ դրամ</w:t>
            </w:r>
          </w:p>
        </w:tc>
        <w:tc>
          <w:tcPr>
            <w:tcW w:w="371" w:type="pct"/>
            <w:vMerge w:val="restart"/>
            <w:vAlign w:val="center"/>
          </w:tcPr>
          <w:p w14:paraId="734DC361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գինը/ՀՀ դրամ</w:t>
            </w:r>
          </w:p>
        </w:tc>
        <w:tc>
          <w:tcPr>
            <w:tcW w:w="259" w:type="pct"/>
            <w:vMerge w:val="restart"/>
            <w:vAlign w:val="center"/>
          </w:tcPr>
          <w:p w14:paraId="094D46AB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քանակը</w:t>
            </w:r>
          </w:p>
        </w:tc>
        <w:tc>
          <w:tcPr>
            <w:tcW w:w="1133" w:type="pct"/>
            <w:gridSpan w:val="2"/>
            <w:vAlign w:val="center"/>
          </w:tcPr>
          <w:p w14:paraId="749CCD48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մատուցման</w:t>
            </w:r>
          </w:p>
        </w:tc>
      </w:tr>
      <w:tr w:rsidR="00BC6134" w:rsidRPr="00AE39C2" w14:paraId="3061C763" w14:textId="77777777" w:rsidTr="00BC6134">
        <w:trPr>
          <w:trHeight w:val="1527"/>
        </w:trPr>
        <w:tc>
          <w:tcPr>
            <w:tcW w:w="314" w:type="pct"/>
            <w:vMerge/>
            <w:vAlign w:val="center"/>
          </w:tcPr>
          <w:p w14:paraId="40E60A19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72" w:type="pct"/>
            <w:vMerge/>
            <w:vAlign w:val="center"/>
          </w:tcPr>
          <w:p w14:paraId="541E2AF6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499" w:type="pct"/>
            <w:vMerge/>
            <w:vAlign w:val="center"/>
          </w:tcPr>
          <w:p w14:paraId="2462FCF4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388" w:type="pct"/>
            <w:vMerge/>
            <w:vAlign w:val="center"/>
          </w:tcPr>
          <w:p w14:paraId="048EF177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278" w:type="pct"/>
            <w:vMerge/>
            <w:vAlign w:val="center"/>
          </w:tcPr>
          <w:p w14:paraId="7AD20704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86" w:type="pct"/>
            <w:vMerge/>
          </w:tcPr>
          <w:p w14:paraId="66642BC6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371" w:type="pct"/>
            <w:vMerge/>
            <w:vAlign w:val="center"/>
          </w:tcPr>
          <w:p w14:paraId="2BF02692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259" w:type="pct"/>
            <w:vMerge/>
            <w:vAlign w:val="center"/>
          </w:tcPr>
          <w:p w14:paraId="37046823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77" w:type="pct"/>
            <w:vAlign w:val="center"/>
          </w:tcPr>
          <w:p w14:paraId="3F1BC9ED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</w:tc>
        <w:tc>
          <w:tcPr>
            <w:tcW w:w="556" w:type="pct"/>
            <w:vAlign w:val="center"/>
          </w:tcPr>
          <w:p w14:paraId="281E6051" w14:textId="77777777" w:rsidR="00C77EB5" w:rsidRPr="00AE39C2" w:rsidRDefault="00C77EB5" w:rsidP="00C77EB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</w:tc>
      </w:tr>
      <w:tr w:rsidR="00EA2A9E" w:rsidRPr="00AE39C2" w14:paraId="25BA91FD" w14:textId="77777777" w:rsidTr="00BC6134">
        <w:trPr>
          <w:trHeight w:val="1416"/>
        </w:trPr>
        <w:tc>
          <w:tcPr>
            <w:tcW w:w="314" w:type="pct"/>
            <w:vAlign w:val="center"/>
          </w:tcPr>
          <w:p w14:paraId="322AF124" w14:textId="77777777" w:rsidR="003F3022" w:rsidRPr="00AE39C2" w:rsidRDefault="003F3022" w:rsidP="003F302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572" w:type="pct"/>
            <w:vAlign w:val="center"/>
          </w:tcPr>
          <w:p w14:paraId="3471B331" w14:textId="24A04DA8" w:rsidR="003F3022" w:rsidRPr="00AE39C2" w:rsidRDefault="003F3022" w:rsidP="003F302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60181100</w:t>
            </w:r>
            <w:r w:rsidR="007E3502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/501</w:t>
            </w:r>
          </w:p>
        </w:tc>
        <w:tc>
          <w:tcPr>
            <w:tcW w:w="499" w:type="pct"/>
            <w:vAlign w:val="center"/>
          </w:tcPr>
          <w:p w14:paraId="08F432B9" w14:textId="77777777" w:rsidR="003F3022" w:rsidRPr="00AE39C2" w:rsidRDefault="003F3022" w:rsidP="003F302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Տրանսպորտային ծառայություններ</w:t>
            </w:r>
          </w:p>
        </w:tc>
        <w:tc>
          <w:tcPr>
            <w:tcW w:w="1388" w:type="pct"/>
            <w:vAlign w:val="center"/>
          </w:tcPr>
          <w:p w14:paraId="1B4AA778" w14:textId="3E3FB6ED" w:rsidR="003F3022" w:rsidRPr="00AE39C2" w:rsidRDefault="003F3022" w:rsidP="003F3022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Ավտոկռունկ</w:t>
            </w: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 25 </w:t>
            </w:r>
            <w:r w:rsidRPr="00AE39C2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տոննա: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Տեխնիկական միջոցների վարձակալության ծառայություն` վարորդի հետ միասին, որը պիտի իրականացվի Հրազդան համայնքի վարչական տարածքում։ Ծառայությունն իր մեջ ներառում է ավտոտնակների և կրպակների ապամոնտաժում և տեղափոխում, անհրաժեշտության դեպքում այլ տարաբնույթ աշխատանքներ։</w:t>
            </w:r>
          </w:p>
          <w:p w14:paraId="1A076C48" w14:textId="77777777" w:rsidR="003F3022" w:rsidRPr="00AE39C2" w:rsidRDefault="003F3022" w:rsidP="003F3022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Աշխատանքները  արդյունավետ և անխափան իրականացնել:</w:t>
            </w:r>
          </w:p>
        </w:tc>
        <w:tc>
          <w:tcPr>
            <w:tcW w:w="278" w:type="pct"/>
            <w:vAlign w:val="center"/>
          </w:tcPr>
          <w:p w14:paraId="29D1B6C9" w14:textId="2DD1E623" w:rsidR="003F3022" w:rsidRPr="00AE39C2" w:rsidRDefault="003F3022" w:rsidP="003F3022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րոպե</w:t>
            </w:r>
          </w:p>
        </w:tc>
        <w:tc>
          <w:tcPr>
            <w:tcW w:w="186" w:type="pct"/>
            <w:vAlign w:val="center"/>
          </w:tcPr>
          <w:p w14:paraId="6D5E126F" w14:textId="794ED677" w:rsidR="003F3022" w:rsidRPr="00AE39C2" w:rsidRDefault="003F3022" w:rsidP="003F3022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150</w:t>
            </w:r>
          </w:p>
        </w:tc>
        <w:tc>
          <w:tcPr>
            <w:tcW w:w="371" w:type="pct"/>
            <w:vAlign w:val="center"/>
          </w:tcPr>
          <w:p w14:paraId="4CF62F39" w14:textId="2468AB5E" w:rsidR="003F3022" w:rsidRPr="00AE39C2" w:rsidRDefault="003F3022" w:rsidP="003F3022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3.000.000</w:t>
            </w:r>
          </w:p>
        </w:tc>
        <w:tc>
          <w:tcPr>
            <w:tcW w:w="259" w:type="pct"/>
            <w:vAlign w:val="center"/>
          </w:tcPr>
          <w:p w14:paraId="1B7E8423" w14:textId="6330C51C" w:rsidR="003F3022" w:rsidRPr="00AE39C2" w:rsidRDefault="003F3022" w:rsidP="003F3022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20.000</w:t>
            </w:r>
          </w:p>
        </w:tc>
        <w:tc>
          <w:tcPr>
            <w:tcW w:w="577" w:type="pct"/>
            <w:vAlign w:val="center"/>
          </w:tcPr>
          <w:p w14:paraId="5F9FF1CE" w14:textId="77777777" w:rsidR="003F3022" w:rsidRPr="00AE39C2" w:rsidRDefault="003F3022" w:rsidP="003F3022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ք. Հրազդան, պատվիրատուի կողմից նշված հասցեներում:</w:t>
            </w:r>
          </w:p>
          <w:p w14:paraId="160C436E" w14:textId="77777777" w:rsidR="003F3022" w:rsidRPr="00AE39C2" w:rsidRDefault="003F3022" w:rsidP="003F3022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556" w:type="pct"/>
            <w:vAlign w:val="center"/>
          </w:tcPr>
          <w:p w14:paraId="6F839366" w14:textId="2F03A67D" w:rsidR="003F3022" w:rsidRPr="00AE39C2" w:rsidRDefault="009E05D1" w:rsidP="003F3022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Ֆինանսական միջոց նախատեսվելուց հետո համապատասխան համաձայնագրի կնքման պահից </w:t>
            </w:r>
            <w:r w:rsidR="003F3022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մինչև 2026թ. դեկտեմբերի 25-ը </w:t>
            </w:r>
          </w:p>
        </w:tc>
      </w:tr>
      <w:tr w:rsidR="00EA2A9E" w:rsidRPr="00AE39C2" w14:paraId="00BD56B4" w14:textId="77777777" w:rsidTr="00BC6134">
        <w:trPr>
          <w:trHeight w:val="1416"/>
        </w:trPr>
        <w:tc>
          <w:tcPr>
            <w:tcW w:w="314" w:type="pct"/>
            <w:vAlign w:val="center"/>
          </w:tcPr>
          <w:p w14:paraId="017F59FA" w14:textId="77777777" w:rsidR="00052FDC" w:rsidRPr="00AE39C2" w:rsidRDefault="00052FDC" w:rsidP="00052FD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572" w:type="pct"/>
            <w:vAlign w:val="center"/>
          </w:tcPr>
          <w:p w14:paraId="0DAB6EBE" w14:textId="577695BD" w:rsidR="00052FDC" w:rsidRPr="00AE39C2" w:rsidRDefault="00052FDC" w:rsidP="00AE349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60181100</w:t>
            </w:r>
            <w:r w:rsidR="007E3502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/502</w:t>
            </w:r>
          </w:p>
        </w:tc>
        <w:tc>
          <w:tcPr>
            <w:tcW w:w="499" w:type="pct"/>
            <w:vAlign w:val="center"/>
          </w:tcPr>
          <w:p w14:paraId="04C414DE" w14:textId="77777777" w:rsidR="00052FDC" w:rsidRPr="00AE39C2" w:rsidRDefault="00052FDC" w:rsidP="00AE349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Տրանսպորտային ծառայություններ</w:t>
            </w:r>
          </w:p>
        </w:tc>
        <w:tc>
          <w:tcPr>
            <w:tcW w:w="1388" w:type="pct"/>
            <w:vAlign w:val="center"/>
          </w:tcPr>
          <w:p w14:paraId="71613D35" w14:textId="75AC28A5" w:rsidR="00052FDC" w:rsidRPr="00AE39C2" w:rsidRDefault="00052FDC" w:rsidP="00052FDC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Բեռնատար</w:t>
            </w: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E39C2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ինքնաթափ</w:t>
            </w: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 20</w:t>
            </w:r>
            <w:r w:rsidRPr="00AE39C2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խ</w:t>
            </w: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>/</w:t>
            </w:r>
            <w:r w:rsidRPr="00AE39C2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մ</w:t>
            </w:r>
            <w:r w:rsidR="004565C9" w:rsidRPr="00AE39C2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:</w:t>
            </w: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4565C9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Տեխնիկական միջոցների վարձակալության ծառայություն` վարորդի հետ միասին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որը պիտի իրականացվի Հրազդան համայնքի վարչական տարածքում։ Ծառայությունն իր մեջ ներառում է ավտոտնակների և կրպակների ապամոնտաժում և տեղափոխում, անհրաժեշտության դեպքում այլ տարաբնույթ աշխատանքներ։</w:t>
            </w:r>
          </w:p>
          <w:p w14:paraId="3A76176C" w14:textId="77777777" w:rsidR="00052FDC" w:rsidRPr="00AE39C2" w:rsidRDefault="00052FDC" w:rsidP="00052FDC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Աշխատանքները  արդյունավետ և անխափան իրականացնել:</w:t>
            </w:r>
          </w:p>
        </w:tc>
        <w:tc>
          <w:tcPr>
            <w:tcW w:w="278" w:type="pct"/>
            <w:vAlign w:val="center"/>
          </w:tcPr>
          <w:p w14:paraId="5F6D6186" w14:textId="0B3D28CA" w:rsidR="00052FDC" w:rsidRPr="00AE39C2" w:rsidRDefault="00D71269" w:rsidP="00052FD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րոպե</w:t>
            </w:r>
          </w:p>
        </w:tc>
        <w:tc>
          <w:tcPr>
            <w:tcW w:w="186" w:type="pct"/>
            <w:vAlign w:val="center"/>
          </w:tcPr>
          <w:p w14:paraId="024342FA" w14:textId="27E5AA97" w:rsidR="00052FDC" w:rsidRPr="00AE39C2" w:rsidRDefault="00813190" w:rsidP="00052FD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200</w:t>
            </w:r>
          </w:p>
        </w:tc>
        <w:tc>
          <w:tcPr>
            <w:tcW w:w="371" w:type="pct"/>
            <w:vAlign w:val="center"/>
          </w:tcPr>
          <w:p w14:paraId="696D1682" w14:textId="40C6B866" w:rsidR="00052FDC" w:rsidRPr="00AE39C2" w:rsidRDefault="00052FDC" w:rsidP="00052FD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3</w:t>
            </w:r>
            <w:r w:rsidR="00136C06"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.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000</w:t>
            </w:r>
            <w:r w:rsidR="00136C06"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.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000</w:t>
            </w:r>
          </w:p>
        </w:tc>
        <w:tc>
          <w:tcPr>
            <w:tcW w:w="259" w:type="pct"/>
            <w:vAlign w:val="center"/>
          </w:tcPr>
          <w:p w14:paraId="19056115" w14:textId="2AC9B747" w:rsidR="00052FDC" w:rsidRPr="00AE39C2" w:rsidRDefault="00813190" w:rsidP="00052FD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15.000</w:t>
            </w:r>
          </w:p>
        </w:tc>
        <w:tc>
          <w:tcPr>
            <w:tcW w:w="577" w:type="pct"/>
            <w:vAlign w:val="center"/>
          </w:tcPr>
          <w:p w14:paraId="7E6A23AA" w14:textId="77777777" w:rsidR="00052FDC" w:rsidRPr="00AE39C2" w:rsidRDefault="00052FDC" w:rsidP="00052FD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ք. Հրազդան, պատվիրատուի կողմից նշված հասցեներում:</w:t>
            </w:r>
          </w:p>
          <w:p w14:paraId="48E72412" w14:textId="77777777" w:rsidR="00052FDC" w:rsidRPr="00AE39C2" w:rsidRDefault="00052FDC" w:rsidP="00052FD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556" w:type="pct"/>
            <w:vAlign w:val="center"/>
          </w:tcPr>
          <w:p w14:paraId="665FB55B" w14:textId="4899924C" w:rsidR="00052FDC" w:rsidRPr="00AE39C2" w:rsidRDefault="00CB26CD" w:rsidP="00052FD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Ֆինանսական միջոց նախատեսվելուց հետո համապատասխան համաձայնագրի կնքման պահից մինչև 2026թ. դեկտեմբերի 25-ը </w:t>
            </w:r>
            <w:r w:rsidR="00052FDC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</w:tc>
      </w:tr>
      <w:tr w:rsidR="00EA2A9E" w:rsidRPr="00AE39C2" w14:paraId="3F58E91F" w14:textId="77777777" w:rsidTr="00BC6134">
        <w:trPr>
          <w:trHeight w:val="1416"/>
        </w:trPr>
        <w:tc>
          <w:tcPr>
            <w:tcW w:w="314" w:type="pct"/>
            <w:vAlign w:val="center"/>
          </w:tcPr>
          <w:p w14:paraId="7AB3E76B" w14:textId="77777777" w:rsidR="00052FDC" w:rsidRPr="00AE39C2" w:rsidRDefault="00052FDC" w:rsidP="00052FD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572" w:type="pct"/>
            <w:vAlign w:val="center"/>
          </w:tcPr>
          <w:p w14:paraId="62C1DE45" w14:textId="56294ADD" w:rsidR="00052FDC" w:rsidRPr="00AE39C2" w:rsidRDefault="00052FDC" w:rsidP="00AE349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60181100</w:t>
            </w:r>
            <w:r w:rsidR="008A2F6E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/503</w:t>
            </w:r>
          </w:p>
        </w:tc>
        <w:tc>
          <w:tcPr>
            <w:tcW w:w="499" w:type="pct"/>
            <w:vAlign w:val="center"/>
          </w:tcPr>
          <w:p w14:paraId="4278DFBF" w14:textId="77777777" w:rsidR="00052FDC" w:rsidRPr="00AE39C2" w:rsidRDefault="00052FDC" w:rsidP="00AE349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Տրանսպորտային ծառայություններ</w:t>
            </w:r>
          </w:p>
        </w:tc>
        <w:tc>
          <w:tcPr>
            <w:tcW w:w="1388" w:type="pct"/>
            <w:vAlign w:val="center"/>
          </w:tcPr>
          <w:p w14:paraId="322C84B2" w14:textId="329C1D41" w:rsidR="00052FDC" w:rsidRPr="00AE39C2" w:rsidRDefault="00052FDC" w:rsidP="00052FDC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Բեռնատար</w:t>
            </w: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E39C2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ինքնաթափ</w:t>
            </w: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 13</w:t>
            </w:r>
            <w:r w:rsidRPr="00AE39C2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խ</w:t>
            </w: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>/</w:t>
            </w:r>
            <w:r w:rsidRPr="00AE39C2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մ</w:t>
            </w:r>
            <w:r w:rsidR="00D325AE" w:rsidRPr="00AE39C2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:</w:t>
            </w: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D325AE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Տեխնիկական միջոցների վարձակալության ծառայություն` վարորդի հետ միասին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որը պիտի իրականացվի Հրազդան համայնքի վարչական տարածքում։ Ծառայությունն իր մեջ ներառում է ավտոտնակների և կրպակների ապամոնտաժում և տեղափոխում, անհրաժեշտության դեպքում այլ տարաբնույթ աշխատանքներ։</w:t>
            </w:r>
          </w:p>
          <w:p w14:paraId="70EB6020" w14:textId="77777777" w:rsidR="00052FDC" w:rsidRPr="00AE39C2" w:rsidRDefault="00052FDC" w:rsidP="00052FDC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Աշխատանքները  արդյունավետ և անխափան իրականացնել:</w:t>
            </w:r>
          </w:p>
        </w:tc>
        <w:tc>
          <w:tcPr>
            <w:tcW w:w="278" w:type="pct"/>
            <w:vAlign w:val="center"/>
          </w:tcPr>
          <w:p w14:paraId="10D3A610" w14:textId="221D7A4F" w:rsidR="00052FDC" w:rsidRPr="00AE39C2" w:rsidRDefault="00D71269" w:rsidP="00052FD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րոպե</w:t>
            </w:r>
          </w:p>
        </w:tc>
        <w:tc>
          <w:tcPr>
            <w:tcW w:w="186" w:type="pct"/>
            <w:vAlign w:val="center"/>
          </w:tcPr>
          <w:p w14:paraId="22965FCC" w14:textId="48A47F27" w:rsidR="00052FDC" w:rsidRPr="00AE39C2" w:rsidRDefault="00813190" w:rsidP="00052FD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130</w:t>
            </w:r>
          </w:p>
        </w:tc>
        <w:tc>
          <w:tcPr>
            <w:tcW w:w="371" w:type="pct"/>
            <w:vAlign w:val="center"/>
          </w:tcPr>
          <w:p w14:paraId="7DE5E07C" w14:textId="53FA5DB7" w:rsidR="00052FDC" w:rsidRPr="00AE39C2" w:rsidRDefault="00AD00FF" w:rsidP="00052FD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2.9</w:t>
            </w:r>
            <w:r w:rsidR="002317DB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90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.000</w:t>
            </w:r>
          </w:p>
        </w:tc>
        <w:tc>
          <w:tcPr>
            <w:tcW w:w="259" w:type="pct"/>
            <w:vAlign w:val="center"/>
          </w:tcPr>
          <w:p w14:paraId="76E1EAE8" w14:textId="2AEDF73D" w:rsidR="00052FDC" w:rsidRPr="00AE39C2" w:rsidRDefault="00813190" w:rsidP="00052FD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</w:t>
            </w:r>
            <w:r w:rsidR="002317DB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.</w:t>
            </w:r>
            <w:r w:rsidR="002317DB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00</w:t>
            </w:r>
          </w:p>
        </w:tc>
        <w:tc>
          <w:tcPr>
            <w:tcW w:w="577" w:type="pct"/>
            <w:vAlign w:val="center"/>
          </w:tcPr>
          <w:p w14:paraId="53FDBBD8" w14:textId="77777777" w:rsidR="00052FDC" w:rsidRPr="00AE39C2" w:rsidRDefault="00052FDC" w:rsidP="00052FD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ք. Հրազդան, պատվիրատուի կողմից նշված հասցեներում:</w:t>
            </w:r>
          </w:p>
          <w:p w14:paraId="481C2728" w14:textId="77777777" w:rsidR="00052FDC" w:rsidRPr="00AE39C2" w:rsidRDefault="00052FDC" w:rsidP="00052FD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556" w:type="pct"/>
            <w:vAlign w:val="center"/>
          </w:tcPr>
          <w:p w14:paraId="7B1713A0" w14:textId="58D1158C" w:rsidR="00052FDC" w:rsidRPr="00AE39C2" w:rsidRDefault="00CB26CD" w:rsidP="00052FD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Ֆինանսական միջոց նախատեսվելուց հետո համապատասխան համաձայնագրի կնքման պահից մինչև 2026թ. դեկտեմբերի 25-ը</w:t>
            </w:r>
          </w:p>
        </w:tc>
      </w:tr>
      <w:tr w:rsidR="00EA2A9E" w:rsidRPr="00AE39C2" w14:paraId="50BCD8D6" w14:textId="77777777" w:rsidTr="00BC6134">
        <w:trPr>
          <w:trHeight w:val="132"/>
        </w:trPr>
        <w:tc>
          <w:tcPr>
            <w:tcW w:w="314" w:type="pct"/>
            <w:vAlign w:val="center"/>
          </w:tcPr>
          <w:p w14:paraId="50F417D0" w14:textId="77777777" w:rsidR="00CB26CD" w:rsidRPr="00AE39C2" w:rsidRDefault="00CB26CD" w:rsidP="00CB26C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572" w:type="pct"/>
            <w:vAlign w:val="center"/>
          </w:tcPr>
          <w:p w14:paraId="3F426054" w14:textId="0EF9D9A9" w:rsidR="00CB26CD" w:rsidRPr="00AE39C2" w:rsidRDefault="00CB26CD" w:rsidP="00CB26C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60181100/504</w:t>
            </w:r>
          </w:p>
        </w:tc>
        <w:tc>
          <w:tcPr>
            <w:tcW w:w="499" w:type="pct"/>
            <w:vAlign w:val="center"/>
          </w:tcPr>
          <w:p w14:paraId="70764137" w14:textId="77777777" w:rsidR="00CB26CD" w:rsidRPr="00AE39C2" w:rsidRDefault="00CB26CD" w:rsidP="00CB26C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Տրանսպորտային ծառայություններ</w:t>
            </w:r>
          </w:p>
        </w:tc>
        <w:tc>
          <w:tcPr>
            <w:tcW w:w="1388" w:type="pct"/>
            <w:vAlign w:val="center"/>
          </w:tcPr>
          <w:p w14:paraId="03B0DEDC" w14:textId="4D888672" w:rsidR="00CB26CD" w:rsidRPr="00AE39C2" w:rsidRDefault="00CB26CD" w:rsidP="00CB26CD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Մանիպուլյատոր</w:t>
            </w: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 8 </w:t>
            </w:r>
            <w:r w:rsidRPr="00AE39C2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տոննա</w:t>
            </w: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>: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 Տեխնիկական միջոցների վարձակալության ծառայություն` վարորդի հետ միասին, որը պիտի իրականացվի Հրազդան համայնքի վարչական տարածքում։ Ծառայությունն իր մեջ ներառում է ավտոտնակների և կրպակների ապամոնտաժում և տեղափոխում, անհրաժեշտության դեպքում այլ տարաբնույթ աշխատանքներ։</w:t>
            </w:r>
          </w:p>
          <w:p w14:paraId="5C0D9C6B" w14:textId="6BD01CEE" w:rsidR="00CB26CD" w:rsidRPr="00AE39C2" w:rsidRDefault="00CB26CD" w:rsidP="00CB26CD">
            <w:pPr>
              <w:jc w:val="both"/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lastRenderedPageBreak/>
              <w:t>Աշխատանքները  արդյունավետ և անխափան իրականացնել:</w:t>
            </w:r>
          </w:p>
        </w:tc>
        <w:tc>
          <w:tcPr>
            <w:tcW w:w="278" w:type="pct"/>
            <w:vAlign w:val="center"/>
          </w:tcPr>
          <w:p w14:paraId="76106226" w14:textId="21F8A80E" w:rsidR="00CB26CD" w:rsidRPr="00AE39C2" w:rsidRDefault="00CB26CD" w:rsidP="00CB26CD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lastRenderedPageBreak/>
              <w:t>րոպե</w:t>
            </w:r>
          </w:p>
        </w:tc>
        <w:tc>
          <w:tcPr>
            <w:tcW w:w="186" w:type="pct"/>
            <w:vAlign w:val="center"/>
          </w:tcPr>
          <w:p w14:paraId="6D9231EE" w14:textId="48F3E11A" w:rsidR="00CB26CD" w:rsidRPr="00AE39C2" w:rsidRDefault="00CB26CD" w:rsidP="00CB26CD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150</w:t>
            </w:r>
          </w:p>
        </w:tc>
        <w:tc>
          <w:tcPr>
            <w:tcW w:w="371" w:type="pct"/>
            <w:vAlign w:val="center"/>
          </w:tcPr>
          <w:p w14:paraId="1C92677B" w14:textId="2A0BEDD5" w:rsidR="00CB26CD" w:rsidRPr="00AE39C2" w:rsidRDefault="00CB26CD" w:rsidP="00CB26CD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3.000.000</w:t>
            </w:r>
          </w:p>
        </w:tc>
        <w:tc>
          <w:tcPr>
            <w:tcW w:w="259" w:type="pct"/>
            <w:vAlign w:val="center"/>
          </w:tcPr>
          <w:p w14:paraId="3798A271" w14:textId="0B45F62F" w:rsidR="00CB26CD" w:rsidRPr="00AE39C2" w:rsidRDefault="00CB26CD" w:rsidP="00CB26CD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20.000</w:t>
            </w:r>
          </w:p>
        </w:tc>
        <w:tc>
          <w:tcPr>
            <w:tcW w:w="577" w:type="pct"/>
            <w:vAlign w:val="center"/>
          </w:tcPr>
          <w:p w14:paraId="759C8AD6" w14:textId="77777777" w:rsidR="00CB26CD" w:rsidRPr="00AE39C2" w:rsidRDefault="00CB26CD" w:rsidP="00CB26CD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ք. Հրազդան, պատվիրատուի կողմից նշված հասցեներում:</w:t>
            </w:r>
          </w:p>
          <w:p w14:paraId="11872004" w14:textId="77777777" w:rsidR="00CB26CD" w:rsidRPr="00AE39C2" w:rsidRDefault="00CB26CD" w:rsidP="00CB26CD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556" w:type="pct"/>
          </w:tcPr>
          <w:p w14:paraId="07E3FF11" w14:textId="3DDB7341" w:rsidR="00CB26CD" w:rsidRPr="00AE39C2" w:rsidRDefault="00CB26CD" w:rsidP="00CB26CD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Ֆինանսական միջոց նախատեսվելուց հետո համապատասխան համաձայնագրի կնքման պահից 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lastRenderedPageBreak/>
              <w:t xml:space="preserve">մինչև 2026թ. դեկտեմբերի 25-ը </w:t>
            </w:r>
          </w:p>
        </w:tc>
      </w:tr>
      <w:tr w:rsidR="00EA2A9E" w:rsidRPr="00AE39C2" w14:paraId="3F888254" w14:textId="77777777" w:rsidTr="00BC6134">
        <w:trPr>
          <w:trHeight w:val="1416"/>
        </w:trPr>
        <w:tc>
          <w:tcPr>
            <w:tcW w:w="314" w:type="pct"/>
            <w:vAlign w:val="center"/>
          </w:tcPr>
          <w:p w14:paraId="77D76347" w14:textId="77777777" w:rsidR="00CB26CD" w:rsidRPr="00AE39C2" w:rsidRDefault="00CB26CD" w:rsidP="00CB26C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sz w:val="16"/>
                <w:szCs w:val="16"/>
              </w:rPr>
              <w:lastRenderedPageBreak/>
              <w:t>5</w:t>
            </w:r>
          </w:p>
        </w:tc>
        <w:tc>
          <w:tcPr>
            <w:tcW w:w="572" w:type="pct"/>
            <w:vAlign w:val="center"/>
          </w:tcPr>
          <w:p w14:paraId="1D089D52" w14:textId="4EB4F506" w:rsidR="00CB26CD" w:rsidRPr="00AE39C2" w:rsidRDefault="00CB26CD" w:rsidP="00CB26C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60181100/505</w:t>
            </w:r>
          </w:p>
        </w:tc>
        <w:tc>
          <w:tcPr>
            <w:tcW w:w="499" w:type="pct"/>
            <w:vAlign w:val="center"/>
          </w:tcPr>
          <w:p w14:paraId="6E881672" w14:textId="77777777" w:rsidR="00CB26CD" w:rsidRPr="00AE39C2" w:rsidRDefault="00CB26CD" w:rsidP="00CB26C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Տրանսպորտային ծառայություններ</w:t>
            </w:r>
          </w:p>
        </w:tc>
        <w:tc>
          <w:tcPr>
            <w:tcW w:w="1388" w:type="pct"/>
            <w:vAlign w:val="center"/>
          </w:tcPr>
          <w:p w14:paraId="75D21470" w14:textId="2A4D28F4" w:rsidR="00CB26CD" w:rsidRPr="00AE39C2" w:rsidRDefault="00CB26CD" w:rsidP="00CB26CD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Ավտովիշկա</w:t>
            </w: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 18 </w:t>
            </w:r>
            <w:r w:rsidRPr="00AE39C2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մետր</w:t>
            </w: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>: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 Տեխնիկական միջոցների վարձակալության ծառայություն` վարորդի հետ միասին, որը պիտի իրականացվի Հրազդան համայնքի վարչական տարածքում։ Ծառայությունն իր մեջ ներառում է ավտոտնակների և կրպակների ապամոնտաժում և տեղափոխում, անհրաժեշտության դեպքում այլ տարաբնույթ աշխատանքներ։</w:t>
            </w:r>
          </w:p>
          <w:p w14:paraId="176704CD" w14:textId="77777777" w:rsidR="00CB26CD" w:rsidRPr="00AE39C2" w:rsidRDefault="00CB26CD" w:rsidP="00CB26CD">
            <w:pPr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Աշխատանքները  արդյունավետ և անխափան իրականացնել:</w:t>
            </w:r>
          </w:p>
        </w:tc>
        <w:tc>
          <w:tcPr>
            <w:tcW w:w="278" w:type="pct"/>
            <w:vAlign w:val="center"/>
          </w:tcPr>
          <w:p w14:paraId="56AC3391" w14:textId="1CD148E3" w:rsidR="00CB26CD" w:rsidRPr="00AE39C2" w:rsidRDefault="00CB26CD" w:rsidP="00CB26CD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րոպե</w:t>
            </w:r>
          </w:p>
        </w:tc>
        <w:tc>
          <w:tcPr>
            <w:tcW w:w="186" w:type="pct"/>
            <w:vAlign w:val="center"/>
          </w:tcPr>
          <w:p w14:paraId="2743300C" w14:textId="43D7C0E1" w:rsidR="00CB26CD" w:rsidRPr="00AE39C2" w:rsidRDefault="00CB26CD" w:rsidP="00CB26CD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100</w:t>
            </w:r>
          </w:p>
        </w:tc>
        <w:tc>
          <w:tcPr>
            <w:tcW w:w="371" w:type="pct"/>
            <w:vAlign w:val="center"/>
          </w:tcPr>
          <w:p w14:paraId="57970530" w14:textId="566FA898" w:rsidR="00CB26CD" w:rsidRPr="00AE39C2" w:rsidRDefault="00CB26CD" w:rsidP="00CB26CD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3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.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000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.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000</w:t>
            </w:r>
          </w:p>
        </w:tc>
        <w:tc>
          <w:tcPr>
            <w:tcW w:w="259" w:type="pct"/>
            <w:vAlign w:val="center"/>
          </w:tcPr>
          <w:p w14:paraId="57AEF18E" w14:textId="42C3B898" w:rsidR="00CB26CD" w:rsidRPr="00AE39C2" w:rsidRDefault="00CB26CD" w:rsidP="00CB26CD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30.000</w:t>
            </w:r>
          </w:p>
        </w:tc>
        <w:tc>
          <w:tcPr>
            <w:tcW w:w="577" w:type="pct"/>
            <w:vAlign w:val="center"/>
          </w:tcPr>
          <w:p w14:paraId="6D75BCBC" w14:textId="77777777" w:rsidR="00CB26CD" w:rsidRPr="00AE39C2" w:rsidRDefault="00CB26CD" w:rsidP="00CB26CD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ք. Հրազդան, պատվիրատուի կողմից նշված հասցեներում:</w:t>
            </w:r>
          </w:p>
          <w:p w14:paraId="58D66491" w14:textId="77777777" w:rsidR="00CB26CD" w:rsidRPr="00AE39C2" w:rsidRDefault="00CB26CD" w:rsidP="00CB26CD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556" w:type="pct"/>
          </w:tcPr>
          <w:p w14:paraId="33DCFAA6" w14:textId="2E7E5EFD" w:rsidR="00CB26CD" w:rsidRPr="00AE39C2" w:rsidRDefault="00CB26CD" w:rsidP="00CB26CD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Ֆինանսական միջոց նախատեսվելուց հետո համապատասխան համաձայնագրի կնքման պահից մինչև 2026թ. դեկտեմբերի 25-ը </w:t>
            </w:r>
          </w:p>
        </w:tc>
      </w:tr>
      <w:tr w:rsidR="00EA2A9E" w:rsidRPr="00AE39C2" w14:paraId="4DCD31C3" w14:textId="77777777" w:rsidTr="00BC6134">
        <w:trPr>
          <w:trHeight w:val="1416"/>
        </w:trPr>
        <w:tc>
          <w:tcPr>
            <w:tcW w:w="314" w:type="pct"/>
            <w:vAlign w:val="center"/>
          </w:tcPr>
          <w:p w14:paraId="72FCAA0D" w14:textId="77777777" w:rsidR="0055162E" w:rsidRPr="00AE39C2" w:rsidRDefault="0055162E" w:rsidP="0055162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572" w:type="pct"/>
            <w:vAlign w:val="center"/>
          </w:tcPr>
          <w:p w14:paraId="6214B73F" w14:textId="4E8E5430" w:rsidR="0055162E" w:rsidRPr="00AE39C2" w:rsidRDefault="0055162E" w:rsidP="00AE349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60181100</w:t>
            </w:r>
            <w:r w:rsidR="00772608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/506</w:t>
            </w:r>
          </w:p>
        </w:tc>
        <w:tc>
          <w:tcPr>
            <w:tcW w:w="499" w:type="pct"/>
            <w:vAlign w:val="center"/>
          </w:tcPr>
          <w:p w14:paraId="4FC6D5E9" w14:textId="77777777" w:rsidR="0055162E" w:rsidRPr="00AE39C2" w:rsidRDefault="0055162E" w:rsidP="00AE349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Տրանսպորտային ծառայություններ</w:t>
            </w:r>
          </w:p>
        </w:tc>
        <w:tc>
          <w:tcPr>
            <w:tcW w:w="1388" w:type="pct"/>
            <w:vAlign w:val="center"/>
          </w:tcPr>
          <w:p w14:paraId="283A1408" w14:textId="3855F3FD" w:rsidR="0055162E" w:rsidRPr="00AE39C2" w:rsidRDefault="0055162E" w:rsidP="00AE349D">
            <w:pPr>
              <w:jc w:val="both"/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>JCB</w:t>
            </w:r>
            <w:r w:rsidR="00A9394C"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 3CX Sitemaster կամ համարժեք</w:t>
            </w: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 տեխնիկական միջոցներ</w:t>
            </w:r>
            <w:r w:rsidR="005D2006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 </w:t>
            </w:r>
            <w:r w:rsidR="00AE349D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Տեխնիկական միջոցների վարձակալության ծառայություն` վարորդի հետ միասին: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AE349D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Ծ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առայությունները </w:t>
            </w:r>
            <w:r w:rsidR="00AE349D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նախատեսվում 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 իրականացն</w:t>
            </w:r>
            <w:r w:rsidR="00AE349D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ել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AE349D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ձյան հալոցքից հետո 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Հրազդան համայնքի վարչական տարածքում: Միաժամանակ հասցնելով մաքրել ամբողջ   համայնքի տարածքը անհրաժեշտ կլինի 5-6</w:t>
            </w:r>
            <w:r w:rsidR="005D2006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տեխնիկա</w:t>
            </w:r>
            <w:r w:rsidR="005D2006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կան միջոց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  <w:r w:rsidR="00AE349D"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Աշխատանքների ամբողջական ծավալը կնախատեսվի իրականացնել 5-6 օրվա ընթացքում</w:t>
            </w:r>
            <w:r w:rsidRPr="00AE39C2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: </w:t>
            </w:r>
          </w:p>
        </w:tc>
        <w:tc>
          <w:tcPr>
            <w:tcW w:w="278" w:type="pct"/>
            <w:vAlign w:val="center"/>
          </w:tcPr>
          <w:p w14:paraId="571F4940" w14:textId="484DC9DF" w:rsidR="0055162E" w:rsidRPr="00AE39C2" w:rsidRDefault="00D71269" w:rsidP="00DA1C31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րոպե</w:t>
            </w:r>
          </w:p>
        </w:tc>
        <w:tc>
          <w:tcPr>
            <w:tcW w:w="186" w:type="pct"/>
            <w:vAlign w:val="center"/>
          </w:tcPr>
          <w:p w14:paraId="664A0DFD" w14:textId="12A772D0" w:rsidR="0055162E" w:rsidRPr="00AE39C2" w:rsidRDefault="003B05BD" w:rsidP="0055162E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250</w:t>
            </w:r>
          </w:p>
        </w:tc>
        <w:tc>
          <w:tcPr>
            <w:tcW w:w="371" w:type="pct"/>
            <w:vAlign w:val="center"/>
          </w:tcPr>
          <w:p w14:paraId="420798C6" w14:textId="6E40303B" w:rsidR="0055162E" w:rsidRPr="00AE39C2" w:rsidRDefault="003B05BD" w:rsidP="0055162E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4.000.000</w:t>
            </w:r>
          </w:p>
        </w:tc>
        <w:tc>
          <w:tcPr>
            <w:tcW w:w="259" w:type="pct"/>
            <w:vAlign w:val="center"/>
          </w:tcPr>
          <w:p w14:paraId="387CB30E" w14:textId="76A62ED3" w:rsidR="0055162E" w:rsidRPr="00AE39C2" w:rsidRDefault="003B05BD" w:rsidP="0055162E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16.000</w:t>
            </w:r>
          </w:p>
        </w:tc>
        <w:tc>
          <w:tcPr>
            <w:tcW w:w="577" w:type="pct"/>
            <w:vAlign w:val="center"/>
          </w:tcPr>
          <w:p w14:paraId="22EDF2BC" w14:textId="77777777" w:rsidR="0055162E" w:rsidRPr="00AE39C2" w:rsidRDefault="0055162E" w:rsidP="0055162E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ք. Հրազդան, պատվիրատուի կողմից նշված հասցեներում:</w:t>
            </w:r>
          </w:p>
          <w:p w14:paraId="1D85D730" w14:textId="77777777" w:rsidR="0055162E" w:rsidRPr="00AE39C2" w:rsidRDefault="0055162E" w:rsidP="0055162E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556" w:type="pct"/>
            <w:vAlign w:val="center"/>
          </w:tcPr>
          <w:p w14:paraId="329D0B74" w14:textId="237EC487" w:rsidR="0055162E" w:rsidRPr="00AE39C2" w:rsidRDefault="00CB26CD" w:rsidP="0055162E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Ֆինանսական միջոց նախատեսվելուց հետո համապատասխան համաձայնագրի կնքման պահից մինչև 2026թ. դեկտեմբերի 25-ը</w:t>
            </w:r>
          </w:p>
        </w:tc>
      </w:tr>
      <w:tr w:rsidR="00EA2A9E" w:rsidRPr="00AE39C2" w14:paraId="217A55B2" w14:textId="77777777" w:rsidTr="00BC6134">
        <w:trPr>
          <w:trHeight w:val="1416"/>
        </w:trPr>
        <w:tc>
          <w:tcPr>
            <w:tcW w:w="314" w:type="pct"/>
            <w:vAlign w:val="center"/>
          </w:tcPr>
          <w:p w14:paraId="41AF511D" w14:textId="5C472CFE" w:rsidR="00144854" w:rsidRPr="00AE39C2" w:rsidRDefault="00144854" w:rsidP="0014485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572" w:type="pct"/>
            <w:vAlign w:val="center"/>
          </w:tcPr>
          <w:p w14:paraId="7DC7AD88" w14:textId="3195EECE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60181100/501</w:t>
            </w:r>
          </w:p>
        </w:tc>
        <w:tc>
          <w:tcPr>
            <w:tcW w:w="499" w:type="pct"/>
            <w:vAlign w:val="center"/>
          </w:tcPr>
          <w:p w14:paraId="70593F1A" w14:textId="2B482C3E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Транспортные услуги</w:t>
            </w:r>
          </w:p>
        </w:tc>
        <w:tc>
          <w:tcPr>
            <w:tcW w:w="1388" w:type="pct"/>
            <w:vAlign w:val="center"/>
          </w:tcPr>
          <w:p w14:paraId="2AD6BCA9" w14:textId="0294B556" w:rsidR="00144854" w:rsidRPr="00AE39C2" w:rsidRDefault="00373953" w:rsidP="00144854">
            <w:pPr>
              <w:jc w:val="both"/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ru-RU"/>
              </w:rPr>
            </w:pPr>
            <w:r w:rsidRPr="00373953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ru-RU"/>
              </w:rPr>
              <w:t>Автокран грузоподъёмностью 25 тонн.</w:t>
            </w:r>
            <w:r w:rsidRPr="00373953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ru-RU"/>
              </w:rPr>
              <w:br/>
            </w:r>
            <w:r w:rsidRPr="00373953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Услуга аренды технических средств с водителем, которая должна осуществляться на административной территории общины Раздан.</w:t>
            </w:r>
            <w:r w:rsidRPr="00373953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br/>
              <w:t>Услуга включает демонтаж и перемещение гаражей и киосков, а при необходимости — выполнение иных разнопрофильных работ.</w:t>
            </w:r>
            <w:r w:rsidRPr="00373953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br/>
            </w:r>
            <w:r w:rsidRPr="00373953">
              <w:rPr>
                <w:rFonts w:ascii="GHEA Grapalat" w:hAnsi="GHEA Grapalat"/>
                <w:color w:val="000000" w:themeColor="text1"/>
                <w:sz w:val="16"/>
                <w:szCs w:val="16"/>
              </w:rPr>
              <w:t>Работы должны выполняться эффективно и бесперебойно.</w:t>
            </w:r>
          </w:p>
        </w:tc>
        <w:tc>
          <w:tcPr>
            <w:tcW w:w="278" w:type="pct"/>
            <w:vAlign w:val="center"/>
          </w:tcPr>
          <w:p w14:paraId="0B106EBF" w14:textId="2A780845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минута</w:t>
            </w:r>
          </w:p>
        </w:tc>
        <w:tc>
          <w:tcPr>
            <w:tcW w:w="186" w:type="pct"/>
            <w:vAlign w:val="center"/>
          </w:tcPr>
          <w:p w14:paraId="10755694" w14:textId="138348E0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150</w:t>
            </w:r>
          </w:p>
        </w:tc>
        <w:tc>
          <w:tcPr>
            <w:tcW w:w="371" w:type="pct"/>
            <w:vAlign w:val="center"/>
          </w:tcPr>
          <w:p w14:paraId="0087204B" w14:textId="2E8F6A4F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3.000.000</w:t>
            </w:r>
          </w:p>
        </w:tc>
        <w:tc>
          <w:tcPr>
            <w:tcW w:w="259" w:type="pct"/>
            <w:vAlign w:val="center"/>
          </w:tcPr>
          <w:p w14:paraId="5AEE9D62" w14:textId="4EEE1444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20.000</w:t>
            </w:r>
          </w:p>
        </w:tc>
        <w:tc>
          <w:tcPr>
            <w:tcW w:w="577" w:type="pct"/>
            <w:vAlign w:val="center"/>
          </w:tcPr>
          <w:p w14:paraId="0F18A507" w14:textId="51FCE049" w:rsidR="00144854" w:rsidRPr="00AE39C2" w:rsidRDefault="00A3729A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По адресам, указанным Заказчиком в г. Раздан, Республика Армения.</w:t>
            </w:r>
          </w:p>
        </w:tc>
        <w:tc>
          <w:tcPr>
            <w:tcW w:w="556" w:type="pct"/>
            <w:vAlign w:val="center"/>
          </w:tcPr>
          <w:p w14:paraId="3F7FB61D" w14:textId="2B7F4AC1" w:rsidR="00144854" w:rsidRPr="00AE39C2" w:rsidRDefault="00F61225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С момента заключения соответствующего договора после выделения финансовых средств и до 25 декабря 2026 года.</w:t>
            </w:r>
          </w:p>
        </w:tc>
      </w:tr>
      <w:tr w:rsidR="00EA2A9E" w:rsidRPr="00AE39C2" w14:paraId="5699ED5E" w14:textId="77777777" w:rsidTr="00BC6134">
        <w:trPr>
          <w:trHeight w:val="1416"/>
        </w:trPr>
        <w:tc>
          <w:tcPr>
            <w:tcW w:w="314" w:type="pct"/>
            <w:vAlign w:val="center"/>
          </w:tcPr>
          <w:p w14:paraId="0ECE4EAB" w14:textId="5FF72934" w:rsidR="00144854" w:rsidRPr="00AE39C2" w:rsidRDefault="00144854" w:rsidP="0014485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572" w:type="pct"/>
            <w:vAlign w:val="center"/>
          </w:tcPr>
          <w:p w14:paraId="1BACB8E2" w14:textId="27F49DF6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60181100/502</w:t>
            </w:r>
          </w:p>
        </w:tc>
        <w:tc>
          <w:tcPr>
            <w:tcW w:w="499" w:type="pct"/>
            <w:vAlign w:val="center"/>
          </w:tcPr>
          <w:p w14:paraId="4C3D89DF" w14:textId="1A0F85C3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Транспортные услуги</w:t>
            </w:r>
          </w:p>
        </w:tc>
        <w:tc>
          <w:tcPr>
            <w:tcW w:w="1388" w:type="pct"/>
            <w:vAlign w:val="center"/>
          </w:tcPr>
          <w:p w14:paraId="6FDF0CB2" w14:textId="6286B5E6" w:rsidR="00144854" w:rsidRPr="00AE39C2" w:rsidRDefault="00B72F1D" w:rsidP="00144854">
            <w:pPr>
              <w:jc w:val="both"/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ru-RU"/>
              </w:rPr>
            </w:pPr>
            <w:r w:rsidRPr="00B72F1D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ru-RU"/>
              </w:rPr>
              <w:t>Грузовой самосвал грузоподъёмностью 20 т.</w:t>
            </w:r>
            <w:r w:rsidRPr="00B72F1D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ru-RU"/>
              </w:rPr>
              <w:br/>
            </w:r>
            <w:r w:rsidRPr="00B72F1D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Услуга аренды технических средств с водителем, которая должна осуществляться на административной территории общины Раздан.</w:t>
            </w:r>
            <w:r w:rsidRPr="00B72F1D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br/>
              <w:t>Услуга включает демонтаж и перемещение гаражей и киосков, а при необходимости — выполнение иных разнопрофильных работ.</w:t>
            </w:r>
            <w:r w:rsidRPr="00B72F1D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br/>
            </w:r>
            <w:r w:rsidRPr="00B72F1D">
              <w:rPr>
                <w:rFonts w:ascii="GHEA Grapalat" w:hAnsi="GHEA Grapalat"/>
                <w:color w:val="000000" w:themeColor="text1"/>
                <w:sz w:val="16"/>
                <w:szCs w:val="16"/>
              </w:rPr>
              <w:t>Работы должны выполняться эффективно и бесперебойно.</w:t>
            </w:r>
          </w:p>
        </w:tc>
        <w:tc>
          <w:tcPr>
            <w:tcW w:w="278" w:type="pct"/>
            <w:vAlign w:val="center"/>
          </w:tcPr>
          <w:p w14:paraId="5AF6FCF4" w14:textId="72309CD0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минута</w:t>
            </w:r>
          </w:p>
        </w:tc>
        <w:tc>
          <w:tcPr>
            <w:tcW w:w="186" w:type="pct"/>
            <w:vAlign w:val="center"/>
          </w:tcPr>
          <w:p w14:paraId="5052F2E2" w14:textId="1E8C5E0E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200</w:t>
            </w:r>
          </w:p>
        </w:tc>
        <w:tc>
          <w:tcPr>
            <w:tcW w:w="371" w:type="pct"/>
            <w:vAlign w:val="center"/>
          </w:tcPr>
          <w:p w14:paraId="193CA491" w14:textId="0A010167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3.000.000</w:t>
            </w:r>
          </w:p>
        </w:tc>
        <w:tc>
          <w:tcPr>
            <w:tcW w:w="259" w:type="pct"/>
            <w:vAlign w:val="center"/>
          </w:tcPr>
          <w:p w14:paraId="468207B2" w14:textId="639F7660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15.000</w:t>
            </w:r>
          </w:p>
        </w:tc>
        <w:tc>
          <w:tcPr>
            <w:tcW w:w="577" w:type="pct"/>
            <w:vAlign w:val="center"/>
          </w:tcPr>
          <w:p w14:paraId="056E1A46" w14:textId="2BED2A0C" w:rsidR="00144854" w:rsidRPr="00AE39C2" w:rsidRDefault="00A3729A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По адресам, указанным Заказчиком в г. Раздан, Республика Армения.</w:t>
            </w:r>
          </w:p>
        </w:tc>
        <w:tc>
          <w:tcPr>
            <w:tcW w:w="556" w:type="pct"/>
            <w:vAlign w:val="center"/>
          </w:tcPr>
          <w:p w14:paraId="6BF2A467" w14:textId="600F8410" w:rsidR="00144854" w:rsidRPr="00AE39C2" w:rsidRDefault="00F61225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С момента заключения соответствующего договора после выделения финансовых средств и до 25 декабря 2026 года.</w:t>
            </w:r>
          </w:p>
        </w:tc>
      </w:tr>
      <w:tr w:rsidR="00EA2A9E" w:rsidRPr="00AE39C2" w14:paraId="768E0EF3" w14:textId="77777777" w:rsidTr="00BC6134">
        <w:trPr>
          <w:trHeight w:val="1416"/>
        </w:trPr>
        <w:tc>
          <w:tcPr>
            <w:tcW w:w="314" w:type="pct"/>
            <w:vAlign w:val="center"/>
          </w:tcPr>
          <w:p w14:paraId="6F713EDF" w14:textId="6E5CB9AF" w:rsidR="00144854" w:rsidRPr="00AE39C2" w:rsidRDefault="00144854" w:rsidP="0014485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sz w:val="16"/>
                <w:szCs w:val="16"/>
              </w:rPr>
              <w:lastRenderedPageBreak/>
              <w:t>3</w:t>
            </w:r>
          </w:p>
        </w:tc>
        <w:tc>
          <w:tcPr>
            <w:tcW w:w="572" w:type="pct"/>
            <w:vAlign w:val="center"/>
          </w:tcPr>
          <w:p w14:paraId="6685D9FC" w14:textId="764C6E2D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60181100/503</w:t>
            </w:r>
          </w:p>
        </w:tc>
        <w:tc>
          <w:tcPr>
            <w:tcW w:w="499" w:type="pct"/>
            <w:vAlign w:val="center"/>
          </w:tcPr>
          <w:p w14:paraId="380884D2" w14:textId="438E4E87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Транспортные услуги</w:t>
            </w:r>
          </w:p>
        </w:tc>
        <w:tc>
          <w:tcPr>
            <w:tcW w:w="1388" w:type="pct"/>
            <w:vAlign w:val="center"/>
          </w:tcPr>
          <w:p w14:paraId="39DC31D3" w14:textId="6C3936C7" w:rsidR="00144854" w:rsidRPr="007B003A" w:rsidRDefault="006524B5" w:rsidP="00144854">
            <w:pPr>
              <w:jc w:val="both"/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</w:rPr>
            </w:pPr>
            <w:r w:rsidRPr="006524B5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ru-RU"/>
              </w:rPr>
              <w:t>Грузовой самосвал грузоподъёмностью 13 т.</w:t>
            </w:r>
            <w:r w:rsidRPr="006524B5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ru-RU"/>
              </w:rPr>
              <w:br/>
            </w:r>
            <w:r w:rsidRPr="006524B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Услуга аренды технических средств с водителем, подлежащая оказанию на административной территории общины Раздан.</w:t>
            </w:r>
            <w:r w:rsidRPr="006524B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br/>
              <w:t>Услуга включает демонтаж и перемещение гаражей и киосков, а при необходимости — выполнение иных разнопрофильных работ.</w:t>
            </w:r>
            <w:r w:rsidRPr="006524B5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br/>
            </w:r>
            <w:r w:rsidRPr="006524B5">
              <w:rPr>
                <w:rFonts w:ascii="GHEA Grapalat" w:hAnsi="GHEA Grapalat"/>
                <w:color w:val="000000" w:themeColor="text1"/>
                <w:sz w:val="16"/>
                <w:szCs w:val="16"/>
              </w:rPr>
              <w:t>Работы должны выполняться эффективно и бесперебойно.</w:t>
            </w:r>
          </w:p>
        </w:tc>
        <w:tc>
          <w:tcPr>
            <w:tcW w:w="278" w:type="pct"/>
            <w:vAlign w:val="center"/>
          </w:tcPr>
          <w:p w14:paraId="4F7034B5" w14:textId="4DFCC110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минута</w:t>
            </w:r>
          </w:p>
        </w:tc>
        <w:tc>
          <w:tcPr>
            <w:tcW w:w="186" w:type="pct"/>
            <w:vAlign w:val="center"/>
          </w:tcPr>
          <w:p w14:paraId="1EA2E16B" w14:textId="778D3649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130</w:t>
            </w:r>
          </w:p>
        </w:tc>
        <w:tc>
          <w:tcPr>
            <w:tcW w:w="371" w:type="pct"/>
            <w:vAlign w:val="center"/>
          </w:tcPr>
          <w:p w14:paraId="69AE7B4B" w14:textId="7F68808F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2.990.000</w:t>
            </w:r>
          </w:p>
        </w:tc>
        <w:tc>
          <w:tcPr>
            <w:tcW w:w="259" w:type="pct"/>
            <w:vAlign w:val="center"/>
          </w:tcPr>
          <w:p w14:paraId="65BCD9A4" w14:textId="6718D978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23.000</w:t>
            </w:r>
          </w:p>
        </w:tc>
        <w:tc>
          <w:tcPr>
            <w:tcW w:w="577" w:type="pct"/>
            <w:vAlign w:val="center"/>
          </w:tcPr>
          <w:p w14:paraId="18F649EA" w14:textId="4630B30F" w:rsidR="00144854" w:rsidRPr="00AE39C2" w:rsidRDefault="00A3729A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По адресам, указанным Заказчиком в г. Раздан, Республика Армения.</w:t>
            </w:r>
          </w:p>
        </w:tc>
        <w:tc>
          <w:tcPr>
            <w:tcW w:w="556" w:type="pct"/>
            <w:vAlign w:val="center"/>
          </w:tcPr>
          <w:p w14:paraId="3B7E479C" w14:textId="2563AE82" w:rsidR="00144854" w:rsidRPr="00AE39C2" w:rsidRDefault="00F61225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С момента заключения соответствующего договора после выделения финансовых средств и до 25 декабря 2026 года.</w:t>
            </w:r>
          </w:p>
        </w:tc>
      </w:tr>
      <w:tr w:rsidR="00EA2A9E" w:rsidRPr="00AE39C2" w14:paraId="7F51150D" w14:textId="77777777" w:rsidTr="00BC6134">
        <w:trPr>
          <w:trHeight w:val="1416"/>
        </w:trPr>
        <w:tc>
          <w:tcPr>
            <w:tcW w:w="314" w:type="pct"/>
            <w:vAlign w:val="center"/>
          </w:tcPr>
          <w:p w14:paraId="0DC775E1" w14:textId="6D2B9B12" w:rsidR="00144854" w:rsidRPr="00AE39C2" w:rsidRDefault="00144854" w:rsidP="0014485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572" w:type="pct"/>
            <w:vAlign w:val="center"/>
          </w:tcPr>
          <w:p w14:paraId="3801E300" w14:textId="3CE902F1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60181100/504</w:t>
            </w:r>
          </w:p>
        </w:tc>
        <w:tc>
          <w:tcPr>
            <w:tcW w:w="499" w:type="pct"/>
            <w:vAlign w:val="center"/>
          </w:tcPr>
          <w:p w14:paraId="3B6E3B8F" w14:textId="1B4E5918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Транспортные услуги</w:t>
            </w:r>
          </w:p>
        </w:tc>
        <w:tc>
          <w:tcPr>
            <w:tcW w:w="1388" w:type="pct"/>
            <w:vAlign w:val="center"/>
          </w:tcPr>
          <w:p w14:paraId="0EEFBE82" w14:textId="05AA61DF" w:rsidR="00144854" w:rsidRPr="00AE39C2" w:rsidRDefault="0051578A" w:rsidP="00144854">
            <w:pPr>
              <w:jc w:val="both"/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ru-RU"/>
              </w:rPr>
              <w:t>Манипулятор грузоподъёмностью 8 тонн.</w:t>
            </w: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ru-RU"/>
              </w:rPr>
              <w:br/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Услуга аренды технических средств с водителем, подлежащая оказанию на административной территории общины Раздан.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br/>
              <w:t>Услуга включает демонтаж и перемещение гаражей и киосков, а при необходимости — выполнение иных разнопрофильных работ.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br/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Работы должны выполняться эффективно и бесперебойно.</w:t>
            </w:r>
          </w:p>
        </w:tc>
        <w:tc>
          <w:tcPr>
            <w:tcW w:w="278" w:type="pct"/>
            <w:vAlign w:val="center"/>
          </w:tcPr>
          <w:p w14:paraId="1E6C47BD" w14:textId="7487530F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минута</w:t>
            </w:r>
          </w:p>
        </w:tc>
        <w:tc>
          <w:tcPr>
            <w:tcW w:w="186" w:type="pct"/>
            <w:vAlign w:val="center"/>
          </w:tcPr>
          <w:p w14:paraId="3B08CE37" w14:textId="3F5BC39C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150</w:t>
            </w:r>
          </w:p>
        </w:tc>
        <w:tc>
          <w:tcPr>
            <w:tcW w:w="371" w:type="pct"/>
            <w:vAlign w:val="center"/>
          </w:tcPr>
          <w:p w14:paraId="5BDBE26E" w14:textId="3E6C0A8B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3.000.000</w:t>
            </w:r>
          </w:p>
        </w:tc>
        <w:tc>
          <w:tcPr>
            <w:tcW w:w="259" w:type="pct"/>
            <w:vAlign w:val="center"/>
          </w:tcPr>
          <w:p w14:paraId="1D8A769F" w14:textId="51DD4C4A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20.000</w:t>
            </w:r>
          </w:p>
        </w:tc>
        <w:tc>
          <w:tcPr>
            <w:tcW w:w="577" w:type="pct"/>
            <w:vAlign w:val="center"/>
          </w:tcPr>
          <w:p w14:paraId="63F57160" w14:textId="4CBC30C6" w:rsidR="00144854" w:rsidRPr="00AE39C2" w:rsidRDefault="00A3729A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По адресам, указанным Заказчиком в г. Раздан, Республика Армения.</w:t>
            </w:r>
          </w:p>
        </w:tc>
        <w:tc>
          <w:tcPr>
            <w:tcW w:w="556" w:type="pct"/>
            <w:vAlign w:val="center"/>
          </w:tcPr>
          <w:p w14:paraId="5A0B51E1" w14:textId="424A3EEB" w:rsidR="00144854" w:rsidRPr="00AE39C2" w:rsidRDefault="00F61225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С момента заключения соответствующего договора после выделения финансовых средств и до 25 декабря 2026 года.</w:t>
            </w:r>
          </w:p>
        </w:tc>
      </w:tr>
      <w:tr w:rsidR="00EA2A9E" w:rsidRPr="00AE39C2" w14:paraId="058F223C" w14:textId="77777777" w:rsidTr="00BC6134">
        <w:trPr>
          <w:trHeight w:val="1416"/>
        </w:trPr>
        <w:tc>
          <w:tcPr>
            <w:tcW w:w="314" w:type="pct"/>
            <w:vAlign w:val="center"/>
          </w:tcPr>
          <w:p w14:paraId="7E6330E3" w14:textId="5222A5B3" w:rsidR="00144854" w:rsidRPr="00AE39C2" w:rsidRDefault="00144854" w:rsidP="0014485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572" w:type="pct"/>
            <w:vAlign w:val="center"/>
          </w:tcPr>
          <w:p w14:paraId="3E57800F" w14:textId="163BAF2D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60181100/505</w:t>
            </w:r>
          </w:p>
        </w:tc>
        <w:tc>
          <w:tcPr>
            <w:tcW w:w="499" w:type="pct"/>
            <w:vAlign w:val="center"/>
          </w:tcPr>
          <w:p w14:paraId="3DD88236" w14:textId="3E1C083E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Транспортные услуги</w:t>
            </w:r>
          </w:p>
        </w:tc>
        <w:tc>
          <w:tcPr>
            <w:tcW w:w="1388" w:type="pct"/>
            <w:vAlign w:val="center"/>
          </w:tcPr>
          <w:p w14:paraId="36082563" w14:textId="2B5AC655" w:rsidR="00144854" w:rsidRPr="00AE39C2" w:rsidRDefault="00E96E5D" w:rsidP="00144854">
            <w:pPr>
              <w:jc w:val="both"/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ru-RU"/>
              </w:rPr>
              <w:t>Автовышка высотой подъёма 18 метров.</w:t>
            </w:r>
            <w:r w:rsidRPr="00AE39C2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ru-RU"/>
              </w:rPr>
              <w:br/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Услуга аренды технических средств с водителем, подлежащая оказанию на административной территории общины Раздан.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br/>
              <w:t>Услуга включает демонтаж и перемещение гаражей и киосков, а при необходимости — выполнение иных разнопрофильных работ.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br/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Работы должны выполняться эффективно и бесперебойно.</w:t>
            </w:r>
          </w:p>
        </w:tc>
        <w:tc>
          <w:tcPr>
            <w:tcW w:w="278" w:type="pct"/>
            <w:vAlign w:val="center"/>
          </w:tcPr>
          <w:p w14:paraId="718F23A6" w14:textId="068A54E6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минута</w:t>
            </w:r>
          </w:p>
        </w:tc>
        <w:tc>
          <w:tcPr>
            <w:tcW w:w="186" w:type="pct"/>
            <w:vAlign w:val="center"/>
          </w:tcPr>
          <w:p w14:paraId="1B578B99" w14:textId="31C48BE6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100</w:t>
            </w:r>
          </w:p>
        </w:tc>
        <w:tc>
          <w:tcPr>
            <w:tcW w:w="371" w:type="pct"/>
            <w:vAlign w:val="center"/>
          </w:tcPr>
          <w:p w14:paraId="08931C77" w14:textId="5C37C84D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3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.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000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</w:rPr>
              <w:t>.</w:t>
            </w: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000</w:t>
            </w:r>
          </w:p>
        </w:tc>
        <w:tc>
          <w:tcPr>
            <w:tcW w:w="259" w:type="pct"/>
            <w:vAlign w:val="center"/>
          </w:tcPr>
          <w:p w14:paraId="0EB7B755" w14:textId="630C1254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30.000</w:t>
            </w:r>
          </w:p>
        </w:tc>
        <w:tc>
          <w:tcPr>
            <w:tcW w:w="577" w:type="pct"/>
            <w:vAlign w:val="center"/>
          </w:tcPr>
          <w:p w14:paraId="3900F0E6" w14:textId="21F1517C" w:rsidR="00144854" w:rsidRPr="00AE39C2" w:rsidRDefault="00A3729A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По адресам, указанным Заказчиком в г. Раздан, Республика Армения.</w:t>
            </w:r>
          </w:p>
        </w:tc>
        <w:tc>
          <w:tcPr>
            <w:tcW w:w="556" w:type="pct"/>
            <w:vAlign w:val="center"/>
          </w:tcPr>
          <w:p w14:paraId="74268A28" w14:textId="7E47F92B" w:rsidR="00144854" w:rsidRPr="00AE39C2" w:rsidRDefault="00F61225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С момента заключения соответствующего договора после выделения финансовых средств и до 25 декабря 2026 года.</w:t>
            </w:r>
          </w:p>
        </w:tc>
      </w:tr>
      <w:tr w:rsidR="00EA2A9E" w:rsidRPr="00AE39C2" w14:paraId="6BF65876" w14:textId="77777777" w:rsidTr="00BC6134">
        <w:trPr>
          <w:trHeight w:val="1416"/>
        </w:trPr>
        <w:tc>
          <w:tcPr>
            <w:tcW w:w="314" w:type="pct"/>
            <w:vAlign w:val="center"/>
          </w:tcPr>
          <w:p w14:paraId="2896CC02" w14:textId="0ABC2173" w:rsidR="00144854" w:rsidRPr="00AE39C2" w:rsidRDefault="00144854" w:rsidP="0014485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572" w:type="pct"/>
            <w:vAlign w:val="center"/>
          </w:tcPr>
          <w:p w14:paraId="3C1D27BE" w14:textId="6E5BF2EB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60181100/506</w:t>
            </w:r>
          </w:p>
        </w:tc>
        <w:tc>
          <w:tcPr>
            <w:tcW w:w="499" w:type="pct"/>
            <w:vAlign w:val="center"/>
          </w:tcPr>
          <w:p w14:paraId="458A74A5" w14:textId="331D766D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Транспортные услуги</w:t>
            </w:r>
          </w:p>
        </w:tc>
        <w:tc>
          <w:tcPr>
            <w:tcW w:w="1388" w:type="pct"/>
            <w:vAlign w:val="center"/>
          </w:tcPr>
          <w:p w14:paraId="6BA9C8DD" w14:textId="28C576A6" w:rsidR="00144854" w:rsidRPr="00AE39C2" w:rsidRDefault="006F5AC8" w:rsidP="00144854">
            <w:pPr>
              <w:jc w:val="both"/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ru-RU"/>
              </w:rPr>
            </w:pPr>
            <w:r w:rsidRPr="006F5AC8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</w:rPr>
              <w:t>JCB</w:t>
            </w:r>
            <w:r w:rsidRPr="006F5AC8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ru-RU"/>
              </w:rPr>
              <w:t xml:space="preserve"> 3</w:t>
            </w:r>
            <w:r w:rsidRPr="006F5AC8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</w:rPr>
              <w:t>CX</w:t>
            </w:r>
            <w:r w:rsidRPr="006F5AC8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6F5AC8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</w:rPr>
              <w:t>Sitemaster</w:t>
            </w:r>
            <w:r w:rsidRPr="006F5AC8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ru-RU"/>
              </w:rPr>
              <w:t xml:space="preserve"> или эквивалентные технические средства.</w:t>
            </w:r>
            <w:r w:rsidRPr="006F5AC8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ru-RU"/>
              </w:rPr>
              <w:br/>
            </w:r>
            <w:r w:rsidRPr="006F5AC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Услуга аренды технических средств с водителем.</w:t>
            </w:r>
            <w:r w:rsidRPr="006F5AC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br/>
              <w:t>Оказание услуг планируется после таяния снега на административной территории общины Раздан.</w:t>
            </w:r>
            <w:r w:rsidRPr="006F5AC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br/>
              <w:t>Для одновременной очистки всей территории общины потребуется 5–6 единиц техники.</w:t>
            </w:r>
            <w:r w:rsidRPr="006F5AC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br/>
              <w:t>Полный объём работ планируется выполнить в течение 5–6 дней.</w:t>
            </w:r>
          </w:p>
        </w:tc>
        <w:tc>
          <w:tcPr>
            <w:tcW w:w="278" w:type="pct"/>
            <w:vAlign w:val="center"/>
          </w:tcPr>
          <w:p w14:paraId="6B8BA7D7" w14:textId="03E7A525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минута</w:t>
            </w:r>
          </w:p>
        </w:tc>
        <w:tc>
          <w:tcPr>
            <w:tcW w:w="186" w:type="pct"/>
            <w:vAlign w:val="center"/>
          </w:tcPr>
          <w:p w14:paraId="67B2D020" w14:textId="612810FB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250</w:t>
            </w:r>
          </w:p>
        </w:tc>
        <w:tc>
          <w:tcPr>
            <w:tcW w:w="371" w:type="pct"/>
            <w:vAlign w:val="center"/>
          </w:tcPr>
          <w:p w14:paraId="51E7408D" w14:textId="59205FAC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4.000.000</w:t>
            </w:r>
          </w:p>
        </w:tc>
        <w:tc>
          <w:tcPr>
            <w:tcW w:w="259" w:type="pct"/>
            <w:vAlign w:val="center"/>
          </w:tcPr>
          <w:p w14:paraId="2FA454C3" w14:textId="4A03384E" w:rsidR="00144854" w:rsidRPr="00AE39C2" w:rsidRDefault="00144854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16.000</w:t>
            </w:r>
          </w:p>
        </w:tc>
        <w:tc>
          <w:tcPr>
            <w:tcW w:w="577" w:type="pct"/>
            <w:vAlign w:val="center"/>
          </w:tcPr>
          <w:p w14:paraId="4E549A20" w14:textId="74BCC53B" w:rsidR="00144854" w:rsidRPr="00AE39C2" w:rsidRDefault="00A3729A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По адресам, указанным Заказчиком в г. Раздан, Республика Армения.</w:t>
            </w:r>
          </w:p>
        </w:tc>
        <w:tc>
          <w:tcPr>
            <w:tcW w:w="556" w:type="pct"/>
            <w:vAlign w:val="center"/>
          </w:tcPr>
          <w:p w14:paraId="1EA99CF0" w14:textId="0B95C196" w:rsidR="00144854" w:rsidRPr="00AE39C2" w:rsidRDefault="00F61225" w:rsidP="0014485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E39C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С момента заключения соответствующего договора после выделения финансовых средств и до 25 декабря 2026 года.</w:t>
            </w:r>
          </w:p>
        </w:tc>
      </w:tr>
    </w:tbl>
    <w:p w14:paraId="53FAF0C3" w14:textId="77777777" w:rsidR="00D01103" w:rsidRPr="00AE39C2" w:rsidRDefault="00D01103">
      <w:pPr>
        <w:rPr>
          <w:rFonts w:ascii="GHEA Grapalat" w:hAnsi="GHEA Grapalat"/>
          <w:sz w:val="16"/>
          <w:szCs w:val="16"/>
          <w:lang w:val="hy-AM"/>
        </w:rPr>
      </w:pPr>
    </w:p>
    <w:sectPr w:rsidR="00D01103" w:rsidRPr="00AE39C2" w:rsidSect="00C77E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F0153"/>
    <w:multiLevelType w:val="hybridMultilevel"/>
    <w:tmpl w:val="20129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7303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7EB5"/>
    <w:rsid w:val="00052FDC"/>
    <w:rsid w:val="00077BFB"/>
    <w:rsid w:val="00136C06"/>
    <w:rsid w:val="00144854"/>
    <w:rsid w:val="00146882"/>
    <w:rsid w:val="001B086F"/>
    <w:rsid w:val="001E36AA"/>
    <w:rsid w:val="002317DB"/>
    <w:rsid w:val="00272F71"/>
    <w:rsid w:val="002A422F"/>
    <w:rsid w:val="00351DD1"/>
    <w:rsid w:val="00351FC6"/>
    <w:rsid w:val="00370FD4"/>
    <w:rsid w:val="00373953"/>
    <w:rsid w:val="003A3D98"/>
    <w:rsid w:val="003B05BD"/>
    <w:rsid w:val="003C67A7"/>
    <w:rsid w:val="003F3022"/>
    <w:rsid w:val="00426216"/>
    <w:rsid w:val="00453CB3"/>
    <w:rsid w:val="004565C9"/>
    <w:rsid w:val="00463B35"/>
    <w:rsid w:val="00482C6C"/>
    <w:rsid w:val="0051578A"/>
    <w:rsid w:val="005244EA"/>
    <w:rsid w:val="00527F5B"/>
    <w:rsid w:val="0055162E"/>
    <w:rsid w:val="00553B4C"/>
    <w:rsid w:val="005D2006"/>
    <w:rsid w:val="006524B5"/>
    <w:rsid w:val="00672A7F"/>
    <w:rsid w:val="0068632D"/>
    <w:rsid w:val="006F5AC8"/>
    <w:rsid w:val="007124BB"/>
    <w:rsid w:val="00724374"/>
    <w:rsid w:val="00746828"/>
    <w:rsid w:val="00772608"/>
    <w:rsid w:val="007B003A"/>
    <w:rsid w:val="007E3502"/>
    <w:rsid w:val="007F44AA"/>
    <w:rsid w:val="007F6454"/>
    <w:rsid w:val="00813190"/>
    <w:rsid w:val="008A2F6E"/>
    <w:rsid w:val="008C28E4"/>
    <w:rsid w:val="00906D45"/>
    <w:rsid w:val="0093253E"/>
    <w:rsid w:val="0098051C"/>
    <w:rsid w:val="009825A4"/>
    <w:rsid w:val="009B746E"/>
    <w:rsid w:val="009E05D1"/>
    <w:rsid w:val="00A3729A"/>
    <w:rsid w:val="00A9394C"/>
    <w:rsid w:val="00AA1779"/>
    <w:rsid w:val="00AA22D3"/>
    <w:rsid w:val="00AD00FF"/>
    <w:rsid w:val="00AE349D"/>
    <w:rsid w:val="00AE39C2"/>
    <w:rsid w:val="00B05591"/>
    <w:rsid w:val="00B3391E"/>
    <w:rsid w:val="00B72F1D"/>
    <w:rsid w:val="00BA3B70"/>
    <w:rsid w:val="00BA5A47"/>
    <w:rsid w:val="00BC6134"/>
    <w:rsid w:val="00C02050"/>
    <w:rsid w:val="00C06096"/>
    <w:rsid w:val="00C77EB5"/>
    <w:rsid w:val="00CB26CD"/>
    <w:rsid w:val="00CC4F1A"/>
    <w:rsid w:val="00CD274B"/>
    <w:rsid w:val="00CD38B9"/>
    <w:rsid w:val="00D01103"/>
    <w:rsid w:val="00D325AE"/>
    <w:rsid w:val="00D71269"/>
    <w:rsid w:val="00D9253E"/>
    <w:rsid w:val="00DA1C31"/>
    <w:rsid w:val="00E96E5D"/>
    <w:rsid w:val="00EA2A9E"/>
    <w:rsid w:val="00F61225"/>
    <w:rsid w:val="00F64A17"/>
    <w:rsid w:val="00F7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4F83A"/>
  <w15:docId w15:val="{ECA8D716-D71A-4FF6-879D-B8AC9540E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77EB5"/>
    <w:pPr>
      <w:ind w:left="720"/>
    </w:pPr>
    <w:rPr>
      <w:rFonts w:ascii="Times Armenian" w:hAnsi="Times Armenian"/>
      <w:lang w:val="x-none" w:eastAsia="ru-RU"/>
    </w:rPr>
  </w:style>
  <w:style w:type="character" w:customStyle="1" w:styleId="a4">
    <w:name w:val="Абзац списка Знак"/>
    <w:link w:val="a3"/>
    <w:uiPriority w:val="34"/>
    <w:locked/>
    <w:rsid w:val="00C77EB5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9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3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55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41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315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6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96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8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56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468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982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7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2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34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85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99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0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4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48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1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1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90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45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3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5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8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6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8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32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7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3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72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7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036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0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5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5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776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58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5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26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65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0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2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1064</Words>
  <Characters>6069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Intel</dc:creator>
  <cp:lastModifiedBy>Roza</cp:lastModifiedBy>
  <cp:revision>88</cp:revision>
  <cp:lastPrinted>2026-01-14T10:04:00Z</cp:lastPrinted>
  <dcterms:created xsi:type="dcterms:W3CDTF">2026-01-14T10:02:00Z</dcterms:created>
  <dcterms:modified xsi:type="dcterms:W3CDTF">2026-01-27T08:26:00Z</dcterms:modified>
</cp:coreProperties>
</file>