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4"/>
        <w:gridCol w:w="1305"/>
        <w:gridCol w:w="1358"/>
        <w:gridCol w:w="2058"/>
        <w:gridCol w:w="1434"/>
        <w:gridCol w:w="3576"/>
        <w:gridCol w:w="1501"/>
      </w:tblGrid>
      <w:tr w:rsidR="003F0404" w:rsidTr="003F0404">
        <w:tc>
          <w:tcPr>
            <w:tcW w:w="1952" w:type="dxa"/>
          </w:tcPr>
          <w:p w:rsidR="003F0404" w:rsidRDefault="003F0404" w:rsidP="00CF423C"/>
        </w:tc>
        <w:tc>
          <w:tcPr>
            <w:tcW w:w="1220" w:type="dxa"/>
          </w:tcPr>
          <w:p w:rsidR="003F0404" w:rsidRDefault="003F0404"/>
        </w:tc>
        <w:tc>
          <w:tcPr>
            <w:tcW w:w="1385" w:type="dxa"/>
          </w:tcPr>
          <w:p w:rsidR="003F0404" w:rsidRDefault="003F0404"/>
        </w:tc>
        <w:tc>
          <w:tcPr>
            <w:tcW w:w="2061" w:type="dxa"/>
          </w:tcPr>
          <w:p w:rsidR="003F0404" w:rsidRDefault="003F0404"/>
        </w:tc>
        <w:tc>
          <w:tcPr>
            <w:tcW w:w="1459" w:type="dxa"/>
          </w:tcPr>
          <w:p w:rsidR="003F0404" w:rsidRDefault="003F0404"/>
        </w:tc>
        <w:tc>
          <w:tcPr>
            <w:tcW w:w="3576" w:type="dxa"/>
          </w:tcPr>
          <w:p w:rsidR="003F0404" w:rsidRDefault="003F0404"/>
        </w:tc>
        <w:tc>
          <w:tcPr>
            <w:tcW w:w="1523" w:type="dxa"/>
          </w:tcPr>
          <w:p w:rsidR="003F0404" w:rsidRDefault="003F0404"/>
        </w:tc>
      </w:tr>
      <w:tr w:rsidR="003F0404" w:rsidTr="003F0404">
        <w:tc>
          <w:tcPr>
            <w:tcW w:w="1952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Քանդակի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պտտվող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պատվանդան</w:t>
            </w:r>
            <w:proofErr w:type="spellEnd"/>
          </w:p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0404">
              <w:rPr>
                <w:rFonts w:ascii="Calibri" w:hAnsi="Calibri" w:cs="Calibri"/>
                <w:color w:val="000000"/>
                <w:sz w:val="22"/>
                <w:szCs w:val="22"/>
              </w:rPr>
              <w:t>44211420</w:t>
            </w:r>
            <w:r w:rsidR="00C272DD">
              <w:rPr>
                <w:rFonts w:ascii="Calibri" w:hAnsi="Calibri" w:cs="Calibri"/>
                <w:color w:val="000000"/>
                <w:sz w:val="22"/>
                <w:szCs w:val="22"/>
              </w:rPr>
              <w:t>/1</w:t>
            </w:r>
          </w:p>
        </w:tc>
        <w:tc>
          <w:tcPr>
            <w:tcW w:w="1385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հատ</w:t>
            </w:r>
            <w:proofErr w:type="spellEnd"/>
          </w:p>
          <w:p w:rsidR="003F0404" w:rsidRDefault="003F0404"/>
        </w:tc>
        <w:tc>
          <w:tcPr>
            <w:tcW w:w="2061" w:type="dxa"/>
          </w:tcPr>
          <w:p w:rsidR="003F0404" w:rsidRDefault="003F0404">
            <w:proofErr w:type="spellStart"/>
            <w:r w:rsidRPr="00CF423C">
              <w:t>Մետաղական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եռոտանի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պատվանդան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վերևի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քառակուսի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հարթակը</w:t>
            </w:r>
            <w:proofErr w:type="spellEnd"/>
            <w:r w:rsidRPr="00CF423C">
              <w:t xml:space="preserve"> </w:t>
            </w:r>
            <w:proofErr w:type="spellStart"/>
            <w:proofErr w:type="gramStart"/>
            <w:r w:rsidRPr="00CF423C">
              <w:t>պտտվող</w:t>
            </w:r>
            <w:proofErr w:type="spellEnd"/>
            <w:r w:rsidRPr="00CF423C">
              <w:t xml:space="preserve"> ,</w:t>
            </w:r>
            <w:proofErr w:type="gramEnd"/>
            <w:r w:rsidRPr="00CF423C">
              <w:t xml:space="preserve"> </w:t>
            </w:r>
            <w:proofErr w:type="spellStart"/>
            <w:r w:rsidRPr="00CF423C">
              <w:t>որպես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կավի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աշխատասեղան</w:t>
            </w:r>
            <w:proofErr w:type="spellEnd"/>
            <w:r w:rsidRPr="00CF423C">
              <w:t xml:space="preserve"> 80*30*30 *65մմ: </w:t>
            </w:r>
            <w:proofErr w:type="spellStart"/>
            <w:r w:rsidRPr="00CF423C">
              <w:t>Պետք</w:t>
            </w:r>
            <w:proofErr w:type="spellEnd"/>
            <w:r w:rsidRPr="00CF423C">
              <w:t xml:space="preserve"> է </w:t>
            </w:r>
            <w:proofErr w:type="spellStart"/>
            <w:r w:rsidRPr="00CF423C">
              <w:t>լինի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նոր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չօգտագործված</w:t>
            </w:r>
            <w:proofErr w:type="spellEnd"/>
            <w:r w:rsidRPr="00CF423C">
              <w:t xml:space="preserve"> ։</w:t>
            </w:r>
            <w:proofErr w:type="spellStart"/>
            <w:r w:rsidRPr="00CF423C">
              <w:t>Երաշխիքային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սպասարկումը</w:t>
            </w:r>
            <w:proofErr w:type="spellEnd"/>
            <w:r w:rsidRPr="00CF423C">
              <w:t xml:space="preserve">՝ 2 </w:t>
            </w:r>
            <w:proofErr w:type="spellStart"/>
            <w:r w:rsidRPr="00CF423C">
              <w:t>տարի</w:t>
            </w:r>
            <w:proofErr w:type="spellEnd"/>
            <w:r w:rsidRPr="00CF423C">
              <w:t>։</w:t>
            </w:r>
          </w:p>
          <w:p w:rsidR="003F0404" w:rsidRDefault="003F0404">
            <w:proofErr w:type="spellStart"/>
            <w:r w:rsidRPr="003F0404">
              <w:t>Ռուսական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արտադրության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ապրանք</w:t>
            </w:r>
            <w:proofErr w:type="spellEnd"/>
            <w:r w:rsidRPr="003F0404">
              <w:t xml:space="preserve">, </w:t>
            </w:r>
            <w:proofErr w:type="spellStart"/>
            <w:r w:rsidRPr="003F0404">
              <w:t>հումք</w:t>
            </w:r>
            <w:proofErr w:type="spellEnd"/>
            <w:r w:rsidRPr="003F0404">
              <w:t xml:space="preserve">, </w:t>
            </w:r>
            <w:proofErr w:type="spellStart"/>
            <w:r w:rsidRPr="003F0404">
              <w:t>նյութ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չի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ընդունվում</w:t>
            </w:r>
            <w:proofErr w:type="spellEnd"/>
          </w:p>
        </w:tc>
        <w:tc>
          <w:tcPr>
            <w:tcW w:w="1459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70000</w:t>
            </w:r>
          </w:p>
          <w:p w:rsidR="003F0404" w:rsidRDefault="003F0404"/>
        </w:tc>
        <w:tc>
          <w:tcPr>
            <w:tcW w:w="3576" w:type="dxa"/>
          </w:tcPr>
          <w:p w:rsidR="003F0404" w:rsidRDefault="003F0404">
            <w:r>
              <w:rPr>
                <w:noProof/>
                <w:lang w:val="ru-RU" w:eastAsia="ru-RU"/>
              </w:rPr>
              <w:drawing>
                <wp:inline distT="0" distB="0" distL="0" distR="0" wp14:anchorId="534F11F7" wp14:editId="1B7116DC">
                  <wp:extent cx="1120140" cy="2283513"/>
                  <wp:effectExtent l="0" t="0" r="3810" b="2540"/>
                  <wp:docPr id="2" name="Рисунок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2283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0404" w:rsidRDefault="003F0404" w:rsidP="00CF423C"/>
        </w:tc>
        <w:tc>
          <w:tcPr>
            <w:tcW w:w="1523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980000</w:t>
            </w:r>
          </w:p>
          <w:p w:rsidR="003F0404" w:rsidRPr="00C272DD" w:rsidRDefault="003F0404">
            <w:pPr>
              <w:rPr>
                <w:lang w:val="hy-AM"/>
              </w:rPr>
            </w:pPr>
          </w:p>
        </w:tc>
      </w:tr>
      <w:tr w:rsidR="003F0404" w:rsidTr="003F0404">
        <w:tc>
          <w:tcPr>
            <w:tcW w:w="1952" w:type="dxa"/>
          </w:tcPr>
          <w:p w:rsidR="003F0404" w:rsidRDefault="003F0404">
            <w:proofErr w:type="spellStart"/>
            <w:r w:rsidRPr="00CF423C">
              <w:lastRenderedPageBreak/>
              <w:t>Բազմոցատիպ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նստարան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մետաղական</w:t>
            </w:r>
            <w:proofErr w:type="spellEnd"/>
          </w:p>
        </w:tc>
        <w:tc>
          <w:tcPr>
            <w:tcW w:w="1220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0404">
              <w:rPr>
                <w:rFonts w:ascii="Calibri" w:hAnsi="Calibri" w:cs="Calibri"/>
                <w:color w:val="000000"/>
                <w:sz w:val="22"/>
                <w:szCs w:val="22"/>
              </w:rPr>
              <w:t>39111320</w:t>
            </w:r>
            <w:r w:rsidR="00C272DD">
              <w:rPr>
                <w:rFonts w:ascii="Calibri" w:hAnsi="Calibri" w:cs="Calibri"/>
                <w:color w:val="000000"/>
                <w:sz w:val="22"/>
                <w:szCs w:val="22"/>
              </w:rPr>
              <w:t>/1</w:t>
            </w:r>
          </w:p>
        </w:tc>
        <w:tc>
          <w:tcPr>
            <w:tcW w:w="1385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հատ</w:t>
            </w:r>
            <w:proofErr w:type="spellEnd"/>
          </w:p>
          <w:p w:rsidR="003F0404" w:rsidRDefault="003F0404"/>
        </w:tc>
        <w:tc>
          <w:tcPr>
            <w:tcW w:w="2061" w:type="dxa"/>
          </w:tcPr>
          <w:p w:rsidR="003F0404" w:rsidRDefault="003F0404">
            <w:r w:rsidRPr="00CF423C">
              <w:t xml:space="preserve">3 </w:t>
            </w:r>
            <w:proofErr w:type="spellStart"/>
            <w:r w:rsidRPr="00CF423C">
              <w:t>տեղանոց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նախատեսված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միջանցքներում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տեղադրելու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համար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Ամուր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դիզայն</w:t>
            </w:r>
            <w:proofErr w:type="spellEnd"/>
            <w:r w:rsidRPr="00CF423C">
              <w:t xml:space="preserve">՝ </w:t>
            </w:r>
            <w:proofErr w:type="spellStart"/>
            <w:r w:rsidRPr="00CF423C">
              <w:t>էրգոնոմիկ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մեջքի</w:t>
            </w:r>
            <w:proofErr w:type="spellEnd"/>
            <w:r w:rsidRPr="00CF423C">
              <w:t xml:space="preserve"> </w:t>
            </w:r>
            <w:proofErr w:type="spellStart"/>
            <w:proofErr w:type="gramStart"/>
            <w:r w:rsidRPr="00CF423C">
              <w:t>հենակներով</w:t>
            </w:r>
            <w:proofErr w:type="spellEnd"/>
            <w:r w:rsidRPr="00CF423C">
              <w:t xml:space="preserve"> ,</w:t>
            </w:r>
            <w:proofErr w:type="spellStart"/>
            <w:r w:rsidRPr="00CF423C">
              <w:t>Պողպատե</w:t>
            </w:r>
            <w:proofErr w:type="spellEnd"/>
            <w:proofErr w:type="gramEnd"/>
            <w:r w:rsidRPr="00CF423C">
              <w:t xml:space="preserve"> </w:t>
            </w:r>
            <w:proofErr w:type="spellStart"/>
            <w:r w:rsidRPr="00CF423C">
              <w:t>կմաղք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Հորիզոնական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պողպատե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ձող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որը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ամուր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աջակցում</w:t>
            </w:r>
            <w:proofErr w:type="spellEnd"/>
            <w:r w:rsidRPr="00CF423C">
              <w:t xml:space="preserve"> է </w:t>
            </w:r>
            <w:proofErr w:type="spellStart"/>
            <w:r w:rsidRPr="00CF423C">
              <w:t>ամբողջ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կառուցվածքին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Նստատեղը</w:t>
            </w:r>
            <w:proofErr w:type="spellEnd"/>
            <w:r w:rsidRPr="00CF423C">
              <w:t xml:space="preserve"> և </w:t>
            </w:r>
            <w:proofErr w:type="spellStart"/>
            <w:r w:rsidRPr="00CF423C">
              <w:t>թիկնակը</w:t>
            </w:r>
            <w:proofErr w:type="spellEnd"/>
            <w:r w:rsidRPr="00CF423C">
              <w:t xml:space="preserve">՝ </w:t>
            </w:r>
            <w:proofErr w:type="spellStart"/>
            <w:r w:rsidRPr="00CF423C">
              <w:t>սեղմված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պողպատից</w:t>
            </w:r>
            <w:proofErr w:type="spellEnd"/>
            <w:r w:rsidRPr="00CF423C">
              <w:t xml:space="preserve"> (</w:t>
            </w:r>
            <w:proofErr w:type="spellStart"/>
            <w:r w:rsidRPr="00CF423C">
              <w:t>ցանցատիպ</w:t>
            </w:r>
            <w:proofErr w:type="spellEnd"/>
            <w:r w:rsidRPr="00CF423C">
              <w:t xml:space="preserve">), </w:t>
            </w:r>
            <w:proofErr w:type="spellStart"/>
            <w:r w:rsidRPr="00CF423C">
              <w:t>արծաթագույն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Կառուցվածքի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ընդհանուր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չափը</w:t>
            </w:r>
            <w:proofErr w:type="spellEnd"/>
            <w:r w:rsidRPr="00CF423C">
              <w:t xml:space="preserve"> (</w:t>
            </w:r>
            <w:proofErr w:type="spellStart"/>
            <w:r w:rsidRPr="00CF423C">
              <w:t>լայնություն</w:t>
            </w:r>
            <w:proofErr w:type="spellEnd"/>
            <w:r w:rsidRPr="00CF423C">
              <w:t xml:space="preserve"> x </w:t>
            </w:r>
            <w:proofErr w:type="spellStart"/>
            <w:r w:rsidRPr="00CF423C">
              <w:t>խորություն</w:t>
            </w:r>
            <w:proofErr w:type="spellEnd"/>
            <w:r w:rsidRPr="00CF423C">
              <w:t xml:space="preserve"> x </w:t>
            </w:r>
            <w:proofErr w:type="spellStart"/>
            <w:proofErr w:type="gramStart"/>
            <w:r w:rsidRPr="00CF423C">
              <w:t>բարձրություն</w:t>
            </w:r>
            <w:proofErr w:type="spellEnd"/>
            <w:r w:rsidRPr="00CF423C">
              <w:t>)՝</w:t>
            </w:r>
            <w:proofErr w:type="gramEnd"/>
            <w:r w:rsidRPr="00CF423C">
              <w:t xml:space="preserve"> 1800 x 650 x 800 </w:t>
            </w:r>
            <w:proofErr w:type="spellStart"/>
            <w:r w:rsidRPr="00CF423C">
              <w:t>մմ</w:t>
            </w:r>
            <w:proofErr w:type="spellEnd"/>
            <w:r w:rsidRPr="00CF423C">
              <w:t xml:space="preserve"> (520-550 </w:t>
            </w:r>
            <w:proofErr w:type="spellStart"/>
            <w:r w:rsidRPr="00CF423C">
              <w:t>մմ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մեկ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նստատեղի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համար</w:t>
            </w:r>
            <w:proofErr w:type="spellEnd"/>
            <w:r w:rsidRPr="00CF423C">
              <w:t xml:space="preserve">), </w:t>
            </w:r>
            <w:proofErr w:type="spellStart"/>
            <w:r w:rsidRPr="00CF423C">
              <w:t>շեղումը</w:t>
            </w:r>
            <w:proofErr w:type="spellEnd"/>
            <w:r w:rsidRPr="00CF423C">
              <w:t xml:space="preserve">՝ </w:t>
            </w:r>
            <w:proofErr w:type="spellStart"/>
            <w:r w:rsidRPr="00CF423C">
              <w:lastRenderedPageBreak/>
              <w:t>ոչ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ավելի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քան</w:t>
            </w:r>
            <w:proofErr w:type="spellEnd"/>
            <w:r w:rsidRPr="00CF423C">
              <w:t xml:space="preserve"> 5%, </w:t>
            </w:r>
            <w:proofErr w:type="spellStart"/>
            <w:r w:rsidRPr="00CF423C">
              <w:t>Պետք</w:t>
            </w:r>
            <w:proofErr w:type="spellEnd"/>
            <w:r w:rsidRPr="00CF423C">
              <w:t xml:space="preserve"> է </w:t>
            </w:r>
            <w:proofErr w:type="spellStart"/>
            <w:r w:rsidRPr="00CF423C">
              <w:t>լինի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նոր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չօգտագործված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Երաշխիք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ոչ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պակաս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քան</w:t>
            </w:r>
            <w:proofErr w:type="spellEnd"/>
            <w:r w:rsidRPr="00CF423C">
              <w:t xml:space="preserve"> 12 </w:t>
            </w:r>
            <w:proofErr w:type="spellStart"/>
            <w:r w:rsidRPr="00CF423C">
              <w:t>ամիս</w:t>
            </w:r>
            <w:proofErr w:type="spellEnd"/>
            <w:r w:rsidRPr="00CF423C">
              <w:t xml:space="preserve">։ </w:t>
            </w:r>
            <w:proofErr w:type="spellStart"/>
            <w:r w:rsidRPr="00CF423C">
              <w:t>Առաքումը</w:t>
            </w:r>
            <w:proofErr w:type="spellEnd"/>
            <w:r w:rsidRPr="00CF423C">
              <w:t xml:space="preserve"> և </w:t>
            </w:r>
            <w:proofErr w:type="spellStart"/>
            <w:r w:rsidRPr="00CF423C">
              <w:t>տեղադրումը</w:t>
            </w:r>
            <w:proofErr w:type="spellEnd"/>
            <w:r w:rsidRPr="00CF423C">
              <w:t xml:space="preserve">՝ </w:t>
            </w:r>
            <w:proofErr w:type="spellStart"/>
            <w:r w:rsidRPr="00CF423C">
              <w:t>ըստ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պատվիրատուի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առաջարկած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վայրի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կատարվում</w:t>
            </w:r>
            <w:proofErr w:type="spellEnd"/>
            <w:r w:rsidRPr="00CF423C">
              <w:t xml:space="preserve"> է </w:t>
            </w:r>
            <w:proofErr w:type="spellStart"/>
            <w:r w:rsidRPr="00CF423C">
              <w:t>մատակարարի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միջոցների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հաշվին</w:t>
            </w:r>
            <w:proofErr w:type="spellEnd"/>
            <w:r w:rsidRPr="00CF423C">
              <w:t xml:space="preserve"> ։ </w:t>
            </w:r>
            <w:proofErr w:type="spellStart"/>
            <w:r w:rsidRPr="00CF423C">
              <w:t>Նկարները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հավելված</w:t>
            </w:r>
            <w:proofErr w:type="spellEnd"/>
            <w:r w:rsidRPr="00CF423C">
              <w:t xml:space="preserve"> 1-ում։</w:t>
            </w:r>
          </w:p>
          <w:p w:rsidR="003F0404" w:rsidRDefault="003F0404">
            <w:proofErr w:type="spellStart"/>
            <w:r w:rsidRPr="003F0404">
              <w:t>Ռուսական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արտադրության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ապրանք</w:t>
            </w:r>
            <w:proofErr w:type="spellEnd"/>
            <w:r w:rsidRPr="003F0404">
              <w:t xml:space="preserve">, </w:t>
            </w:r>
            <w:proofErr w:type="spellStart"/>
            <w:r w:rsidRPr="003F0404">
              <w:t>հումք</w:t>
            </w:r>
            <w:proofErr w:type="spellEnd"/>
            <w:r w:rsidRPr="003F0404">
              <w:t xml:space="preserve">, </w:t>
            </w:r>
            <w:proofErr w:type="spellStart"/>
            <w:r w:rsidRPr="003F0404">
              <w:t>նյութ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չի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ընդունվում</w:t>
            </w:r>
            <w:proofErr w:type="spellEnd"/>
          </w:p>
        </w:tc>
        <w:tc>
          <w:tcPr>
            <w:tcW w:w="1459" w:type="dxa"/>
          </w:tcPr>
          <w:p w:rsidR="003F0404" w:rsidRDefault="003F0404">
            <w:r w:rsidRPr="00CF423C">
              <w:lastRenderedPageBreak/>
              <w:t>70000</w:t>
            </w:r>
          </w:p>
        </w:tc>
        <w:tc>
          <w:tcPr>
            <w:tcW w:w="3576" w:type="dxa"/>
          </w:tcPr>
          <w:p w:rsidR="003F0404" w:rsidRDefault="003F0404">
            <w:r>
              <w:rPr>
                <w:noProof/>
                <w:lang w:val="ru-RU" w:eastAsia="ru-RU"/>
              </w:rPr>
              <w:drawing>
                <wp:inline distT="0" distB="0" distL="0" distR="0" wp14:anchorId="5C86BF80" wp14:editId="386D7994">
                  <wp:extent cx="2126988" cy="2103096"/>
                  <wp:effectExtent l="0" t="0" r="6985" b="0"/>
                  <wp:docPr id="4" name="Рисунок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a16="http://schemas.microsoft.com/office/drawing/2014/main" id="{00000000-0008-0000-0000-000004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988" cy="2103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3" w:type="dxa"/>
          </w:tcPr>
          <w:p w:rsidR="003F0404" w:rsidRDefault="003F0404">
            <w:r>
              <w:t>42</w:t>
            </w:r>
            <w:r w:rsidRPr="00CF423C">
              <w:t>0000</w:t>
            </w:r>
          </w:p>
        </w:tc>
      </w:tr>
    </w:tbl>
    <w:p w:rsidR="00AB6512" w:rsidRDefault="00AB6512"/>
    <w:p w:rsidR="00CF423C" w:rsidRPr="00186DE7" w:rsidRDefault="00186DE7" w:rsidP="00186DE7">
      <w:pPr>
        <w:tabs>
          <w:tab w:val="left" w:pos="3108"/>
        </w:tabs>
        <w:rPr>
          <w:lang w:val="hy-AM"/>
        </w:rPr>
      </w:pPr>
      <w:r>
        <w:tab/>
      </w:r>
      <w:r>
        <w:rPr>
          <w:lang w:val="hy-AM"/>
        </w:rPr>
        <w:t>Նդամենը 1400000 դրամ</w:t>
      </w:r>
    </w:p>
    <w:sectPr w:rsidR="00CF423C" w:rsidRPr="00186DE7" w:rsidSect="00CF423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23C"/>
    <w:rsid w:val="000B1459"/>
    <w:rsid w:val="00186DE7"/>
    <w:rsid w:val="001A552F"/>
    <w:rsid w:val="003F0404"/>
    <w:rsid w:val="004955D8"/>
    <w:rsid w:val="005F2499"/>
    <w:rsid w:val="0079236A"/>
    <w:rsid w:val="00AB6512"/>
    <w:rsid w:val="00BE28B9"/>
    <w:rsid w:val="00C272DD"/>
    <w:rsid w:val="00CF423C"/>
    <w:rsid w:val="00F02E00"/>
    <w:rsid w:val="00F7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2D02D"/>
  <w15:docId w15:val="{FC79B5C6-A166-4E20-B561-57062CBC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42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42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42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42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42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42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42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42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42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42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42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42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423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423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42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42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42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42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42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42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42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42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42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42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42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423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42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423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423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F4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Edwin Grigoryan</cp:lastModifiedBy>
  <cp:revision>6</cp:revision>
  <dcterms:created xsi:type="dcterms:W3CDTF">2026-01-14T07:33:00Z</dcterms:created>
  <dcterms:modified xsi:type="dcterms:W3CDTF">2026-01-30T10:45:00Z</dcterms:modified>
</cp:coreProperties>
</file>