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C4" w:rsidRDefault="000537C4" w:rsidP="000B2497">
      <w:pPr>
        <w:jc w:val="center"/>
        <w:rPr>
          <w:rFonts w:ascii="GHEA Grapalat" w:hAnsi="GHEA Grapalat" w:cs="Arial"/>
          <w:b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 xml:space="preserve">ՏԵԽՆԻԿԱԿԱՆ ԲՆՈՒԹԱԳԻՐ </w:t>
      </w:r>
    </w:p>
    <w:p w:rsidR="000537C4" w:rsidRDefault="000537C4" w:rsidP="000537C4">
      <w:pPr>
        <w:jc w:val="center"/>
        <w:rPr>
          <w:rFonts w:ascii="GHEA Grapalat" w:hAnsi="GHEA Grapalat" w:cs="Arial"/>
          <w:b/>
          <w:szCs w:val="24"/>
          <w:lang w:val="hy-AM"/>
        </w:rPr>
      </w:pPr>
    </w:p>
    <w:tbl>
      <w:tblPr>
        <w:tblW w:w="1454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1350"/>
        <w:gridCol w:w="1620"/>
        <w:gridCol w:w="5490"/>
        <w:gridCol w:w="990"/>
        <w:gridCol w:w="1170"/>
        <w:gridCol w:w="1260"/>
        <w:gridCol w:w="1980"/>
      </w:tblGrid>
      <w:tr w:rsidR="00586214" w:rsidTr="00F004DD">
        <w:trPr>
          <w:trHeight w:val="504"/>
        </w:trPr>
        <w:tc>
          <w:tcPr>
            <w:tcW w:w="684" w:type="dxa"/>
            <w:vMerge w:val="restart"/>
            <w:vAlign w:val="center"/>
          </w:tcPr>
          <w:p w:rsidR="00586214" w:rsidRPr="00066901" w:rsidRDefault="00586214" w:rsidP="00066901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066901">
              <w:rPr>
                <w:rFonts w:ascii="GHEA Grapalat" w:hAnsi="GHEA Grapalat" w:cs="Arial"/>
                <w:sz w:val="18"/>
                <w:szCs w:val="18"/>
                <w:lang w:val="hy-AM"/>
              </w:rPr>
              <w:t>հրավերով</w:t>
            </w:r>
            <w:r w:rsidRPr="0006690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06690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չափաբաժնի</w:t>
            </w:r>
            <w:proofErr w:type="spellEnd"/>
            <w:r w:rsidRPr="0006690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350" w:type="dxa"/>
            <w:vMerge w:val="restart"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գնումների</w:t>
            </w:r>
            <w:proofErr w:type="spellEnd"/>
            <w:r w:rsidRPr="0006690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պլանով</w:t>
            </w:r>
            <w:proofErr w:type="spellEnd"/>
            <w:r w:rsidRPr="0006690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06690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միջանցիկ</w:t>
            </w:r>
            <w:proofErr w:type="spellEnd"/>
            <w:r w:rsidRPr="0006690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ծածկագիրը</w:t>
            </w:r>
            <w:proofErr w:type="spellEnd"/>
            <w:r w:rsidRPr="00066901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06690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66901">
              <w:rPr>
                <w:rFonts w:ascii="GHEA Grapalat" w:hAnsi="GHEA Grapalat" w:cs="Arial"/>
                <w:sz w:val="18"/>
                <w:szCs w:val="18"/>
              </w:rPr>
              <w:t>ԳՄԱ</w:t>
            </w:r>
            <w:r w:rsidRPr="0006690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դասակարգման</w:t>
            </w:r>
            <w:proofErr w:type="spellEnd"/>
            <w:r w:rsidRPr="00066901">
              <w:rPr>
                <w:rFonts w:ascii="GHEA Grapalat" w:hAnsi="GHEA Grapalat"/>
                <w:sz w:val="18"/>
                <w:szCs w:val="18"/>
              </w:rPr>
              <w:t xml:space="preserve"> (CPV)</w:t>
            </w:r>
          </w:p>
        </w:tc>
        <w:tc>
          <w:tcPr>
            <w:tcW w:w="1620" w:type="dxa"/>
            <w:vMerge w:val="restart"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  <w:lang w:val="ru-RU"/>
              </w:rPr>
              <w:t>անվանում</w:t>
            </w:r>
            <w:proofErr w:type="spellEnd"/>
          </w:p>
        </w:tc>
        <w:tc>
          <w:tcPr>
            <w:tcW w:w="5490" w:type="dxa"/>
            <w:vMerge w:val="restart"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06690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06690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170" w:type="dxa"/>
            <w:vMerge w:val="restart"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proofErr w:type="spellEnd"/>
            <w:r w:rsidRPr="0006690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3240" w:type="dxa"/>
            <w:gridSpan w:val="2"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  <w:lang w:val="ru-RU"/>
              </w:rPr>
              <w:t>մատակարարման</w:t>
            </w:r>
            <w:proofErr w:type="spellEnd"/>
          </w:p>
        </w:tc>
      </w:tr>
      <w:tr w:rsidR="00586214" w:rsidTr="00F004DD">
        <w:trPr>
          <w:trHeight w:val="427"/>
        </w:trPr>
        <w:tc>
          <w:tcPr>
            <w:tcW w:w="684" w:type="dxa"/>
            <w:vMerge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490" w:type="dxa"/>
            <w:vMerge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1980" w:type="dxa"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66901">
              <w:rPr>
                <w:rFonts w:ascii="GHEA Grapalat" w:hAnsi="GHEA Grapalat" w:cs="Arial"/>
                <w:sz w:val="18"/>
                <w:szCs w:val="18"/>
              </w:rPr>
              <w:t>Ժամկետը</w:t>
            </w:r>
            <w:proofErr w:type="spellEnd"/>
          </w:p>
        </w:tc>
      </w:tr>
      <w:tr w:rsidR="00586214" w:rsidRPr="00586214" w:rsidTr="00F004DD">
        <w:trPr>
          <w:trHeight w:val="1223"/>
        </w:trPr>
        <w:tc>
          <w:tcPr>
            <w:tcW w:w="684" w:type="dxa"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  <w:vAlign w:val="center"/>
          </w:tcPr>
          <w:p w:rsidR="00586214" w:rsidRPr="005B6D14" w:rsidRDefault="00586214" w:rsidP="0006690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39121200/1</w:t>
            </w:r>
          </w:p>
        </w:tc>
        <w:tc>
          <w:tcPr>
            <w:tcW w:w="1620" w:type="dxa"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proofErr w:type="spellStart"/>
            <w:r w:rsidRPr="00066901">
              <w:rPr>
                <w:rFonts w:ascii="GHEA Grapalat" w:hAnsi="GHEA Grapalat"/>
                <w:sz w:val="18"/>
                <w:szCs w:val="18"/>
              </w:rPr>
              <w:t>Գրասենյակային</w:t>
            </w:r>
            <w:proofErr w:type="spellEnd"/>
            <w:r w:rsidRPr="0006690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6901">
              <w:rPr>
                <w:rFonts w:ascii="GHEA Grapalat" w:hAnsi="GHEA Grapalat"/>
                <w:sz w:val="18"/>
                <w:szCs w:val="18"/>
              </w:rPr>
              <w:t>սեղան</w:t>
            </w:r>
            <w:proofErr w:type="spellEnd"/>
          </w:p>
        </w:tc>
        <w:tc>
          <w:tcPr>
            <w:tcW w:w="5490" w:type="dxa"/>
            <w:vAlign w:val="center"/>
          </w:tcPr>
          <w:p w:rsidR="00586214" w:rsidRPr="006610BC" w:rsidRDefault="00586214" w:rsidP="006610BC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610BC">
              <w:rPr>
                <w:rFonts w:ascii="GHEA Grapalat" w:hAnsi="GHEA Grapalat"/>
                <w:sz w:val="18"/>
                <w:szCs w:val="18"/>
                <w:lang w:val="hy-AM"/>
              </w:rPr>
              <w:t>Գրասենյակային սեղան</w:t>
            </w:r>
            <w:r w:rsidRPr="006610B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առնվազն հետևյալ տեխնիկական բնութագրով.</w:t>
            </w:r>
          </w:p>
          <w:p w:rsidR="00586214" w:rsidRPr="00066901" w:rsidRDefault="00586214" w:rsidP="00066901">
            <w:pPr>
              <w:rPr>
                <w:rFonts w:ascii="GHEA Grapalat" w:hAnsi="GHEA Grapalat"/>
                <w:sz w:val="18"/>
                <w:szCs w:val="18"/>
              </w:rPr>
            </w:pPr>
            <w:r w:rsidRPr="00066901">
              <w:rPr>
                <w:rFonts w:ascii="GHEA Grapalat" w:hAnsi="GHEA Grapalat" w:cs="Sylfaen"/>
                <w:sz w:val="18"/>
                <w:szCs w:val="18"/>
                <w:lang w:val="hy-AM"/>
              </w:rPr>
              <w:t>Կարգավորվող</w:t>
            </w:r>
            <w:r w:rsidRPr="0006690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66901">
              <w:rPr>
                <w:rFonts w:ascii="GHEA Grapalat" w:hAnsi="GHEA Grapalat" w:cs="Sylfaen"/>
                <w:sz w:val="18"/>
                <w:szCs w:val="18"/>
                <w:lang w:val="hy-AM"/>
              </w:rPr>
              <w:t>բարձրությամբ</w:t>
            </w:r>
            <w:r w:rsidRPr="00066901">
              <w:rPr>
                <w:rFonts w:ascii="GHEA Grapalat" w:hAnsi="GHEA Grapalat"/>
                <w:sz w:val="18"/>
                <w:szCs w:val="18"/>
                <w:lang w:val="hy-AM"/>
              </w:rPr>
              <w:t xml:space="preserve">, առնվազն 120x70 </w:t>
            </w:r>
            <w:r w:rsidRPr="00066901">
              <w:rPr>
                <w:rFonts w:ascii="GHEA Grapalat" w:hAnsi="GHEA Grapalat" w:cs="Sylfaen"/>
                <w:sz w:val="18"/>
                <w:szCs w:val="18"/>
                <w:lang w:val="hy-AM"/>
              </w:rPr>
              <w:t>սմ չափերի</w:t>
            </w:r>
            <w:r w:rsidRPr="00066901">
              <w:rPr>
                <w:rFonts w:ascii="GHEA Grapalat" w:hAnsi="GHEA Grapalat"/>
                <w:sz w:val="18"/>
                <w:szCs w:val="18"/>
                <w:lang w:val="hy-AM"/>
              </w:rPr>
              <w:t xml:space="preserve">, փայտյա, շագանակագույն, դարակաշարով՝ առնվազն 3 դարակ, լրացուցիչ հատված ունենա պրինտերի համար։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Մատակարարումը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մասնակցի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կողմից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պատվիրտուի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հետ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նախապես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համաձայնեցնելով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586214" w:rsidRPr="00066901" w:rsidRDefault="00586214" w:rsidP="00066901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noProof/>
                <w:sz w:val="18"/>
                <w:szCs w:val="18"/>
                <w:lang w:eastAsia="en-US"/>
              </w:rPr>
              <w:lastRenderedPageBreak/>
              <w:drawing>
                <wp:inline distT="0" distB="0" distL="0" distR="0" wp14:anchorId="1B960E2A" wp14:editId="66AA2CC9">
                  <wp:extent cx="2552700" cy="1544072"/>
                  <wp:effectExtent l="0" t="0" r="0" b="0"/>
                  <wp:docPr id="15686329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48" r="-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039" cy="1551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66901">
              <w:rPr>
                <w:rFonts w:ascii="GHEA Grapalat" w:hAnsi="GHEA Grapalat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2984F875" wp14:editId="6D3C6762">
                  <wp:extent cx="2275840" cy="1618986"/>
                  <wp:effectExtent l="0" t="0" r="0" b="635"/>
                  <wp:docPr id="45707904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519" b="232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4877" cy="1625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1</w:t>
            </w:r>
          </w:p>
        </w:tc>
        <w:tc>
          <w:tcPr>
            <w:tcW w:w="1260" w:type="dxa"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  <w:vAlign w:val="center"/>
          </w:tcPr>
          <w:p w:rsidR="00586214" w:rsidRPr="00066901" w:rsidRDefault="00586214" w:rsidP="00066901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 xml:space="preserve">Մատակարարման </w:t>
            </w:r>
          </w:p>
          <w:p w:rsidR="00586214" w:rsidRPr="00066901" w:rsidRDefault="00586214" w:rsidP="00066901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 xml:space="preserve">ժամկետը, պայմանագիրը </w:t>
            </w: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 xml:space="preserve">կնքելուց հետո 20-45 օրվա </w:t>
            </w: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ընթացքում</w:t>
            </w:r>
          </w:p>
        </w:tc>
      </w:tr>
      <w:tr w:rsidR="00586214" w:rsidRPr="00586214" w:rsidTr="00F004DD">
        <w:trPr>
          <w:trHeight w:val="1223"/>
        </w:trPr>
        <w:tc>
          <w:tcPr>
            <w:tcW w:w="684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2</w:t>
            </w:r>
          </w:p>
        </w:tc>
        <w:tc>
          <w:tcPr>
            <w:tcW w:w="1350" w:type="dxa"/>
            <w:vAlign w:val="center"/>
          </w:tcPr>
          <w:p w:rsidR="00586214" w:rsidRPr="005B6D14" w:rsidRDefault="00586214" w:rsidP="006610BC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39111140/3</w:t>
            </w:r>
          </w:p>
        </w:tc>
        <w:tc>
          <w:tcPr>
            <w:tcW w:w="1620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proofErr w:type="spellStart"/>
            <w:r w:rsidRPr="00066901">
              <w:rPr>
                <w:rFonts w:ascii="GHEA Grapalat" w:hAnsi="GHEA Grapalat"/>
                <w:sz w:val="18"/>
                <w:szCs w:val="18"/>
              </w:rPr>
              <w:t>Գրասենյակային</w:t>
            </w:r>
            <w:proofErr w:type="spellEnd"/>
            <w:r w:rsidRPr="0006690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6901">
              <w:rPr>
                <w:rFonts w:ascii="GHEA Grapalat" w:hAnsi="GHEA Grapalat"/>
                <w:sz w:val="18"/>
                <w:szCs w:val="18"/>
              </w:rPr>
              <w:t>աթոռ</w:t>
            </w:r>
            <w:proofErr w:type="spellEnd"/>
          </w:p>
        </w:tc>
        <w:tc>
          <w:tcPr>
            <w:tcW w:w="5490" w:type="dxa"/>
            <w:vAlign w:val="center"/>
          </w:tcPr>
          <w:p w:rsidR="00586214" w:rsidRPr="006610BC" w:rsidRDefault="00586214" w:rsidP="006610BC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610BC">
              <w:rPr>
                <w:rFonts w:ascii="GHEA Grapalat" w:hAnsi="GHEA Grapalat"/>
                <w:sz w:val="18"/>
                <w:szCs w:val="18"/>
                <w:lang w:val="hy-AM"/>
              </w:rPr>
              <w:t>Գրասենյակային աթոռ</w:t>
            </w:r>
            <w:r w:rsidRPr="0006690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6610BC">
              <w:rPr>
                <w:rFonts w:ascii="GHEA Grapalat" w:hAnsi="GHEA Grapalat" w:cs="Sylfaen"/>
                <w:sz w:val="18"/>
                <w:szCs w:val="18"/>
                <w:lang w:val="hy-AM"/>
              </w:rPr>
              <w:t>առնվազն հետևյալ տեխնիկական բնութագրով.</w:t>
            </w:r>
          </w:p>
          <w:p w:rsidR="00586214" w:rsidRPr="00066901" w:rsidRDefault="00586214" w:rsidP="006610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 w:cs="Sylfaen"/>
                <w:sz w:val="18"/>
                <w:szCs w:val="18"/>
                <w:lang w:val="hy-AM"/>
              </w:rPr>
              <w:t>էրգոնոմիկ</w:t>
            </w:r>
            <w:r w:rsidRPr="0006690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66901">
              <w:rPr>
                <w:rFonts w:ascii="GHEA Grapalat" w:hAnsi="GHEA Grapalat" w:cs="Sylfaen"/>
                <w:sz w:val="18"/>
                <w:szCs w:val="18"/>
                <w:lang w:val="hy-AM"/>
              </w:rPr>
              <w:t>ցանցե</w:t>
            </w:r>
            <w:r w:rsidRPr="0006690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66901">
              <w:rPr>
                <w:rFonts w:ascii="GHEA Grapalat" w:hAnsi="GHEA Grapalat" w:cs="Sylfaen"/>
                <w:sz w:val="18"/>
                <w:szCs w:val="18"/>
                <w:lang w:val="hy-AM"/>
              </w:rPr>
              <w:t>աթոռ գոտկային հենակով (lumbar support) կարգավորվող բարձրությամբ, ակերով, սև գույնի,</w:t>
            </w:r>
            <w:r w:rsidRPr="006610B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06690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թևի հենակներ,  մետաղական հիմնակմախք, ճոճվող մեխանիզմ </w:t>
            </w:r>
            <w:r w:rsidRPr="006610BC">
              <w:rPr>
                <w:rFonts w:ascii="GHEA Grapalat" w:hAnsi="GHEA Grapalat"/>
                <w:sz w:val="18"/>
                <w:szCs w:val="18"/>
                <w:lang w:val="hy-AM"/>
              </w:rPr>
              <w:t>Մատակարարումը՝ մասնակցի կողմից՝ պատվիրտուի հետ նախապես համաձայնեցնելով:</w:t>
            </w:r>
          </w:p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noProof/>
                <w:sz w:val="18"/>
                <w:szCs w:val="18"/>
                <w:lang w:eastAsia="en-US"/>
              </w:rPr>
              <w:lastRenderedPageBreak/>
              <w:drawing>
                <wp:inline distT="0" distB="0" distL="0" distR="0" wp14:anchorId="4157145C" wp14:editId="44B4EDB4">
                  <wp:extent cx="1685925" cy="2106212"/>
                  <wp:effectExtent l="0" t="0" r="0" b="8890"/>
                  <wp:docPr id="166706723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381" cy="2110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6901">
              <w:rPr>
                <w:rFonts w:ascii="GHEA Grapalat" w:hAnsi="GHEA Grapalat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6C0FFBE3" wp14:editId="3C3F2A14">
                  <wp:extent cx="1409700" cy="2006282"/>
                  <wp:effectExtent l="0" t="0" r="0" b="0"/>
                  <wp:docPr id="100051899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290" cy="2012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1</w:t>
            </w:r>
          </w:p>
        </w:tc>
        <w:tc>
          <w:tcPr>
            <w:tcW w:w="1260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 xml:space="preserve">Մատակարարման </w:t>
            </w:r>
          </w:p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 xml:space="preserve">ժամկետը, պայմանագիրը </w:t>
            </w: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 xml:space="preserve">կնքելուց հետո 20-45 օրվա </w:t>
            </w: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ընթացքում</w:t>
            </w:r>
          </w:p>
        </w:tc>
      </w:tr>
      <w:tr w:rsidR="00586214" w:rsidRPr="00586214" w:rsidTr="00F004DD">
        <w:trPr>
          <w:trHeight w:val="1223"/>
        </w:trPr>
        <w:tc>
          <w:tcPr>
            <w:tcW w:w="684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3</w:t>
            </w:r>
          </w:p>
        </w:tc>
        <w:tc>
          <w:tcPr>
            <w:tcW w:w="1350" w:type="dxa"/>
            <w:vAlign w:val="center"/>
          </w:tcPr>
          <w:p w:rsidR="00586214" w:rsidRDefault="00586214" w:rsidP="005B6D1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31521100/1</w:t>
            </w:r>
          </w:p>
          <w:p w:rsidR="00586214" w:rsidRPr="00066901" w:rsidRDefault="00586214" w:rsidP="006610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proofErr w:type="spellStart"/>
            <w:r w:rsidRPr="00066901">
              <w:rPr>
                <w:rFonts w:ascii="GHEA Grapalat" w:hAnsi="GHEA Grapalat"/>
                <w:sz w:val="18"/>
                <w:szCs w:val="18"/>
              </w:rPr>
              <w:t>Սեղանի</w:t>
            </w:r>
            <w:proofErr w:type="spellEnd"/>
            <w:r w:rsidRPr="0006690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6901">
              <w:rPr>
                <w:rFonts w:ascii="GHEA Grapalat" w:hAnsi="GHEA Grapalat"/>
                <w:sz w:val="18"/>
                <w:szCs w:val="18"/>
              </w:rPr>
              <w:t>լամպ</w:t>
            </w:r>
            <w:proofErr w:type="spellEnd"/>
          </w:p>
        </w:tc>
        <w:tc>
          <w:tcPr>
            <w:tcW w:w="5490" w:type="dxa"/>
            <w:vAlign w:val="center"/>
          </w:tcPr>
          <w:p w:rsidR="00586214" w:rsidRPr="006610BC" w:rsidRDefault="00586214" w:rsidP="000A6F0B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A6F0B">
              <w:rPr>
                <w:rFonts w:ascii="GHEA Grapalat" w:hAnsi="GHEA Grapalat"/>
                <w:sz w:val="18"/>
                <w:szCs w:val="18"/>
                <w:lang w:val="hy-AM"/>
              </w:rPr>
              <w:t xml:space="preserve">Սեղանի լամպ </w:t>
            </w:r>
            <w:r w:rsidRPr="006610BC">
              <w:rPr>
                <w:rFonts w:ascii="GHEA Grapalat" w:hAnsi="GHEA Grapalat" w:cs="Sylfaen"/>
                <w:sz w:val="18"/>
                <w:szCs w:val="18"/>
                <w:lang w:val="hy-AM"/>
              </w:rPr>
              <w:t>առնվազն հետևյալ տեխնիկական բնութագրով.</w:t>
            </w:r>
          </w:p>
          <w:p w:rsidR="00586214" w:rsidRPr="000A6F0B" w:rsidRDefault="00586214" w:rsidP="006610BC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A6F0B">
              <w:rPr>
                <w:rFonts w:ascii="GHEA Grapalat" w:hAnsi="GHEA Grapalat"/>
                <w:sz w:val="18"/>
                <w:szCs w:val="18"/>
                <w:lang w:val="hy-AM"/>
              </w:rPr>
              <w:t xml:space="preserve">LED, </w:t>
            </w:r>
            <w:r w:rsidRPr="000A6F0B">
              <w:rPr>
                <w:rFonts w:ascii="GHEA Grapalat" w:hAnsi="GHEA Grapalat" w:cs="Sylfaen"/>
                <w:sz w:val="18"/>
                <w:szCs w:val="18"/>
                <w:lang w:val="hy-AM"/>
              </w:rPr>
              <w:t>կարգավորվող լուսավորության հնարավորությամբ:</w:t>
            </w:r>
          </w:p>
          <w:p w:rsidR="00586214" w:rsidRPr="006610BC" w:rsidRDefault="00586214" w:rsidP="006610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10BC">
              <w:rPr>
                <w:rFonts w:ascii="GHEA Grapalat" w:hAnsi="GHEA Grapalat"/>
                <w:sz w:val="18"/>
                <w:szCs w:val="18"/>
                <w:lang w:val="hy-AM"/>
              </w:rPr>
              <w:t>Մատակարարումը՝ մասնակցի կողմից՝ պատվիրտուի հետ նախապես համաձայնեցնելով:</w:t>
            </w:r>
          </w:p>
        </w:tc>
        <w:tc>
          <w:tcPr>
            <w:tcW w:w="990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1</w:t>
            </w:r>
          </w:p>
        </w:tc>
        <w:tc>
          <w:tcPr>
            <w:tcW w:w="1260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 xml:space="preserve">Մատակարարման </w:t>
            </w:r>
          </w:p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 xml:space="preserve">ժամկետը, պայմանագիրը </w:t>
            </w: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 xml:space="preserve">կնքելուց հետո 20-45 օրվա </w:t>
            </w: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ընթացքում</w:t>
            </w:r>
          </w:p>
        </w:tc>
      </w:tr>
      <w:tr w:rsidR="00586214" w:rsidRPr="00586214" w:rsidTr="00F004DD">
        <w:trPr>
          <w:trHeight w:val="980"/>
        </w:trPr>
        <w:tc>
          <w:tcPr>
            <w:tcW w:w="684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4</w:t>
            </w:r>
          </w:p>
        </w:tc>
        <w:tc>
          <w:tcPr>
            <w:tcW w:w="1350" w:type="dxa"/>
            <w:vAlign w:val="center"/>
          </w:tcPr>
          <w:p w:rsidR="00586214" w:rsidRDefault="00586214" w:rsidP="005B6D1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31685000/1</w:t>
            </w:r>
          </w:p>
          <w:p w:rsidR="00586214" w:rsidRPr="00066901" w:rsidRDefault="00586214" w:rsidP="006610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</w:pPr>
            <w:proofErr w:type="spellStart"/>
            <w:r w:rsidRPr="00066901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Երկարացման</w:t>
            </w:r>
            <w:proofErr w:type="spellEnd"/>
            <w:r w:rsidRPr="00066901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6901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լար</w:t>
            </w:r>
            <w:proofErr w:type="spellEnd"/>
          </w:p>
        </w:tc>
        <w:tc>
          <w:tcPr>
            <w:tcW w:w="5490" w:type="dxa"/>
            <w:vAlign w:val="center"/>
          </w:tcPr>
          <w:p w:rsidR="00586214" w:rsidRPr="006610BC" w:rsidRDefault="00586214" w:rsidP="000A6F0B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proofErr w:type="spellStart"/>
            <w:r w:rsidRPr="00066901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Երկարացման</w:t>
            </w:r>
            <w:proofErr w:type="spellEnd"/>
            <w:r w:rsidRPr="00066901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6901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լար</w:t>
            </w:r>
            <w:proofErr w:type="spellEnd"/>
            <w:r w:rsidRPr="006610B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առնվազն հետևյալ տեխնիկական բնութագրով.</w:t>
            </w:r>
          </w:p>
          <w:p w:rsidR="00586214" w:rsidRPr="009C37E0" w:rsidRDefault="00586214" w:rsidP="006610BC">
            <w:pPr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6-</w:t>
            </w:r>
            <w:r w:rsidRPr="00066901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/>
              </w:rPr>
              <w:t>վարդակից</w:t>
            </w:r>
            <w:r w:rsidRPr="0006690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և </w:t>
            </w:r>
            <w:r w:rsidRPr="00066901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/>
              </w:rPr>
              <w:t>գերլարումից</w:t>
            </w:r>
            <w:r w:rsidRPr="0006690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066901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/>
              </w:rPr>
              <w:t>պաշտպանված</w:t>
            </w:r>
            <w:r w:rsidRPr="0006690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, կամ  8-վարդակից և գերլարումից պաշտպանված կամ 10-</w:t>
            </w:r>
            <w:r w:rsidRPr="00066901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/>
              </w:rPr>
              <w:t>վարդակից</w:t>
            </w:r>
            <w:r w:rsidRPr="0006690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բաղկաղած և USB </w:t>
            </w:r>
            <w:r w:rsidRPr="00066901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/>
              </w:rPr>
              <w:t>պորտով</w:t>
            </w:r>
            <w:r w:rsidRPr="009C37E0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/>
              </w:rPr>
              <w:t>:</w:t>
            </w:r>
          </w:p>
          <w:p w:rsidR="00586214" w:rsidRPr="006610BC" w:rsidRDefault="00586214" w:rsidP="006610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10BC">
              <w:rPr>
                <w:rFonts w:ascii="GHEA Grapalat" w:hAnsi="GHEA Grapalat"/>
                <w:sz w:val="18"/>
                <w:szCs w:val="18"/>
                <w:lang w:val="hy-AM"/>
              </w:rPr>
              <w:t>Մատակարարումը՝ մասնակցի կողմից՝ պատվիրտուի հետ նախապես համաձայնեցնելով:</w:t>
            </w:r>
          </w:p>
        </w:tc>
        <w:tc>
          <w:tcPr>
            <w:tcW w:w="990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  <w:t>1</w:t>
            </w:r>
          </w:p>
        </w:tc>
        <w:tc>
          <w:tcPr>
            <w:tcW w:w="1260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  <w:vAlign w:val="center"/>
          </w:tcPr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 xml:space="preserve">Մատակարարման </w:t>
            </w:r>
          </w:p>
          <w:p w:rsidR="00586214" w:rsidRPr="00066901" w:rsidRDefault="00586214" w:rsidP="006610BC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 xml:space="preserve">ժամկետը, պայմանագիրը </w:t>
            </w: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 xml:space="preserve">կնքելուց հետո 20-45 օրվա </w:t>
            </w: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ընթացքում</w:t>
            </w:r>
          </w:p>
        </w:tc>
      </w:tr>
      <w:tr w:rsidR="00586214" w:rsidRPr="00586214" w:rsidTr="00F004DD">
        <w:trPr>
          <w:trHeight w:val="1223"/>
        </w:trPr>
        <w:tc>
          <w:tcPr>
            <w:tcW w:w="684" w:type="dxa"/>
            <w:vAlign w:val="center"/>
          </w:tcPr>
          <w:p w:rsidR="00586214" w:rsidRPr="00066901" w:rsidRDefault="00586214" w:rsidP="003B2712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5</w:t>
            </w:r>
          </w:p>
        </w:tc>
        <w:tc>
          <w:tcPr>
            <w:tcW w:w="1350" w:type="dxa"/>
            <w:vAlign w:val="center"/>
          </w:tcPr>
          <w:p w:rsidR="00586214" w:rsidRDefault="00586214" w:rsidP="005B6D1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39111140/4</w:t>
            </w:r>
          </w:p>
          <w:p w:rsidR="00586214" w:rsidRPr="00066901" w:rsidRDefault="00586214" w:rsidP="003B271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vAlign w:val="center"/>
          </w:tcPr>
          <w:p w:rsidR="00586214" w:rsidRPr="00066901" w:rsidRDefault="00586214" w:rsidP="003B2712">
            <w:pPr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</w:pPr>
            <w:proofErr w:type="spellStart"/>
            <w:r w:rsidRPr="00066901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Աթոռ</w:t>
            </w:r>
            <w:proofErr w:type="spellEnd"/>
          </w:p>
        </w:tc>
        <w:tc>
          <w:tcPr>
            <w:tcW w:w="5490" w:type="dxa"/>
            <w:vAlign w:val="center"/>
          </w:tcPr>
          <w:p w:rsidR="00586214" w:rsidRPr="006610BC" w:rsidRDefault="00586214" w:rsidP="003B2712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proofErr w:type="spellStart"/>
            <w:r w:rsidRPr="00066901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Աթոռ</w:t>
            </w:r>
            <w:proofErr w:type="spellEnd"/>
            <w:r w:rsidRPr="0006690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610BC">
              <w:rPr>
                <w:rFonts w:ascii="GHEA Grapalat" w:hAnsi="GHEA Grapalat" w:cs="Sylfaen"/>
                <w:sz w:val="18"/>
                <w:szCs w:val="18"/>
                <w:lang w:val="hy-AM"/>
              </w:rPr>
              <w:t>առնվազն հետևյալ տեխնիկական բնութագրով.</w:t>
            </w:r>
          </w:p>
          <w:p w:rsidR="00586214" w:rsidRPr="00066901" w:rsidRDefault="00586214" w:rsidP="003B2712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Փայտյա</w:t>
            </w:r>
            <w:r w:rsidRPr="003B2712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06690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, շագանակագույն</w:t>
            </w:r>
            <w:r w:rsidRPr="003B2712">
              <w:rPr>
                <w:rFonts w:ascii="GHEA Grapalat" w:hAnsi="GHEA Grapalat"/>
                <w:sz w:val="18"/>
                <w:szCs w:val="18"/>
                <w:lang w:val="hy-AM"/>
              </w:rPr>
              <w:t>, առանց ակերի, չկարգավորվող բարձրությամբ։</w:t>
            </w:r>
          </w:p>
        </w:tc>
        <w:tc>
          <w:tcPr>
            <w:tcW w:w="990" w:type="dxa"/>
            <w:vAlign w:val="center"/>
          </w:tcPr>
          <w:p w:rsidR="00586214" w:rsidRPr="00066901" w:rsidRDefault="00586214" w:rsidP="003B2712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586214" w:rsidRPr="00066901" w:rsidRDefault="00586214" w:rsidP="003B2712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  <w:t>2</w:t>
            </w:r>
          </w:p>
        </w:tc>
        <w:tc>
          <w:tcPr>
            <w:tcW w:w="1260" w:type="dxa"/>
            <w:vAlign w:val="center"/>
          </w:tcPr>
          <w:p w:rsidR="00586214" w:rsidRPr="00066901" w:rsidRDefault="00586214" w:rsidP="003B2712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  <w:vAlign w:val="center"/>
          </w:tcPr>
          <w:p w:rsidR="00586214" w:rsidRPr="00066901" w:rsidRDefault="00586214" w:rsidP="003B2712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 xml:space="preserve">Մատակարարման </w:t>
            </w:r>
          </w:p>
          <w:p w:rsidR="00586214" w:rsidRPr="00066901" w:rsidRDefault="00586214" w:rsidP="003B2712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 xml:space="preserve">ժամկետը, պայմանագիրը </w:t>
            </w: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 xml:space="preserve">կնքելուց հետո 20-45 օրվա </w:t>
            </w:r>
            <w:r w:rsidRPr="0006690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ընթացքում</w:t>
            </w:r>
          </w:p>
        </w:tc>
      </w:tr>
    </w:tbl>
    <w:p w:rsidR="000B2497" w:rsidRDefault="000B2497" w:rsidP="000B2497">
      <w:pPr>
        <w:spacing w:line="276" w:lineRule="auto"/>
        <w:ind w:right="-384"/>
        <w:jc w:val="both"/>
        <w:rPr>
          <w:rFonts w:ascii="GHEA Grapalat" w:hAnsi="GHEA Grapalat" w:cs="Arial"/>
          <w:b/>
          <w:szCs w:val="24"/>
          <w:lang w:val="pt-BR"/>
        </w:rPr>
      </w:pPr>
    </w:p>
    <w:p w:rsidR="000B2497" w:rsidRDefault="000B2497" w:rsidP="000B2497">
      <w:pPr>
        <w:spacing w:line="276" w:lineRule="auto"/>
        <w:ind w:right="-384"/>
        <w:jc w:val="both"/>
        <w:rPr>
          <w:rFonts w:ascii="GHEA Grapalat" w:hAnsi="GHEA Grapalat" w:cs="Arial"/>
          <w:b/>
          <w:szCs w:val="24"/>
          <w:lang w:val="pt-BR"/>
        </w:rPr>
      </w:pPr>
    </w:p>
    <w:p w:rsidR="000B2497" w:rsidRDefault="000B2497" w:rsidP="000B2497">
      <w:pPr>
        <w:spacing w:line="276" w:lineRule="auto"/>
        <w:ind w:right="-384"/>
        <w:jc w:val="both"/>
        <w:rPr>
          <w:rFonts w:ascii="GHEA Grapalat" w:hAnsi="GHEA Grapalat" w:cs="Arial"/>
          <w:b/>
          <w:szCs w:val="24"/>
          <w:lang w:val="pt-BR"/>
        </w:rPr>
      </w:pPr>
    </w:p>
    <w:tbl>
      <w:tblPr>
        <w:tblpPr w:leftFromText="180" w:rightFromText="180" w:vertAnchor="text" w:horzAnchor="page" w:tblpX="606" w:tblpY="-143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1620"/>
        <w:gridCol w:w="6480"/>
        <w:gridCol w:w="810"/>
        <w:gridCol w:w="900"/>
        <w:gridCol w:w="1800"/>
        <w:gridCol w:w="2255"/>
      </w:tblGrid>
      <w:tr w:rsidR="00E85221" w:rsidTr="00290439">
        <w:trPr>
          <w:trHeight w:val="247"/>
        </w:trPr>
        <w:tc>
          <w:tcPr>
            <w:tcW w:w="985" w:type="dxa"/>
            <w:vMerge w:val="restart"/>
            <w:vAlign w:val="center"/>
          </w:tcPr>
          <w:p w:rsidR="00E85221" w:rsidRDefault="00E85221" w:rsidP="00B2317A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lastRenderedPageBreak/>
              <w:t>номер предусмотренного приглашением</w:t>
            </w:r>
          </w:p>
          <w:p w:rsidR="00E85221" w:rsidRDefault="00E85221" w:rsidP="00B2317A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лота</w:t>
            </w:r>
          </w:p>
        </w:tc>
        <w:tc>
          <w:tcPr>
            <w:tcW w:w="1620" w:type="dxa"/>
            <w:vMerge w:val="restart"/>
            <w:vAlign w:val="center"/>
          </w:tcPr>
          <w:p w:rsidR="00E85221" w:rsidRDefault="00E85221" w:rsidP="00B2317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Название</w:t>
            </w:r>
          </w:p>
        </w:tc>
        <w:tc>
          <w:tcPr>
            <w:tcW w:w="6480" w:type="dxa"/>
            <w:vMerge w:val="restart"/>
            <w:vAlign w:val="center"/>
          </w:tcPr>
          <w:p w:rsidR="00E85221" w:rsidRDefault="00E85221" w:rsidP="00B2317A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техни</w:t>
            </w:r>
            <w:proofErr w:type="spellStart"/>
            <w:r>
              <w:rPr>
                <w:rFonts w:ascii="GHEA Grapalat" w:hAnsi="GHEA Grapalat"/>
                <w:sz w:val="20"/>
              </w:rPr>
              <w:t>че</w:t>
            </w:r>
            <w:proofErr w:type="spellEnd"/>
            <w:r>
              <w:rPr>
                <w:rFonts w:ascii="GHEA Grapalat" w:hAnsi="GHEA Grapalat"/>
                <w:sz w:val="20"/>
                <w:lang w:val="pt-BR"/>
              </w:rPr>
              <w:t>ская характеристика</w:t>
            </w:r>
          </w:p>
        </w:tc>
        <w:tc>
          <w:tcPr>
            <w:tcW w:w="810" w:type="dxa"/>
            <w:vMerge w:val="restart"/>
            <w:vAlign w:val="center"/>
          </w:tcPr>
          <w:p w:rsidR="00E85221" w:rsidRDefault="00E85221" w:rsidP="00B2317A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85221" w:rsidRDefault="00E85221" w:rsidP="00B2317A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общий объем</w:t>
            </w:r>
          </w:p>
        </w:tc>
        <w:tc>
          <w:tcPr>
            <w:tcW w:w="4055" w:type="dxa"/>
            <w:gridSpan w:val="2"/>
            <w:vAlign w:val="center"/>
          </w:tcPr>
          <w:p w:rsidR="00E85221" w:rsidRDefault="00E85221" w:rsidP="00B2317A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предоставления</w:t>
            </w:r>
          </w:p>
        </w:tc>
      </w:tr>
      <w:tr w:rsidR="00E85221" w:rsidTr="00290439">
        <w:trPr>
          <w:trHeight w:val="1108"/>
        </w:trPr>
        <w:tc>
          <w:tcPr>
            <w:tcW w:w="985" w:type="dxa"/>
            <w:vMerge/>
            <w:vAlign w:val="center"/>
          </w:tcPr>
          <w:p w:rsidR="00E85221" w:rsidRDefault="00E85221" w:rsidP="00B2317A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620" w:type="dxa"/>
            <w:vMerge/>
            <w:vAlign w:val="center"/>
          </w:tcPr>
          <w:p w:rsidR="00E85221" w:rsidRDefault="00E85221" w:rsidP="00B2317A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480" w:type="dxa"/>
            <w:vMerge/>
            <w:vAlign w:val="center"/>
          </w:tcPr>
          <w:p w:rsidR="00E85221" w:rsidRDefault="00E85221" w:rsidP="00B2317A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10" w:type="dxa"/>
            <w:vMerge/>
            <w:vAlign w:val="center"/>
          </w:tcPr>
          <w:p w:rsidR="00E85221" w:rsidRDefault="00E85221" w:rsidP="00B2317A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00" w:type="dxa"/>
            <w:vMerge/>
            <w:vAlign w:val="center"/>
          </w:tcPr>
          <w:p w:rsidR="00E85221" w:rsidRDefault="00E85221" w:rsidP="00B2317A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800" w:type="dxa"/>
            <w:vAlign w:val="center"/>
          </w:tcPr>
          <w:p w:rsidR="00E85221" w:rsidRDefault="00E85221" w:rsidP="00B2317A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адрес</w:t>
            </w:r>
          </w:p>
        </w:tc>
        <w:tc>
          <w:tcPr>
            <w:tcW w:w="2255" w:type="dxa"/>
            <w:vAlign w:val="center"/>
          </w:tcPr>
          <w:p w:rsidR="00E85221" w:rsidRDefault="00E85221" w:rsidP="00B2317A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срок</w:t>
            </w:r>
          </w:p>
        </w:tc>
      </w:tr>
      <w:tr w:rsidR="00E85221" w:rsidRPr="00586214" w:rsidTr="00290439">
        <w:trPr>
          <w:trHeight w:val="70"/>
        </w:trPr>
        <w:tc>
          <w:tcPr>
            <w:tcW w:w="985" w:type="dxa"/>
            <w:vAlign w:val="center"/>
          </w:tcPr>
          <w:p w:rsidR="00E85221" w:rsidRDefault="00E85221" w:rsidP="00D84596">
            <w:pPr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1620" w:type="dxa"/>
          </w:tcPr>
          <w:p w:rsidR="00E85221" w:rsidRPr="008E18A5" w:rsidRDefault="00E85221" w:rsidP="00D84596">
            <w:pPr>
              <w:shd w:val="clear" w:color="auto" w:fill="FFFFFF"/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</w:pPr>
            <w:r w:rsidRPr="008E18A5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Офисный стол</w:t>
            </w:r>
          </w:p>
        </w:tc>
        <w:tc>
          <w:tcPr>
            <w:tcW w:w="6480" w:type="dxa"/>
          </w:tcPr>
          <w:p w:rsidR="00E85221" w:rsidRPr="008E18A5" w:rsidRDefault="00E85221" w:rsidP="00D84596">
            <w:pPr>
              <w:shd w:val="clear" w:color="auto" w:fill="FFFFFF"/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</w:pPr>
            <w:r w:rsidRPr="008E18A5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Регулируемый по высоте, размеры не менее 120×70 см, деревянный, коричневого цвета, с полочной системой не менее 3 полок, с дополнительным отсеком для принтера։</w:t>
            </w:r>
          </w:p>
          <w:p w:rsidR="00E85221" w:rsidRPr="008E18A5" w:rsidRDefault="00E85221" w:rsidP="00D84596">
            <w:pPr>
              <w:shd w:val="clear" w:color="auto" w:fill="FFFFFF"/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</w:pPr>
            <w:r w:rsidRPr="008E18A5">
              <w:rPr>
                <w:rFonts w:ascii="GHEA Grapalat" w:hAnsi="GHEA Grapalat" w:cs="Arial"/>
                <w:noProof/>
                <w:color w:val="222222"/>
                <w:sz w:val="22"/>
                <w:szCs w:val="22"/>
                <w:lang w:eastAsia="en-US"/>
              </w:rPr>
              <w:drawing>
                <wp:inline distT="0" distB="0" distL="0" distR="0" wp14:anchorId="1B442A23" wp14:editId="211143EE">
                  <wp:extent cx="2275840" cy="1618986"/>
                  <wp:effectExtent l="0" t="0" r="0" b="635"/>
                  <wp:docPr id="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519" b="232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4877" cy="1625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E85221" w:rsidRPr="008E18A5" w:rsidRDefault="00E85221" w:rsidP="00D84596">
            <w:pPr>
              <w:shd w:val="clear" w:color="auto" w:fill="FFFFFF"/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</w:pPr>
            <w:r w:rsidRPr="008E18A5">
              <w:rPr>
                <w:rFonts w:ascii="GHEA Grapalat" w:hAnsi="GHEA Grapalat" w:cs="Arial"/>
                <w:noProof/>
                <w:color w:val="222222"/>
                <w:sz w:val="22"/>
                <w:szCs w:val="22"/>
                <w:lang w:eastAsia="en-US"/>
              </w:rPr>
              <w:drawing>
                <wp:inline distT="0" distB="0" distL="0" distR="0" wp14:anchorId="2E67B251" wp14:editId="5B309162">
                  <wp:extent cx="2552700" cy="1544072"/>
                  <wp:effectExtent l="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48" r="-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039" cy="1551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vAlign w:val="center"/>
          </w:tcPr>
          <w:p w:rsidR="00E85221" w:rsidRPr="008E18A5" w:rsidRDefault="00E85221" w:rsidP="00D84596">
            <w:pPr>
              <w:shd w:val="clear" w:color="auto" w:fill="FFFFFF"/>
              <w:tabs>
                <w:tab w:val="left" w:pos="0"/>
              </w:tabs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</w:pPr>
            <w:r w:rsidRPr="008E18A5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шт</w:t>
            </w:r>
          </w:p>
        </w:tc>
        <w:tc>
          <w:tcPr>
            <w:tcW w:w="900" w:type="dxa"/>
            <w:vAlign w:val="center"/>
          </w:tcPr>
          <w:p w:rsidR="00E85221" w:rsidRPr="008E18A5" w:rsidRDefault="00E85221" w:rsidP="00D84596">
            <w:pPr>
              <w:shd w:val="clear" w:color="auto" w:fill="FFFFFF"/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</w:pPr>
            <w:r w:rsidRPr="008E18A5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1</w:t>
            </w:r>
          </w:p>
        </w:tc>
        <w:tc>
          <w:tcPr>
            <w:tcW w:w="1800" w:type="dxa"/>
            <w:vAlign w:val="center"/>
          </w:tcPr>
          <w:p w:rsidR="00E85221" w:rsidRPr="008E18A5" w:rsidRDefault="00E85221" w:rsidP="00D84596">
            <w:pPr>
              <w:shd w:val="clear" w:color="auto" w:fill="FFFFFF"/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</w:pPr>
            <w:r w:rsidRPr="008E18A5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Г. Ереван, Ал. Манукян 1</w:t>
            </w:r>
          </w:p>
        </w:tc>
        <w:tc>
          <w:tcPr>
            <w:tcW w:w="2255" w:type="dxa"/>
            <w:vAlign w:val="center"/>
          </w:tcPr>
          <w:p w:rsidR="00E85221" w:rsidRPr="008E18A5" w:rsidRDefault="00E85221" w:rsidP="00586214">
            <w:pPr>
              <w:shd w:val="clear" w:color="auto" w:fill="FFFFFF"/>
              <w:spacing w:line="276" w:lineRule="auto"/>
              <w:ind w:right="70"/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</w:pPr>
            <w:r w:rsidRPr="008E18A5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Срок поставки в течение</w:t>
            </w:r>
            <w:r w:rsidRPr="00586214">
              <w:rPr>
                <w:rFonts w:ascii="GHEA Grapalat" w:hAnsi="GHEA Grapalat" w:cs="Arial"/>
                <w:color w:val="222222"/>
                <w:sz w:val="22"/>
                <w:szCs w:val="22"/>
                <w:lang w:val="ru-RU" w:eastAsia="en-US"/>
              </w:rPr>
              <w:t xml:space="preserve"> </w:t>
            </w:r>
            <w:r w:rsidRPr="008E18A5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20-45</w:t>
            </w:r>
            <w:r w:rsidRPr="00586214">
              <w:rPr>
                <w:rFonts w:ascii="GHEA Grapalat" w:hAnsi="GHEA Grapalat" w:cs="Arial"/>
                <w:color w:val="222222"/>
                <w:sz w:val="22"/>
                <w:szCs w:val="22"/>
                <w:lang w:val="ru-RU" w:eastAsia="en-US"/>
              </w:rPr>
              <w:t xml:space="preserve"> </w:t>
            </w:r>
            <w:r w:rsidRPr="008E18A5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дней</w:t>
            </w:r>
            <w:r w:rsidRPr="00586214">
              <w:rPr>
                <w:rFonts w:ascii="GHEA Grapalat" w:hAnsi="GHEA Grapalat" w:cs="Arial"/>
                <w:color w:val="222222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 xml:space="preserve">после подписания </w:t>
            </w:r>
            <w:r w:rsidRPr="008E18A5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договора.</w:t>
            </w:r>
          </w:p>
          <w:p w:rsidR="00E85221" w:rsidRPr="008E18A5" w:rsidRDefault="00E85221" w:rsidP="00D84596">
            <w:pPr>
              <w:shd w:val="clear" w:color="auto" w:fill="FFFFFF"/>
              <w:spacing w:line="276" w:lineRule="auto"/>
              <w:ind w:right="-384"/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</w:pPr>
          </w:p>
        </w:tc>
      </w:tr>
      <w:tr w:rsidR="00E85221" w:rsidRPr="00586214" w:rsidTr="00290439">
        <w:trPr>
          <w:trHeight w:val="70"/>
        </w:trPr>
        <w:tc>
          <w:tcPr>
            <w:tcW w:w="985" w:type="dxa"/>
            <w:vAlign w:val="center"/>
          </w:tcPr>
          <w:p w:rsidR="00E85221" w:rsidRDefault="00E85221" w:rsidP="00586214">
            <w:pPr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2</w:t>
            </w:r>
          </w:p>
        </w:tc>
        <w:tc>
          <w:tcPr>
            <w:tcW w:w="1620" w:type="dxa"/>
          </w:tcPr>
          <w:p w:rsidR="00E85221" w:rsidRPr="00E72291" w:rsidRDefault="00E85221" w:rsidP="00586214">
            <w:pPr>
              <w:jc w:val="center"/>
              <w:rPr>
                <w:rFonts w:ascii="GHEA Grapalat" w:hAnsi="GHEA Grapalat"/>
                <w:lang w:val="hy-AM"/>
              </w:rPr>
            </w:pPr>
            <w:r w:rsidRPr="00E72291">
              <w:rPr>
                <w:rFonts w:ascii="GHEA Grapalat" w:hAnsi="GHEA Grapalat"/>
                <w:lang w:val="hy-AM"/>
              </w:rPr>
              <w:t>Офисное кресло</w:t>
            </w:r>
          </w:p>
        </w:tc>
        <w:tc>
          <w:tcPr>
            <w:tcW w:w="6480" w:type="dxa"/>
          </w:tcPr>
          <w:p w:rsidR="00E85221" w:rsidRPr="00E72291" w:rsidRDefault="00E85221" w:rsidP="00586214">
            <w:pPr>
              <w:jc w:val="center"/>
              <w:rPr>
                <w:rFonts w:ascii="GHEA Grapalat" w:hAnsi="GHEA Grapalat"/>
                <w:lang w:val="hy-AM"/>
              </w:rPr>
            </w:pPr>
            <w:r w:rsidRPr="00E72291">
              <w:rPr>
                <w:rFonts w:ascii="GHEA Grapalat" w:hAnsi="GHEA Grapalat"/>
                <w:lang w:val="hy-AM"/>
              </w:rPr>
              <w:t xml:space="preserve">Эргономичное сетчатое кресло с поясничной поддержкой (lumbar support), регулируемое по высоте, с колёсиками, чёрного цвета, с подлокотниками, металлический каркас, механизм качания. </w:t>
            </w:r>
          </w:p>
          <w:p w:rsidR="00E85221" w:rsidRPr="00E72291" w:rsidRDefault="00E85221" w:rsidP="00586214">
            <w:pPr>
              <w:jc w:val="center"/>
              <w:rPr>
                <w:rFonts w:ascii="GHEA Grapalat" w:hAnsi="GHEA Grapalat"/>
                <w:lang w:val="hy-AM"/>
              </w:rPr>
            </w:pPr>
            <w:r w:rsidRPr="00E72291">
              <w:rPr>
                <w:rFonts w:ascii="GHEA Grapalat" w:hAnsi="GHEA Grapalat"/>
                <w:noProof/>
                <w:lang w:eastAsia="en-US"/>
              </w:rPr>
              <w:lastRenderedPageBreak/>
              <w:drawing>
                <wp:inline distT="0" distB="0" distL="0" distR="0" wp14:anchorId="71465323" wp14:editId="31F04D31">
                  <wp:extent cx="1685925" cy="2106212"/>
                  <wp:effectExtent l="0" t="0" r="0" b="8890"/>
                  <wp:docPr id="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381" cy="2110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2291">
              <w:rPr>
                <w:rFonts w:ascii="GHEA Grapalat" w:hAnsi="GHEA Grapalat"/>
                <w:noProof/>
                <w:lang w:eastAsia="en-US"/>
              </w:rPr>
              <w:drawing>
                <wp:inline distT="0" distB="0" distL="0" distR="0" wp14:anchorId="6ACE24CB" wp14:editId="01667157">
                  <wp:extent cx="1409700" cy="2006282"/>
                  <wp:effectExtent l="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290" cy="2012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vAlign w:val="center"/>
          </w:tcPr>
          <w:p w:rsidR="00E85221" w:rsidRPr="00E72291" w:rsidRDefault="00E85221" w:rsidP="00586214">
            <w:pPr>
              <w:tabs>
                <w:tab w:val="left" w:pos="0"/>
              </w:tabs>
              <w:jc w:val="center"/>
              <w:rPr>
                <w:rFonts w:ascii="GHEA Grapalat" w:hAnsi="GHEA Grapalat"/>
                <w:lang w:val="hy-AM"/>
              </w:rPr>
            </w:pPr>
            <w:r w:rsidRPr="00E72291">
              <w:rPr>
                <w:rFonts w:ascii="GHEA Grapalat" w:hAnsi="GHEA Grapalat"/>
                <w:lang w:val="hy-AM"/>
              </w:rPr>
              <w:lastRenderedPageBreak/>
              <w:t>шт</w:t>
            </w:r>
          </w:p>
        </w:tc>
        <w:tc>
          <w:tcPr>
            <w:tcW w:w="900" w:type="dxa"/>
            <w:vAlign w:val="center"/>
          </w:tcPr>
          <w:p w:rsidR="00E85221" w:rsidRPr="00E72291" w:rsidRDefault="00E85221" w:rsidP="00586214">
            <w:pPr>
              <w:jc w:val="center"/>
              <w:rPr>
                <w:rFonts w:ascii="GHEA Grapalat" w:hAnsi="GHEA Grapalat"/>
                <w:lang w:val="hy-AM"/>
              </w:rPr>
            </w:pPr>
            <w:r w:rsidRPr="00E72291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:rsidR="00E85221" w:rsidRPr="00E72291" w:rsidRDefault="00E85221" w:rsidP="00586214">
            <w:pPr>
              <w:jc w:val="center"/>
              <w:rPr>
                <w:rFonts w:ascii="GHEA Grapalat" w:hAnsi="GHEA Grapalat"/>
                <w:lang w:val="hy-AM"/>
              </w:rPr>
            </w:pPr>
            <w:r w:rsidRPr="00E72291">
              <w:rPr>
                <w:rFonts w:ascii="GHEA Grapalat" w:hAnsi="GHEA Grapalat"/>
                <w:lang w:val="hy-AM"/>
              </w:rPr>
              <w:t>Г. Ереван, Ал. Манукян 1</w:t>
            </w:r>
          </w:p>
        </w:tc>
        <w:tc>
          <w:tcPr>
            <w:tcW w:w="2255" w:type="dxa"/>
          </w:tcPr>
          <w:p w:rsidR="00E85221" w:rsidRPr="00586214" w:rsidRDefault="00E85221" w:rsidP="00586214">
            <w:pPr>
              <w:rPr>
                <w:lang w:val="ru-RU"/>
              </w:rPr>
            </w:pP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Срок поставки в течение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ru-RU" w:eastAsia="en-US"/>
              </w:rPr>
              <w:t xml:space="preserve"> 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20-45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ru-RU" w:eastAsia="en-US"/>
              </w:rPr>
              <w:t xml:space="preserve"> 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дней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ru-RU" w:eastAsia="en-US"/>
              </w:rPr>
              <w:t xml:space="preserve"> 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после подписания договора.</w:t>
            </w:r>
          </w:p>
        </w:tc>
      </w:tr>
      <w:tr w:rsidR="00E85221" w:rsidRPr="00586214" w:rsidTr="00290439">
        <w:trPr>
          <w:trHeight w:val="70"/>
        </w:trPr>
        <w:tc>
          <w:tcPr>
            <w:tcW w:w="985" w:type="dxa"/>
            <w:vAlign w:val="center"/>
          </w:tcPr>
          <w:p w:rsidR="00E85221" w:rsidRDefault="00E85221" w:rsidP="00586214">
            <w:pPr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3</w:t>
            </w:r>
          </w:p>
        </w:tc>
        <w:tc>
          <w:tcPr>
            <w:tcW w:w="1620" w:type="dxa"/>
          </w:tcPr>
          <w:p w:rsidR="00E85221" w:rsidRPr="00E72291" w:rsidRDefault="00E85221" w:rsidP="00586214">
            <w:pPr>
              <w:jc w:val="center"/>
              <w:rPr>
                <w:rFonts w:ascii="GHEA Grapalat" w:hAnsi="GHEA Grapalat"/>
                <w:lang w:val="hy-AM"/>
              </w:rPr>
            </w:pPr>
            <w:r w:rsidRPr="00E72291">
              <w:rPr>
                <w:rFonts w:ascii="GHEA Grapalat" w:hAnsi="GHEA Grapalat"/>
                <w:lang w:val="hy-AM"/>
              </w:rPr>
              <w:t>Настольная лампа</w:t>
            </w:r>
          </w:p>
        </w:tc>
        <w:tc>
          <w:tcPr>
            <w:tcW w:w="6480" w:type="dxa"/>
          </w:tcPr>
          <w:p w:rsidR="00E85221" w:rsidRPr="00E72291" w:rsidRDefault="00E85221" w:rsidP="00586214">
            <w:pPr>
              <w:jc w:val="center"/>
              <w:rPr>
                <w:rFonts w:ascii="GHEA Grapalat" w:hAnsi="GHEA Grapalat"/>
                <w:lang w:val="hy-AM"/>
              </w:rPr>
            </w:pPr>
            <w:r w:rsidRPr="00E72291">
              <w:rPr>
                <w:rFonts w:ascii="GHEA Grapalat" w:hAnsi="GHEA Grapalat"/>
                <w:lang w:val="hy-AM"/>
              </w:rPr>
              <w:t>LED-лампа с возможностью регулировки яркости освещения.</w:t>
            </w:r>
          </w:p>
        </w:tc>
        <w:tc>
          <w:tcPr>
            <w:tcW w:w="810" w:type="dxa"/>
            <w:vAlign w:val="center"/>
          </w:tcPr>
          <w:p w:rsidR="00E85221" w:rsidRPr="00E72291" w:rsidRDefault="00E85221" w:rsidP="00586214">
            <w:pPr>
              <w:tabs>
                <w:tab w:val="left" w:pos="0"/>
              </w:tabs>
              <w:jc w:val="center"/>
              <w:rPr>
                <w:rFonts w:ascii="GHEA Grapalat" w:hAnsi="GHEA Grapalat"/>
                <w:lang w:val="hy-AM"/>
              </w:rPr>
            </w:pPr>
            <w:r w:rsidRPr="00E72291">
              <w:rPr>
                <w:rFonts w:ascii="GHEA Grapalat" w:hAnsi="GHEA Grapalat"/>
                <w:lang w:val="hy-AM"/>
              </w:rPr>
              <w:t>шт</w:t>
            </w:r>
          </w:p>
        </w:tc>
        <w:tc>
          <w:tcPr>
            <w:tcW w:w="900" w:type="dxa"/>
            <w:vAlign w:val="center"/>
          </w:tcPr>
          <w:p w:rsidR="00E85221" w:rsidRPr="00E72291" w:rsidRDefault="00E85221" w:rsidP="00586214">
            <w:pPr>
              <w:jc w:val="center"/>
              <w:rPr>
                <w:rFonts w:ascii="GHEA Grapalat" w:hAnsi="GHEA Grapalat"/>
                <w:lang w:val="hy-AM"/>
              </w:rPr>
            </w:pPr>
            <w:r w:rsidRPr="00E72291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:rsidR="00E85221" w:rsidRPr="00E72291" w:rsidRDefault="00E85221" w:rsidP="00586214">
            <w:pPr>
              <w:jc w:val="center"/>
              <w:rPr>
                <w:rFonts w:ascii="GHEA Grapalat" w:hAnsi="GHEA Grapalat"/>
                <w:lang w:val="hy-AM"/>
              </w:rPr>
            </w:pPr>
            <w:r w:rsidRPr="00E72291">
              <w:rPr>
                <w:rFonts w:ascii="GHEA Grapalat" w:hAnsi="GHEA Grapalat"/>
                <w:lang w:val="hy-AM"/>
              </w:rPr>
              <w:t>Г. Ереван, Ал. Манукян 1</w:t>
            </w:r>
          </w:p>
        </w:tc>
        <w:tc>
          <w:tcPr>
            <w:tcW w:w="2255" w:type="dxa"/>
          </w:tcPr>
          <w:p w:rsidR="00E85221" w:rsidRPr="00586214" w:rsidRDefault="00E85221" w:rsidP="00586214">
            <w:pPr>
              <w:rPr>
                <w:lang w:val="ru-RU"/>
              </w:rPr>
            </w:pP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Срок поставки в течение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ru-RU" w:eastAsia="en-US"/>
              </w:rPr>
              <w:t xml:space="preserve"> 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20-45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ru-RU" w:eastAsia="en-US"/>
              </w:rPr>
              <w:t xml:space="preserve"> 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дней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ru-RU" w:eastAsia="en-US"/>
              </w:rPr>
              <w:t xml:space="preserve"> 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после подписания договора.</w:t>
            </w:r>
          </w:p>
        </w:tc>
      </w:tr>
      <w:tr w:rsidR="00E85221" w:rsidRPr="00586214" w:rsidTr="00290439">
        <w:trPr>
          <w:trHeight w:val="70"/>
        </w:trPr>
        <w:tc>
          <w:tcPr>
            <w:tcW w:w="985" w:type="dxa"/>
            <w:vAlign w:val="center"/>
          </w:tcPr>
          <w:p w:rsidR="00E85221" w:rsidRDefault="00E85221" w:rsidP="00586214">
            <w:pPr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4</w:t>
            </w:r>
          </w:p>
        </w:tc>
        <w:tc>
          <w:tcPr>
            <w:tcW w:w="1620" w:type="dxa"/>
          </w:tcPr>
          <w:p w:rsidR="00E85221" w:rsidRPr="008D7C6A" w:rsidRDefault="00E85221" w:rsidP="00586214">
            <w:pPr>
              <w:jc w:val="center"/>
              <w:rPr>
                <w:rFonts w:ascii="GHEA Grapalat" w:hAnsi="GHEA Grapalat"/>
                <w:lang w:val="ru-RU" w:bidi="hi-IN"/>
              </w:rPr>
            </w:pPr>
            <w:r w:rsidRPr="008D7C6A">
              <w:rPr>
                <w:rFonts w:ascii="GHEA Grapalat" w:hAnsi="GHEA Grapalat"/>
                <w:lang w:val="ru-RU" w:bidi="hi-IN"/>
              </w:rPr>
              <w:t>Удлинитель</w:t>
            </w:r>
          </w:p>
        </w:tc>
        <w:tc>
          <w:tcPr>
            <w:tcW w:w="6480" w:type="dxa"/>
          </w:tcPr>
          <w:p w:rsidR="00E85221" w:rsidRPr="008D7C6A" w:rsidRDefault="00E85221" w:rsidP="00586214">
            <w:pPr>
              <w:jc w:val="center"/>
              <w:rPr>
                <w:rFonts w:ascii="GHEA Grapalat" w:hAnsi="GHEA Grapalat"/>
                <w:lang w:val="ru-RU" w:bidi="hi-IN"/>
              </w:rPr>
            </w:pPr>
            <w:r w:rsidRPr="008D7C6A">
              <w:rPr>
                <w:rFonts w:ascii="GHEA Grapalat" w:hAnsi="GHEA Grapalat"/>
                <w:lang w:val="ru-RU" w:bidi="hi-IN"/>
              </w:rPr>
              <w:t>На 6 / 8 / 10 розеток с защитой от перенапряжения, с USB-портом.</w:t>
            </w:r>
          </w:p>
        </w:tc>
        <w:tc>
          <w:tcPr>
            <w:tcW w:w="810" w:type="dxa"/>
            <w:vAlign w:val="center"/>
          </w:tcPr>
          <w:p w:rsidR="00E85221" w:rsidRDefault="00E85221" w:rsidP="00586214">
            <w:pPr>
              <w:tabs>
                <w:tab w:val="left" w:pos="0"/>
              </w:tabs>
              <w:jc w:val="center"/>
              <w:rPr>
                <w:rFonts w:ascii="GHEA Grapalat" w:hAnsi="GHEA Grapalat"/>
                <w:lang w:val="ru-RU"/>
              </w:rPr>
            </w:pPr>
            <w:proofErr w:type="spellStart"/>
            <w:r>
              <w:rPr>
                <w:rFonts w:ascii="GHEA Grapalat" w:hAnsi="GHEA Grapalat"/>
                <w:lang w:val="ru-RU"/>
              </w:rPr>
              <w:t>шт</w:t>
            </w:r>
            <w:proofErr w:type="spellEnd"/>
          </w:p>
        </w:tc>
        <w:tc>
          <w:tcPr>
            <w:tcW w:w="900" w:type="dxa"/>
            <w:vAlign w:val="center"/>
          </w:tcPr>
          <w:p w:rsidR="00E85221" w:rsidRPr="008D7C6A" w:rsidRDefault="00E85221" w:rsidP="00586214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:rsidR="00E85221" w:rsidRPr="00E72291" w:rsidRDefault="00E85221" w:rsidP="00586214">
            <w:pPr>
              <w:jc w:val="center"/>
              <w:rPr>
                <w:rFonts w:ascii="GHEA Grapalat" w:hAnsi="GHEA Grapalat"/>
                <w:lang w:val="hy-AM"/>
              </w:rPr>
            </w:pPr>
            <w:r w:rsidRPr="00E72291">
              <w:rPr>
                <w:rFonts w:ascii="GHEA Grapalat" w:hAnsi="GHEA Grapalat"/>
                <w:lang w:val="hy-AM"/>
              </w:rPr>
              <w:t>Г. Ереван, Ал. Манукян 1</w:t>
            </w:r>
          </w:p>
        </w:tc>
        <w:tc>
          <w:tcPr>
            <w:tcW w:w="2255" w:type="dxa"/>
          </w:tcPr>
          <w:p w:rsidR="00E85221" w:rsidRPr="00586214" w:rsidRDefault="00E85221" w:rsidP="00586214">
            <w:pPr>
              <w:rPr>
                <w:lang w:val="ru-RU"/>
              </w:rPr>
            </w:pP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Срок поставки в течение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ru-RU" w:eastAsia="en-US"/>
              </w:rPr>
              <w:t xml:space="preserve"> 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20-45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ru-RU" w:eastAsia="en-US"/>
              </w:rPr>
              <w:t xml:space="preserve"> 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дней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ru-RU" w:eastAsia="en-US"/>
              </w:rPr>
              <w:t xml:space="preserve"> 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после подписания договора.</w:t>
            </w:r>
          </w:p>
        </w:tc>
      </w:tr>
      <w:tr w:rsidR="00E85221" w:rsidRPr="00586214" w:rsidTr="00290439">
        <w:trPr>
          <w:trHeight w:val="70"/>
        </w:trPr>
        <w:tc>
          <w:tcPr>
            <w:tcW w:w="985" w:type="dxa"/>
            <w:vAlign w:val="center"/>
          </w:tcPr>
          <w:p w:rsidR="00E85221" w:rsidRDefault="00E85221" w:rsidP="00586214">
            <w:pPr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5</w:t>
            </w:r>
          </w:p>
        </w:tc>
        <w:tc>
          <w:tcPr>
            <w:tcW w:w="1620" w:type="dxa"/>
          </w:tcPr>
          <w:p w:rsidR="00E85221" w:rsidRPr="008D7C6A" w:rsidRDefault="00E85221" w:rsidP="00586214">
            <w:pPr>
              <w:jc w:val="center"/>
              <w:rPr>
                <w:rFonts w:ascii="GHEA Grapalat" w:hAnsi="GHEA Grapalat"/>
                <w:lang w:val="ru-RU" w:bidi="hi-IN"/>
              </w:rPr>
            </w:pPr>
            <w:r w:rsidRPr="008D7C6A">
              <w:rPr>
                <w:rFonts w:ascii="GHEA Grapalat" w:hAnsi="GHEA Grapalat"/>
                <w:lang w:val="ru-RU" w:bidi="hi-IN"/>
              </w:rPr>
              <w:t>Стул</w:t>
            </w:r>
          </w:p>
        </w:tc>
        <w:tc>
          <w:tcPr>
            <w:tcW w:w="6480" w:type="dxa"/>
          </w:tcPr>
          <w:p w:rsidR="00E85221" w:rsidRPr="008D7C6A" w:rsidRDefault="00E85221" w:rsidP="00586214">
            <w:pPr>
              <w:jc w:val="center"/>
              <w:rPr>
                <w:rFonts w:ascii="GHEA Grapalat" w:hAnsi="GHEA Grapalat"/>
                <w:lang w:val="ru-RU" w:bidi="hi-IN"/>
              </w:rPr>
            </w:pPr>
            <w:r w:rsidRPr="008D7C6A">
              <w:rPr>
                <w:rFonts w:ascii="GHEA Grapalat" w:hAnsi="GHEA Grapalat"/>
                <w:lang w:val="ru-RU" w:bidi="hi-IN"/>
              </w:rPr>
              <w:t>Деревянный, коричневого цвета, без колёс, без регулировки высоты.</w:t>
            </w:r>
          </w:p>
        </w:tc>
        <w:tc>
          <w:tcPr>
            <w:tcW w:w="810" w:type="dxa"/>
            <w:vAlign w:val="center"/>
          </w:tcPr>
          <w:p w:rsidR="00E85221" w:rsidRDefault="00E85221" w:rsidP="00586214">
            <w:pPr>
              <w:tabs>
                <w:tab w:val="left" w:pos="0"/>
              </w:tabs>
              <w:jc w:val="center"/>
              <w:rPr>
                <w:rFonts w:ascii="GHEA Grapalat" w:hAnsi="GHEA Grapalat"/>
                <w:lang w:val="ru-RU"/>
              </w:rPr>
            </w:pPr>
            <w:proofErr w:type="spellStart"/>
            <w:r>
              <w:rPr>
                <w:rFonts w:ascii="GHEA Grapalat" w:hAnsi="GHEA Grapalat"/>
                <w:lang w:val="ru-RU"/>
              </w:rPr>
              <w:t>шт</w:t>
            </w:r>
            <w:proofErr w:type="spellEnd"/>
          </w:p>
        </w:tc>
        <w:tc>
          <w:tcPr>
            <w:tcW w:w="900" w:type="dxa"/>
            <w:vAlign w:val="center"/>
          </w:tcPr>
          <w:p w:rsidR="00E85221" w:rsidRPr="008D7C6A" w:rsidRDefault="00E85221" w:rsidP="00586214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  <w:tc>
          <w:tcPr>
            <w:tcW w:w="1800" w:type="dxa"/>
            <w:vAlign w:val="center"/>
          </w:tcPr>
          <w:p w:rsidR="00E85221" w:rsidRPr="00E72291" w:rsidRDefault="00E85221" w:rsidP="00586214">
            <w:pPr>
              <w:jc w:val="center"/>
              <w:rPr>
                <w:rFonts w:ascii="GHEA Grapalat" w:hAnsi="GHEA Grapalat"/>
                <w:lang w:val="hy-AM"/>
              </w:rPr>
            </w:pPr>
            <w:r w:rsidRPr="00E72291">
              <w:rPr>
                <w:rFonts w:ascii="GHEA Grapalat" w:hAnsi="GHEA Grapalat"/>
                <w:lang w:val="hy-AM"/>
              </w:rPr>
              <w:t>Г. Ереван, Ал. Манукян 1</w:t>
            </w:r>
          </w:p>
        </w:tc>
        <w:tc>
          <w:tcPr>
            <w:tcW w:w="2255" w:type="dxa"/>
          </w:tcPr>
          <w:p w:rsidR="00E85221" w:rsidRPr="00586214" w:rsidRDefault="00E85221" w:rsidP="00586214">
            <w:pPr>
              <w:rPr>
                <w:lang w:val="ru-RU"/>
              </w:rPr>
            </w:pP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Срок поставки в течение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ru-RU" w:eastAsia="en-US"/>
              </w:rPr>
              <w:t xml:space="preserve"> 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20-45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ru-RU" w:eastAsia="en-US"/>
              </w:rPr>
              <w:t xml:space="preserve"> 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дней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ru-RU" w:eastAsia="en-US"/>
              </w:rPr>
              <w:t xml:space="preserve"> </w:t>
            </w:r>
            <w:r w:rsidRPr="00AA20E9">
              <w:rPr>
                <w:rFonts w:ascii="GHEA Grapalat" w:hAnsi="GHEA Grapalat" w:cs="Arial"/>
                <w:color w:val="222222"/>
                <w:sz w:val="22"/>
                <w:szCs w:val="22"/>
                <w:lang w:val="hy-AM" w:eastAsia="en-US"/>
              </w:rPr>
              <w:t>после подписания договора.</w:t>
            </w:r>
          </w:p>
        </w:tc>
      </w:tr>
    </w:tbl>
    <w:p w:rsidR="000B2497" w:rsidRDefault="000B2497" w:rsidP="000B2497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0B2497" w:rsidRDefault="000B2497" w:rsidP="000B2497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0B2497" w:rsidRDefault="000B2497" w:rsidP="000B2497">
      <w:pPr>
        <w:rPr>
          <w:rFonts w:ascii="GHEA Grapalat" w:hAnsi="GHEA Grapalat"/>
          <w:szCs w:val="24"/>
          <w:lang w:val="ru-RU"/>
        </w:rPr>
      </w:pPr>
    </w:p>
    <w:p w:rsidR="00B2317A" w:rsidRDefault="00B2317A" w:rsidP="000B2497">
      <w:pPr>
        <w:rPr>
          <w:rFonts w:ascii="GHEA Grapalat" w:hAnsi="GHEA Grapalat"/>
          <w:szCs w:val="24"/>
          <w:lang w:val="ru-RU"/>
        </w:rPr>
      </w:pPr>
    </w:p>
    <w:sectPr w:rsidR="00B2317A" w:rsidSect="00D5796A">
      <w:pgSz w:w="15840" w:h="12240" w:orient="landscape"/>
      <w:pgMar w:top="1440" w:right="1800" w:bottom="1440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Cambria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7EBD"/>
    <w:multiLevelType w:val="hybridMultilevel"/>
    <w:tmpl w:val="C51A1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DD2"/>
    <w:multiLevelType w:val="hybridMultilevel"/>
    <w:tmpl w:val="006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D554D"/>
    <w:multiLevelType w:val="multilevel"/>
    <w:tmpl w:val="0DFD554D"/>
    <w:lvl w:ilvl="0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E68E8"/>
    <w:multiLevelType w:val="multilevel"/>
    <w:tmpl w:val="3DBE68E8"/>
    <w:lvl w:ilvl="0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20D33"/>
    <w:multiLevelType w:val="hybridMultilevel"/>
    <w:tmpl w:val="FB00E4A0"/>
    <w:lvl w:ilvl="0" w:tplc="35B24D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994947"/>
    <w:multiLevelType w:val="hybridMultilevel"/>
    <w:tmpl w:val="E2C08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C06EB"/>
    <w:multiLevelType w:val="hybridMultilevel"/>
    <w:tmpl w:val="115EB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352840"/>
    <w:multiLevelType w:val="hybridMultilevel"/>
    <w:tmpl w:val="AF361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348B2"/>
    <w:multiLevelType w:val="hybridMultilevel"/>
    <w:tmpl w:val="484C0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0B3C34"/>
    <w:multiLevelType w:val="multilevel"/>
    <w:tmpl w:val="B7525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0B4078"/>
    <w:multiLevelType w:val="hybridMultilevel"/>
    <w:tmpl w:val="11949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3" w15:restartNumberingAfterBreak="0">
    <w:nsid w:val="6F6A79FA"/>
    <w:multiLevelType w:val="hybridMultilevel"/>
    <w:tmpl w:val="A03A4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4"/>
  </w:num>
  <w:num w:numId="2">
    <w:abstractNumId w:val="12"/>
  </w:num>
  <w:num w:numId="3">
    <w:abstractNumId w:val="9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0"/>
  </w:num>
  <w:num w:numId="9">
    <w:abstractNumId w:val="11"/>
  </w:num>
  <w:num w:numId="10">
    <w:abstractNumId w:val="7"/>
  </w:num>
  <w:num w:numId="11">
    <w:abstractNumId w:val="13"/>
  </w:num>
  <w:num w:numId="12">
    <w:abstractNumId w:val="6"/>
  </w:num>
  <w:num w:numId="13">
    <w:abstractNumId w:val="1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0A0"/>
    <w:rsid w:val="00015D02"/>
    <w:rsid w:val="000537C4"/>
    <w:rsid w:val="00066901"/>
    <w:rsid w:val="000A6F0B"/>
    <w:rsid w:val="000B2497"/>
    <w:rsid w:val="0016516F"/>
    <w:rsid w:val="001708A8"/>
    <w:rsid w:val="00191ED7"/>
    <w:rsid w:val="00193013"/>
    <w:rsid w:val="00290439"/>
    <w:rsid w:val="002916FD"/>
    <w:rsid w:val="002A24E9"/>
    <w:rsid w:val="003B2712"/>
    <w:rsid w:val="003C456A"/>
    <w:rsid w:val="003E55CC"/>
    <w:rsid w:val="00447F04"/>
    <w:rsid w:val="00477CDE"/>
    <w:rsid w:val="004930C9"/>
    <w:rsid w:val="004A3790"/>
    <w:rsid w:val="005654D8"/>
    <w:rsid w:val="00574053"/>
    <w:rsid w:val="00586214"/>
    <w:rsid w:val="00586485"/>
    <w:rsid w:val="005B4590"/>
    <w:rsid w:val="005B6D14"/>
    <w:rsid w:val="005D03E9"/>
    <w:rsid w:val="006610BC"/>
    <w:rsid w:val="006858F7"/>
    <w:rsid w:val="006B6242"/>
    <w:rsid w:val="006C10DD"/>
    <w:rsid w:val="008423E2"/>
    <w:rsid w:val="00846A4B"/>
    <w:rsid w:val="00857660"/>
    <w:rsid w:val="008F59A5"/>
    <w:rsid w:val="00906BD6"/>
    <w:rsid w:val="00994532"/>
    <w:rsid w:val="009C37E0"/>
    <w:rsid w:val="009F3A1C"/>
    <w:rsid w:val="00AA239A"/>
    <w:rsid w:val="00B2317A"/>
    <w:rsid w:val="00D34537"/>
    <w:rsid w:val="00D5796A"/>
    <w:rsid w:val="00D84596"/>
    <w:rsid w:val="00E54E46"/>
    <w:rsid w:val="00E570A0"/>
    <w:rsid w:val="00E85221"/>
    <w:rsid w:val="00E90AAE"/>
    <w:rsid w:val="00EC41D8"/>
    <w:rsid w:val="00F0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2F640"/>
  <w15:chartTrackingRefBased/>
  <w15:docId w15:val="{C76EFC17-0872-482E-9D57-C4BE37D8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0A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0B2497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0B2497"/>
    <w:pPr>
      <w:keepNext/>
      <w:keepLines/>
      <w:spacing w:before="360" w:after="80"/>
      <w:outlineLvl w:val="1"/>
    </w:pPr>
    <w:rPr>
      <w:rFonts w:cs="Times"/>
      <w:b/>
      <w:sz w:val="36"/>
      <w:szCs w:val="36"/>
      <w:lang w:val="hy-AM"/>
    </w:rPr>
  </w:style>
  <w:style w:type="paragraph" w:styleId="Heading3">
    <w:name w:val="heading 3"/>
    <w:basedOn w:val="Normal"/>
    <w:next w:val="Normal"/>
    <w:link w:val="Heading3Char"/>
    <w:qFormat/>
    <w:rsid w:val="000B2497"/>
    <w:pPr>
      <w:keepNext/>
      <w:keepLines/>
      <w:spacing w:before="280" w:after="80"/>
      <w:outlineLvl w:val="2"/>
    </w:pPr>
    <w:rPr>
      <w:rFonts w:cs="Times"/>
      <w:b/>
      <w:sz w:val="28"/>
      <w:szCs w:val="28"/>
      <w:lang w:val="hy-AM"/>
    </w:rPr>
  </w:style>
  <w:style w:type="paragraph" w:styleId="Heading4">
    <w:name w:val="heading 4"/>
    <w:basedOn w:val="Normal"/>
    <w:next w:val="Normal"/>
    <w:link w:val="Heading4Char"/>
    <w:qFormat/>
    <w:rsid w:val="000B2497"/>
    <w:pPr>
      <w:keepNext/>
      <w:keepLines/>
      <w:spacing w:before="240" w:after="40"/>
      <w:outlineLvl w:val="3"/>
    </w:pPr>
    <w:rPr>
      <w:rFonts w:cs="Times"/>
      <w:b/>
      <w:szCs w:val="24"/>
      <w:lang w:val="hy-AM"/>
    </w:rPr>
  </w:style>
  <w:style w:type="paragraph" w:styleId="Heading5">
    <w:name w:val="heading 5"/>
    <w:basedOn w:val="Normal"/>
    <w:next w:val="Normal"/>
    <w:link w:val="Heading5Char"/>
    <w:qFormat/>
    <w:rsid w:val="000B2497"/>
    <w:pPr>
      <w:keepNext/>
      <w:keepLines/>
      <w:spacing w:before="220" w:after="40"/>
      <w:outlineLvl w:val="4"/>
    </w:pPr>
    <w:rPr>
      <w:rFonts w:cs="Times"/>
      <w:b/>
      <w:sz w:val="22"/>
      <w:szCs w:val="22"/>
      <w:lang w:val="hy-AM"/>
    </w:rPr>
  </w:style>
  <w:style w:type="paragraph" w:styleId="Heading6">
    <w:name w:val="heading 6"/>
    <w:basedOn w:val="Normal"/>
    <w:next w:val="Normal"/>
    <w:link w:val="Heading6Char"/>
    <w:qFormat/>
    <w:rsid w:val="000B2497"/>
    <w:pPr>
      <w:keepNext/>
      <w:keepLines/>
      <w:spacing w:before="200" w:after="40"/>
      <w:outlineLvl w:val="5"/>
    </w:pPr>
    <w:rPr>
      <w:rFonts w:cs="Times"/>
      <w:b/>
      <w:sz w:val="20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E570A0"/>
    <w:pPr>
      <w:spacing w:after="0" w:line="240" w:lineRule="auto"/>
    </w:pPr>
    <w:rPr>
      <w:rFonts w:ascii="GHEA Grapalat" w:eastAsia="SimSun" w:hAnsi="GHEA Grapalat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570A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E570A0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qFormat/>
    <w:rsid w:val="000B2497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qFormat/>
    <w:rsid w:val="000B2497"/>
    <w:rPr>
      <w:rFonts w:ascii="Times Armenian" w:eastAsia="Times New Roman" w:hAnsi="Times Armenian" w:cs="Times"/>
      <w:b/>
      <w:sz w:val="36"/>
      <w:szCs w:val="36"/>
      <w:lang w:val="hy-AM" w:eastAsia="ru-RU"/>
    </w:rPr>
  </w:style>
  <w:style w:type="character" w:customStyle="1" w:styleId="Heading3Char">
    <w:name w:val="Heading 3 Char"/>
    <w:basedOn w:val="DefaultParagraphFont"/>
    <w:link w:val="Heading3"/>
    <w:qFormat/>
    <w:rsid w:val="000B2497"/>
    <w:rPr>
      <w:rFonts w:ascii="Times Armenian" w:eastAsia="Times New Roman" w:hAnsi="Times Armenian" w:cs="Times"/>
      <w:b/>
      <w:sz w:val="28"/>
      <w:szCs w:val="28"/>
      <w:lang w:val="hy-AM" w:eastAsia="ru-RU"/>
    </w:rPr>
  </w:style>
  <w:style w:type="character" w:customStyle="1" w:styleId="Heading4Char">
    <w:name w:val="Heading 4 Char"/>
    <w:basedOn w:val="DefaultParagraphFont"/>
    <w:link w:val="Heading4"/>
    <w:qFormat/>
    <w:rsid w:val="000B2497"/>
    <w:rPr>
      <w:rFonts w:ascii="Times Armenian" w:eastAsia="Times New Roman" w:hAnsi="Times Armenian" w:cs="Times"/>
      <w:b/>
      <w:sz w:val="24"/>
      <w:szCs w:val="24"/>
      <w:lang w:val="hy-AM" w:eastAsia="ru-RU"/>
    </w:rPr>
  </w:style>
  <w:style w:type="character" w:customStyle="1" w:styleId="Heading5Char">
    <w:name w:val="Heading 5 Char"/>
    <w:basedOn w:val="DefaultParagraphFont"/>
    <w:link w:val="Heading5"/>
    <w:qFormat/>
    <w:rsid w:val="000B2497"/>
    <w:rPr>
      <w:rFonts w:ascii="Times Armenian" w:eastAsia="Times New Roman" w:hAnsi="Times Armenian" w:cs="Times"/>
      <w:b/>
      <w:lang w:val="hy-AM" w:eastAsia="ru-RU"/>
    </w:rPr>
  </w:style>
  <w:style w:type="character" w:customStyle="1" w:styleId="Heading6Char">
    <w:name w:val="Heading 6 Char"/>
    <w:basedOn w:val="DefaultParagraphFont"/>
    <w:link w:val="Heading6"/>
    <w:qFormat/>
    <w:rsid w:val="000B2497"/>
    <w:rPr>
      <w:rFonts w:ascii="Times Armenian" w:eastAsia="Times New Roman" w:hAnsi="Times Armenian" w:cs="Times"/>
      <w:b/>
      <w:sz w:val="20"/>
      <w:szCs w:val="20"/>
      <w:lang w:val="hy-AM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B24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B2497"/>
    <w:rPr>
      <w:rFonts w:ascii="Segoe UI" w:eastAsia="Times New Roman" w:hAnsi="Segoe UI" w:cs="Segoe UI"/>
      <w:sz w:val="18"/>
      <w:szCs w:val="18"/>
      <w:lang w:eastAsia="ru-RU"/>
    </w:rPr>
  </w:style>
  <w:style w:type="paragraph" w:styleId="FootnoteText">
    <w:name w:val="footnote text"/>
    <w:basedOn w:val="Normal"/>
    <w:link w:val="FootnoteTextChar"/>
    <w:semiHidden/>
    <w:qFormat/>
    <w:rsid w:val="000B2497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0B2497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0B24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0B2497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0B2497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Subtitle">
    <w:name w:val="Subtitle"/>
    <w:basedOn w:val="Normal"/>
    <w:next w:val="Normal"/>
    <w:link w:val="SubtitleChar"/>
    <w:rsid w:val="000B24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hy-AM"/>
    </w:rPr>
  </w:style>
  <w:style w:type="character" w:customStyle="1" w:styleId="SubtitleChar">
    <w:name w:val="Subtitle Char"/>
    <w:basedOn w:val="DefaultParagraphFont"/>
    <w:link w:val="Subtitle"/>
    <w:qFormat/>
    <w:rsid w:val="000B2497"/>
    <w:rPr>
      <w:rFonts w:ascii="Georgia" w:eastAsia="Georgia" w:hAnsi="Georgia" w:cs="Georgia"/>
      <w:i/>
      <w:color w:val="666666"/>
      <w:sz w:val="48"/>
      <w:szCs w:val="48"/>
      <w:lang w:val="hy-AM" w:eastAsia="ru-RU"/>
    </w:rPr>
  </w:style>
  <w:style w:type="paragraph" w:styleId="Title">
    <w:name w:val="Title"/>
    <w:basedOn w:val="Normal"/>
    <w:next w:val="Normal"/>
    <w:link w:val="TitleChar"/>
    <w:qFormat/>
    <w:rsid w:val="000B2497"/>
    <w:pPr>
      <w:keepNext/>
      <w:keepLines/>
      <w:spacing w:before="480" w:after="120"/>
    </w:pPr>
    <w:rPr>
      <w:rFonts w:cs="Times"/>
      <w:b/>
      <w:sz w:val="72"/>
      <w:szCs w:val="72"/>
      <w:lang w:val="hy-AM"/>
    </w:rPr>
  </w:style>
  <w:style w:type="character" w:customStyle="1" w:styleId="TitleChar">
    <w:name w:val="Title Char"/>
    <w:basedOn w:val="DefaultParagraphFont"/>
    <w:link w:val="Title"/>
    <w:qFormat/>
    <w:rsid w:val="000B2497"/>
    <w:rPr>
      <w:rFonts w:ascii="Times Armenian" w:eastAsia="Times New Roman" w:hAnsi="Times Armenian" w:cs="Times"/>
      <w:b/>
      <w:sz w:val="72"/>
      <w:szCs w:val="72"/>
      <w:lang w:val="hy-AM" w:eastAsia="ru-RU"/>
    </w:rPr>
  </w:style>
  <w:style w:type="character" w:customStyle="1" w:styleId="y2iqfc">
    <w:name w:val="y2iqfc"/>
    <w:basedOn w:val="DefaultParagraphFont"/>
    <w:qFormat/>
    <w:rsid w:val="000B2497"/>
  </w:style>
  <w:style w:type="character" w:customStyle="1" w:styleId="im">
    <w:name w:val="im"/>
    <w:basedOn w:val="DefaultParagraphFont"/>
    <w:qFormat/>
    <w:rsid w:val="000B2497"/>
  </w:style>
  <w:style w:type="character" w:customStyle="1" w:styleId="normaltextrun">
    <w:name w:val="normaltextrun"/>
    <w:basedOn w:val="DefaultParagraphFont"/>
    <w:qFormat/>
    <w:rsid w:val="000B2497"/>
  </w:style>
  <w:style w:type="paragraph" w:customStyle="1" w:styleId="Body">
    <w:name w:val="Body"/>
    <w:qFormat/>
    <w:rsid w:val="000B249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pt-PT"/>
    </w:rPr>
  </w:style>
  <w:style w:type="character" w:customStyle="1" w:styleId="tojvnm2t">
    <w:name w:val="tojvnm2t"/>
    <w:qFormat/>
    <w:rsid w:val="000B2497"/>
  </w:style>
  <w:style w:type="character" w:customStyle="1" w:styleId="rynqvb">
    <w:name w:val="rynqvb"/>
    <w:basedOn w:val="DefaultParagraphFont"/>
    <w:rsid w:val="000B2497"/>
  </w:style>
  <w:style w:type="character" w:customStyle="1" w:styleId="auto-style151">
    <w:name w:val="auto-style151"/>
    <w:basedOn w:val="DefaultParagraphFont"/>
    <w:rsid w:val="000B2497"/>
  </w:style>
  <w:style w:type="character" w:styleId="Strong">
    <w:name w:val="Strong"/>
    <w:basedOn w:val="DefaultParagraphFont"/>
    <w:uiPriority w:val="22"/>
    <w:qFormat/>
    <w:rsid w:val="000B24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3A3CB-B1C7-45F9-99EB-8916D9690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https://mul.ysu.am/tasks/323725/oneclick?token=44c84618238e57b4fea7ef7fac19e882</cp:keywords>
  <dc:description/>
  <cp:lastModifiedBy>Lusine Ayvazyan</cp:lastModifiedBy>
  <cp:revision>79</cp:revision>
  <cp:lastPrinted>2026-01-22T07:07:00Z</cp:lastPrinted>
  <dcterms:created xsi:type="dcterms:W3CDTF">2026-01-22T06:23:00Z</dcterms:created>
  <dcterms:modified xsi:type="dcterms:W3CDTF">2026-02-02T07:06:00Z</dcterms:modified>
</cp:coreProperties>
</file>