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ԵՊՀ-ԷԱՃԱՊՁԲ-26/34</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принадлежности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диализной мембраны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быстросъемная застежка сумки
quick clip  bag closure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диск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диск  покрытый золотом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выращивания миксомицетов Blob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виниловая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элементы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Лабораторное устройство для изучения эффекта Зеебека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для измерения диэлектрической проницаемости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Экспериментальная система для изучения электрооптического эффекта жидких кристаллов.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мультиметр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 (060 710 323).</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диализной мембраны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быстросъемная застежка сумки
quick clip  bag closure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диск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диск  покрытый золотом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выращивания миксомицетов Blob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виниловая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Лабораторное устройство для изучения эффекта Зеебека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для измерения диэлектрической проницаемости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Экспериментальная система для изучения электрооптического эффекта жидких кристаллов.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мультиметр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диализной мембраны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быстросъемная застежка сумки
quick clip  bag closure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диск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диск  покрытый золотом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выращивания миксомицетов Blob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виниловая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Лабораторное устройство для изучения эффекта Зеебека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для измерения диэлектрической проницаемости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Экспериментальная система для изучения электрооптического эффекта жидких кристаллов.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мультиметр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