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ԱՄԱՀ-ԷԱՃԾՁԲ-26/17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Արտաշատ, Օգոստոսի 23/62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Դեռատիզացիայի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Զարուհի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0235-2-36-39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ghazaryan.zaruhi@list.ru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ԱՄԱՀ-ԷԱՃԾՁԲ-26/17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Դեռատիզացիայի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Դեռատիզացիայի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ԱՄԱՀ-ԷԱՃԾՁԲ-26/17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ghazaryan.zaruhi@list.ru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Դեռատիզացիայի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ԱՄԱՀ-ԷԱՃԾՁԲ-26/17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ԱՄԱՀ-ԷԱՃԾՁԲ-26/17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ԱՄԱՀ-ԷԱՃԾՁԲ-26/17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«ԱՄԱՀ-ԷԱՃԾՁԲ-26/17»*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ԱՄԱՀ-ԷԱՃԾՁԲ-26/17*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«ԱՄԱՀ-ԷԱՃԾՁԲ-26/17»*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ԱՄԱՀ-ԷԱՃԾՁԲ-26/17*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ԱՐՏԱՇԱՏԻ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ըստ պատվիրտուի պատվերի։  Պատվիրատուն  տեղակացնում  է /տեղեկացման միջոցներ՝ էլեկտրոնային փոստ, հեռախոսակապ/  կատարողին մատուցվող ծառայության կատարման մասին: Ծառայություն մատուցողը պարտավոր է պատվիրատուի կողմից սահմանված ժամկետում /պատվիրատուի կողմից սահմանված առավելագույն ժամկետ 2 օրացուցային օր/ իրականացնելու ծառայությունների  մատուցումը: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