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ԲԿԳԿ-ԷԱՃԾՁԲ-26/1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Բարձրագույն կրթության և գիտության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Օրբելի եղբայրների փողոց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Բարձրագույն կրթության և գիտության կոմիտեի կարիքների համար բջջային հեռախոսակապի ծառայությունների ձեռքբերման նպատակով ԲԿԳԿ-ԷԱՃԾՁԲ-26/1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Առաքելյան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98389689 (ներքին՝05)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a.arakelyan@promotion.am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Բարձրագույն կրթության և գիտության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ԲԿԳԿ-ԷԱՃԾՁԲ-26/1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Բարձրագույն կրթության և գիտության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Բարձրագույն կրթության և գիտության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Բարձրագույն կրթության և գիտության կոմիտեի կարիքների համար բջջային հեռախոսակապի ծառայությունների ձեռքբերման նպատակով ԲԿԳԿ-ԷԱՃԾՁԲ-26/1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Բարձրագույն կրթության և գիտության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Բարձրագույն կրթության և գիտության կոմիտեի կարիքների համար բջջային հեռախոսակապի ծառայությունների ձեռքբերման նպատակով ԲԿԳԿ-ԷԱՃԾՁԲ-26/1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ԲԿԳԿ-ԷԱՃԾՁԲ-26/1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a.arakelyan@promotion.am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Բարձրագույն կրթության և գիտության կոմիտեի կարիքների համար բջջային հեռախոսակապի ծառայությունների ձեռքբերման նպատակով ԲԿԳԿ-ԷԱՃԾՁԲ-26/1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2026.02.18.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ԲԿԳԿ-ԷԱՃԾՁԲ-26/1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Բարձրագույն կրթության և գիտության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ԲԿԳԿ-ԷԱՃԾՁԲ-26/1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ԲԿԳԿ-ԷԱՃԾՁԲ-26/1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«ԲԿԳԿ-ԷԱՃԾՁԲ-26/1»*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«ԲԿԳԿ-ԷԱՃԾՁԲ-26/1»*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ԲԱՐՁՐԱԳՈՒՅՆ ԿՐԹՈՒԹՅԱՆ և ԳԻՏՈՒԹՅԱՆ  ԿՈՄԻՏԵԻ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պետք է լինի անխափան, որակյալ և համատեղելի բոլոր բջջային սարքերի հետ։ Հեռախոսահամարը պետք է կարողանա ստանալ և ուղարկել ինչպես զանգեր, այնպես էլ SMS հաղորդագրություններ։ Մատակարարը պետք է տրամադրի հաճախորդների աջակցման ծառայություն ողջ օգտագործման ժամկետում։ Անհատական կորպորատիվ մասնագետի կողմից սպասարկում։ Յուրաքանչյուր համարի վերաբերյալ մանրամասն հաշվետվության տրամադրում ըստ պատվիրատուի պահանջի։ Անհրաժեշտ պայման է ԲԿԳԿ-ի համարների տեղափոխումը և սպասարկումը մատակարար բջջային օպերատորի կողմից՝ առանց հեռախոսահամարների փոփոխության։ Պարտադիր պայման՝ քարտերի վերաթողարկումը և նոր համարների տրամադրումը կատարվում է օպերատորի կողմից անվճար: Այլ պայմաններ - Հիմք ընդունելով ՀՀ քաղաքացիական օրենսգրքի 441-րդ հոդվածը Ծառայությունը և Կատարողը սահմանում են, որ իրենց միջև կնքվող պայմանագրի (համաձայնագրի) պայմանները կիրառվում են 2026թվականից փաստացի ծագած հարաբերությունների նկատմամբ: Ծառայության մատուցումը և սպասարկումը պետք է իրականացվի համապատասխան ՀՀ Էլեկտրոնային հաղորդակցության մասին օրենքի։ Ծառայություն մատուցողը պետք է պաշտպանի հեռախոսային խոսակցությունների գաղտնիությունը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Ռոումինգ ծառայության անվճար ակտիվացում: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300 օրացույցային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