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информационных досок для общих нужд Университета Янгстауна.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ԵՊՀ-ԷԱՃԱՊՁԲ-26/21</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информационных досок для общих нужд Университета Янгстауна.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информационных досок для общих нужд Университета Янгстауна.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информационных досок для общих нужд Университета Янгстауна.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(таблички)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8.15.Ответственный отдел: отдел маркетинга ЮГУ.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(таблички)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таблички: прозрачное матовое оргстекло толщиной 2,5 мм, размер: высота 15 см, длина 45 см. Размеры табличек могут изменяться в соответствии с требованиями маркетингового отдела ЕГУ. Тип печати – высококачественная УФ-печать с разрешением 1440 dpi. Шрифт печатного текста должен соответствовать шрифту, используемому на табличках в ЕГУ (GHEA Grapalat).
Дизайн табличек выполняется поставщиком за свой счёт по заказу маркетингового отдела ЕГУ. Печать осуществляется исключительно после письменного утверждения маркетинговым отделом ЕГУ. Таблички, напечатанные без утверждения или не соответствующие указанным качественным требованиям, ЕГУ не принимает.
На табличках может размещаться как чёрный, так и цветной текст и изображения в соответствии с требованиями маркетингового отдела ЕГУ.
Обязательно наличие 2 металлических застежек.
Количество застежек может изменяться в зависимости от изменения размеров табличек.
Установка табличек, а также в отдельных случаях демонтаж действующих (старых) табличек и их замена новыми, осуществляется за счёт поставщика.
Место поставки — по требованию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25.12.2026г.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(таблички)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