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2ED074" w14:textId="77777777" w:rsidR="00DB6E58" w:rsidRDefault="00DB6E58" w:rsidP="00DB6E58">
      <w:pPr>
        <w:spacing w:after="0"/>
        <w:ind w:firstLine="270"/>
        <w:jc w:val="center"/>
        <w:rPr>
          <w:rFonts w:ascii="GHEA Grapalat" w:eastAsia="Times New Roman" w:hAnsi="GHEA Grapalat" w:cs="Sylfaen"/>
          <w:b/>
          <w:i/>
          <w:sz w:val="20"/>
          <w:szCs w:val="20"/>
          <w:u w:val="single"/>
          <w:lang w:val="af-ZA" w:eastAsia="ru-RU"/>
        </w:rPr>
      </w:pPr>
      <w:r>
        <w:rPr>
          <w:rFonts w:ascii="GHEA Grapalat" w:eastAsia="Times New Roman" w:hAnsi="GHEA Grapalat" w:cs="Sylfaen"/>
          <w:b/>
          <w:i/>
          <w:sz w:val="20"/>
          <w:szCs w:val="20"/>
          <w:u w:val="single"/>
          <w:lang w:val="af-ZA" w:eastAsia="ru-RU"/>
        </w:rPr>
        <w:t>ՀԱՅՏԱՐԱՐՈՒԹՅՈՒՆ</w:t>
      </w:r>
    </w:p>
    <w:p w14:paraId="70FFE531" w14:textId="77777777" w:rsidR="00DB6E58" w:rsidRDefault="00DB6E58" w:rsidP="00DB6E58">
      <w:pPr>
        <w:spacing w:after="0"/>
        <w:ind w:firstLine="270"/>
        <w:jc w:val="center"/>
        <w:rPr>
          <w:rFonts w:ascii="GHEA Grapalat" w:eastAsia="Times New Roman" w:hAnsi="GHEA Grapalat"/>
          <w:b/>
          <w:i/>
          <w:sz w:val="20"/>
          <w:szCs w:val="20"/>
          <w:lang w:val="af-ZA" w:eastAsia="ru-RU"/>
        </w:rPr>
      </w:pPr>
    </w:p>
    <w:p w14:paraId="24087260" w14:textId="053DE6B7" w:rsidR="00DB6E58" w:rsidRDefault="00DB6E58" w:rsidP="00DB6E58">
      <w:pPr>
        <w:spacing w:after="0"/>
        <w:ind w:firstLine="270"/>
        <w:jc w:val="center"/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«</w:t>
      </w:r>
      <w:r w:rsidR="00040593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ՊՊԾ-ԷԱՃԱՊՁԲ-202</w:t>
      </w:r>
      <w:r w:rsidR="00040593">
        <w:rPr>
          <w:rFonts w:ascii="GHEA Grapalat" w:eastAsia="Times New Roman" w:hAnsi="GHEA Grapalat" w:cs="Sylfaen"/>
          <w:b/>
          <w:i/>
          <w:sz w:val="20"/>
          <w:szCs w:val="20"/>
          <w:lang w:val="ru-RU" w:eastAsia="ru-RU"/>
        </w:rPr>
        <w:t>6</w:t>
      </w:r>
      <w:r w:rsidR="00017F5C" w:rsidRPr="006F203A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/</w:t>
      </w:r>
      <w:r w:rsidR="00040593">
        <w:rPr>
          <w:rFonts w:ascii="GHEA Grapalat" w:eastAsia="Times New Roman" w:hAnsi="GHEA Grapalat" w:cs="Sylfaen"/>
          <w:b/>
          <w:i/>
          <w:sz w:val="20"/>
          <w:szCs w:val="20"/>
          <w:lang w:val="hy-AM" w:eastAsia="ru-RU"/>
        </w:rPr>
        <w:t>7</w:t>
      </w:r>
      <w:r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»</w:t>
      </w:r>
      <w:r>
        <w:rPr>
          <w:rFonts w:ascii="GHEA Grapalat" w:eastAsia="Times New Roman" w:hAnsi="GHEA Grapalat" w:cs="Sylfaen"/>
          <w:i/>
          <w:sz w:val="20"/>
          <w:szCs w:val="20"/>
          <w:lang w:val="af-ZA" w:eastAsia="ru-RU"/>
        </w:rPr>
        <w:t xml:space="preserve">  </w:t>
      </w:r>
      <w:r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ԸՆԹԱՑԱԿԱՐԳԻ ՀՐԱՎԵՐԻ ՓՈՓՈԽՈՒԹՅԱՆ ՄԱՍԻՆ</w:t>
      </w:r>
    </w:p>
    <w:p w14:paraId="7318A42A" w14:textId="77777777" w:rsidR="00DB6E58" w:rsidRDefault="00DB6E58" w:rsidP="00DB6E58">
      <w:pPr>
        <w:spacing w:after="0"/>
        <w:ind w:firstLine="270"/>
        <w:jc w:val="center"/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</w:pPr>
    </w:p>
    <w:p w14:paraId="135ED08D" w14:textId="77777777" w:rsidR="00DB6E58" w:rsidRDefault="00DB6E58" w:rsidP="00DB6E58">
      <w:pPr>
        <w:keepNext/>
        <w:spacing w:after="0"/>
        <w:ind w:firstLine="270"/>
        <w:jc w:val="center"/>
        <w:outlineLvl w:val="2"/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Հայտարարության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սույն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տեքստը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հրապարակվում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է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«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Գնումների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մասին»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ՀՀ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օրենքի</w:t>
      </w:r>
      <w:r w:rsidR="00766367"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</w:t>
      </w:r>
      <w:r w:rsidR="00766367">
        <w:rPr>
          <w:rFonts w:ascii="GHEA Grapalat" w:eastAsia="Times New Roman" w:hAnsi="GHEA Grapalat"/>
          <w:bCs/>
          <w:sz w:val="20"/>
          <w:szCs w:val="20"/>
          <w:lang w:val="hy-AM" w:eastAsia="ru-RU"/>
        </w:rPr>
        <w:t>40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>-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րդ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հոդվածի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համաձայն</w:t>
      </w:r>
    </w:p>
    <w:p w14:paraId="37737D47" w14:textId="77777777" w:rsidR="00DB6E58" w:rsidRDefault="00DB6E58" w:rsidP="00DB6E58">
      <w:pPr>
        <w:spacing w:after="0"/>
        <w:ind w:firstLine="270"/>
        <w:rPr>
          <w:rFonts w:ascii="Times Armenian" w:eastAsia="Times New Roman" w:hAnsi="Times Armenian"/>
          <w:sz w:val="20"/>
          <w:szCs w:val="20"/>
          <w:lang w:val="af-ZA" w:eastAsia="ru-RU"/>
        </w:rPr>
      </w:pPr>
    </w:p>
    <w:p w14:paraId="6499CE47" w14:textId="151C99C0" w:rsidR="00D60490" w:rsidRDefault="00BD770D" w:rsidP="00D60490">
      <w:pPr>
        <w:spacing w:after="0"/>
        <w:ind w:firstLine="270"/>
        <w:jc w:val="center"/>
        <w:rPr>
          <w:rFonts w:ascii="GHEA Grapalat" w:eastAsia="Times New Roman" w:hAnsi="GHEA Grapalat" w:cs="Sylfaen"/>
          <w:b/>
          <w:i/>
          <w:sz w:val="20"/>
          <w:szCs w:val="20"/>
          <w:lang w:val="hy-AM" w:eastAsia="ru-RU"/>
        </w:rPr>
      </w:pPr>
      <w:r>
        <w:rPr>
          <w:rFonts w:ascii="GHEA Grapalat" w:eastAsia="Times New Roman" w:hAnsi="GHEA Grapalat" w:cs="Sylfaen"/>
          <w:b/>
          <w:i/>
          <w:sz w:val="20"/>
          <w:szCs w:val="20"/>
          <w:lang w:val="hy-AM" w:eastAsia="ru-RU"/>
        </w:rPr>
        <w:t>ԷԼԵԿՏՐՈՆԱՅԻՆ ԱՃՈՒՐԴԻ</w:t>
      </w:r>
      <w:r w:rsidR="00DB6E5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 xml:space="preserve">  ՄԻՋՈՑՈՎ ԳՆՈՒՄ ԿԱՏԱՐԵԼՈՒ ԸՆԹԱՑԱԿԱՐԳԻ ԾԱԾԿԱԳԻՐԸ՝ </w:t>
      </w:r>
      <w:r w:rsidR="00D60490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«</w:t>
      </w:r>
      <w:r w:rsidR="00040593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ՊՊԾ-ԷԱՃԱՊՁԲ-2026</w:t>
      </w:r>
      <w:r w:rsidR="006F203A" w:rsidRPr="006F203A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/</w:t>
      </w:r>
      <w:r w:rsidR="00040593">
        <w:rPr>
          <w:rFonts w:ascii="GHEA Grapalat" w:eastAsia="Times New Roman" w:hAnsi="GHEA Grapalat" w:cs="Sylfaen"/>
          <w:b/>
          <w:i/>
          <w:sz w:val="20"/>
          <w:szCs w:val="20"/>
          <w:lang w:val="hy-AM" w:eastAsia="ru-RU"/>
        </w:rPr>
        <w:t>7</w:t>
      </w:r>
      <w:r w:rsidR="00D60490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»</w:t>
      </w:r>
    </w:p>
    <w:p w14:paraId="7B8B708D" w14:textId="0FDF720C" w:rsidR="00DB6E58" w:rsidRDefault="00DB6E58" w:rsidP="00D60490">
      <w:pPr>
        <w:spacing w:after="0"/>
        <w:ind w:firstLine="270"/>
        <w:jc w:val="both"/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 xml:space="preserve">Պատվիրատուն` </w:t>
      </w:r>
      <w:r w:rsidR="00D60490">
        <w:rPr>
          <w:rFonts w:ascii="GHEA Grapalat" w:eastAsia="Times New Roman" w:hAnsi="GHEA Grapalat" w:cs="Sylfaen"/>
          <w:bCs/>
          <w:sz w:val="20"/>
          <w:szCs w:val="20"/>
          <w:lang w:val="hy-AM" w:eastAsia="ru-RU"/>
        </w:rPr>
        <w:t>ՀՀ պ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ետական պահպանության ծառայությունը, որը գտնվում է ք.</w:t>
      </w:r>
      <w:r w:rsidR="00766367">
        <w:rPr>
          <w:rFonts w:ascii="GHEA Grapalat" w:eastAsia="Times New Roman" w:hAnsi="GHEA Grapalat" w:cs="Sylfaen"/>
          <w:bCs/>
          <w:sz w:val="20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 xml:space="preserve">Երևան Պռոշյան փ. 1-ին փակ. 20 հասցեում, ստորև ներկայացնում է </w:t>
      </w:r>
      <w:r w:rsidR="00D60490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«</w:t>
      </w:r>
      <w:r w:rsidR="00040593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ՊՊԾ-ԷԱՃԱՊՁԲ-2026</w:t>
      </w:r>
      <w:r w:rsidR="006F203A" w:rsidRPr="006F203A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/</w:t>
      </w:r>
      <w:r w:rsidR="00040593">
        <w:rPr>
          <w:rFonts w:ascii="GHEA Grapalat" w:eastAsia="Times New Roman" w:hAnsi="GHEA Grapalat" w:cs="Sylfaen"/>
          <w:b/>
          <w:i/>
          <w:sz w:val="20"/>
          <w:szCs w:val="20"/>
          <w:lang w:val="hy-AM" w:eastAsia="ru-RU"/>
        </w:rPr>
        <w:t>7</w:t>
      </w:r>
      <w:r w:rsidR="00D60490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»</w:t>
      </w:r>
      <w:r w:rsidR="00D60490">
        <w:rPr>
          <w:rFonts w:ascii="GHEA Grapalat" w:eastAsia="Times New Roman" w:hAnsi="GHEA Grapalat" w:cs="Sylfaen"/>
          <w:b/>
          <w:i/>
          <w:sz w:val="20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 xml:space="preserve">ծածկագրով անցկացվող </w:t>
      </w:r>
      <w:r w:rsidR="00BD770D">
        <w:rPr>
          <w:rFonts w:ascii="GHEA Grapalat" w:eastAsia="Times New Roman" w:hAnsi="GHEA Grapalat" w:cs="Sylfaen"/>
          <w:bCs/>
          <w:sz w:val="20"/>
          <w:szCs w:val="20"/>
          <w:lang w:val="hy-AM" w:eastAsia="ru-RU"/>
        </w:rPr>
        <w:t>էլեկտրոնային աճուրդով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 xml:space="preserve"> գնման ընթացակարգի հրավերի փոփոխության պատճառը (ները) և փոփոխության (ունների) համառոտ նկարագրությունը.</w:t>
      </w:r>
    </w:p>
    <w:p w14:paraId="2F69CD9B" w14:textId="77777777" w:rsidR="00DB6E58" w:rsidRDefault="00DB6E58" w:rsidP="00D60490">
      <w:pPr>
        <w:spacing w:after="0"/>
        <w:ind w:firstLine="270"/>
        <w:jc w:val="both"/>
        <w:rPr>
          <w:rFonts w:ascii="Arial Armenian" w:eastAsia="Times New Roman" w:hAnsi="Arial Armenian" w:cs="Tahoma"/>
          <w:sz w:val="20"/>
          <w:szCs w:val="20"/>
          <w:lang w:val="af-ZA" w:eastAsia="ru-RU"/>
        </w:rPr>
      </w:pPr>
    </w:p>
    <w:p w14:paraId="09017ADE" w14:textId="1E579137" w:rsidR="00DB6E58" w:rsidRPr="00994D91" w:rsidRDefault="00DB6E58" w:rsidP="00DB6E58">
      <w:pPr>
        <w:spacing w:after="0"/>
        <w:ind w:firstLine="270"/>
        <w:contextualSpacing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Փոփոխության</w:t>
      </w:r>
      <w:r>
        <w:rPr>
          <w:rFonts w:ascii="GHEA Grapalat" w:eastAsia="Times New Roman" w:hAnsi="GHEA Grapalat"/>
          <w:b/>
          <w:i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պատճառ</w:t>
      </w:r>
      <w:r w:rsidR="00116DD7">
        <w:rPr>
          <w:rFonts w:ascii="GHEA Grapalat" w:eastAsia="Times New Roman" w:hAnsi="GHEA Grapalat" w:cs="Sylfaen"/>
          <w:b/>
          <w:i/>
          <w:sz w:val="20"/>
          <w:szCs w:val="20"/>
          <w:lang w:val="hy-AM" w:eastAsia="ru-RU"/>
        </w:rPr>
        <w:t xml:space="preserve"> և նկարագրություն</w:t>
      </w:r>
      <w:r>
        <w:rPr>
          <w:rFonts w:ascii="GHEA Grapalat" w:eastAsia="Times New Roman" w:hAnsi="GHEA Grapalat" w:cs="Arial Armenian"/>
          <w:b/>
          <w:i/>
          <w:sz w:val="20"/>
          <w:szCs w:val="20"/>
          <w:lang w:val="af-ZA" w:eastAsia="ru-RU"/>
        </w:rPr>
        <w:t>։</w:t>
      </w:r>
      <w:r w:rsidR="00994D91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="007C0044" w:rsidRPr="007C0044">
        <w:rPr>
          <w:rFonts w:ascii="GHEA Grapalat" w:eastAsia="Times New Roman" w:hAnsi="GHEA Grapalat"/>
          <w:sz w:val="20"/>
          <w:szCs w:val="20"/>
          <w:lang w:val="af-ZA" w:eastAsia="ru-RU"/>
        </w:rPr>
        <w:t>2-</w:t>
      </w:r>
      <w:r w:rsidR="007C0044">
        <w:rPr>
          <w:rFonts w:ascii="GHEA Grapalat" w:eastAsia="Times New Roman" w:hAnsi="GHEA Grapalat"/>
          <w:sz w:val="20"/>
          <w:szCs w:val="20"/>
          <w:lang w:val="ru-RU" w:eastAsia="ru-RU"/>
        </w:rPr>
        <w:t>րդ</w:t>
      </w:r>
      <w:r w:rsidR="007C0044" w:rsidRPr="007C0044">
        <w:rPr>
          <w:rFonts w:ascii="GHEA Grapalat" w:eastAsia="Times New Roman" w:hAnsi="GHEA Grapalat"/>
          <w:sz w:val="20"/>
          <w:szCs w:val="20"/>
          <w:lang w:val="af-ZA" w:eastAsia="ru-RU"/>
        </w:rPr>
        <w:t>, 8-</w:t>
      </w:r>
      <w:r w:rsidR="007C0044">
        <w:rPr>
          <w:rFonts w:ascii="GHEA Grapalat" w:eastAsia="Times New Roman" w:hAnsi="GHEA Grapalat"/>
          <w:sz w:val="20"/>
          <w:szCs w:val="20"/>
          <w:lang w:val="ru-RU" w:eastAsia="ru-RU"/>
        </w:rPr>
        <w:t>րդ</w:t>
      </w:r>
      <w:r w:rsidR="007C0044" w:rsidRPr="007C0044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="007C0044">
        <w:rPr>
          <w:rFonts w:ascii="GHEA Grapalat" w:eastAsia="Times New Roman" w:hAnsi="GHEA Grapalat"/>
          <w:sz w:val="20"/>
          <w:szCs w:val="20"/>
          <w:lang w:val="ru-RU" w:eastAsia="ru-RU"/>
        </w:rPr>
        <w:t>և</w:t>
      </w:r>
      <w:r w:rsidR="007C0044" w:rsidRPr="007C0044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9-</w:t>
      </w:r>
      <w:r w:rsidR="007C0044">
        <w:rPr>
          <w:rFonts w:ascii="GHEA Grapalat" w:eastAsia="Times New Roman" w:hAnsi="GHEA Grapalat"/>
          <w:sz w:val="20"/>
          <w:szCs w:val="20"/>
          <w:lang w:val="ru-RU" w:eastAsia="ru-RU"/>
        </w:rPr>
        <w:t>րդ</w:t>
      </w:r>
      <w:r w:rsidR="007C0044" w:rsidRPr="007C0044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="007C0044">
        <w:rPr>
          <w:rFonts w:ascii="GHEA Grapalat" w:eastAsia="Times New Roman" w:hAnsi="GHEA Grapalat"/>
          <w:sz w:val="20"/>
          <w:szCs w:val="20"/>
          <w:lang w:val="ru-RU" w:eastAsia="ru-RU"/>
        </w:rPr>
        <w:t>չափաբաժինների</w:t>
      </w:r>
      <w:r w:rsidR="007C0044" w:rsidRPr="007C0044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="007C0044">
        <w:rPr>
          <w:rFonts w:ascii="GHEA Grapalat" w:eastAsia="Times New Roman" w:hAnsi="GHEA Grapalat"/>
          <w:sz w:val="20"/>
          <w:szCs w:val="20"/>
          <w:lang w:val="ru-RU" w:eastAsia="ru-RU"/>
        </w:rPr>
        <w:t>մ</w:t>
      </w:r>
      <w:r w:rsidR="00040593" w:rsidRPr="00037732">
        <w:rPr>
          <w:rFonts w:ascii="GHEA Grapalat" w:eastAsia="Times New Roman" w:hAnsi="GHEA Grapalat"/>
          <w:sz w:val="20"/>
          <w:szCs w:val="20"/>
          <w:lang w:val="ru-RU" w:eastAsia="ru-RU"/>
        </w:rPr>
        <w:t>ատակարարման</w:t>
      </w:r>
      <w:r w:rsidR="00037732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="00040593" w:rsidRPr="00037732">
        <w:rPr>
          <w:rFonts w:ascii="GHEA Grapalat" w:eastAsia="Times New Roman" w:hAnsi="GHEA Grapalat"/>
          <w:sz w:val="20"/>
          <w:szCs w:val="20"/>
          <w:lang w:val="ru-RU" w:eastAsia="ru-RU"/>
        </w:rPr>
        <w:t>ժամկետի</w:t>
      </w:r>
      <w:r w:rsidR="00040593" w:rsidRPr="00037732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="00040593" w:rsidRPr="00037732">
        <w:rPr>
          <w:rFonts w:ascii="GHEA Grapalat" w:eastAsia="Times New Roman" w:hAnsi="GHEA Grapalat"/>
          <w:sz w:val="20"/>
          <w:szCs w:val="20"/>
          <w:lang w:val="ru-RU" w:eastAsia="ru-RU"/>
        </w:rPr>
        <w:t>փոփոխման</w:t>
      </w:r>
      <w:r w:rsidR="00040593" w:rsidRPr="00037732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="00040593" w:rsidRPr="00037732">
        <w:rPr>
          <w:rFonts w:ascii="GHEA Grapalat" w:eastAsia="Times New Roman" w:hAnsi="GHEA Grapalat"/>
          <w:sz w:val="20"/>
          <w:szCs w:val="20"/>
          <w:lang w:val="ru-RU" w:eastAsia="ru-RU"/>
        </w:rPr>
        <w:t>անհրաժեշտություն</w:t>
      </w:r>
      <w:r w:rsidR="00040593" w:rsidRPr="00037732">
        <w:rPr>
          <w:rFonts w:ascii="GHEA Grapalat" w:eastAsia="Times New Roman" w:hAnsi="GHEA Grapalat"/>
          <w:sz w:val="20"/>
          <w:szCs w:val="20"/>
          <w:lang w:val="af-ZA" w:eastAsia="ru-RU"/>
        </w:rPr>
        <w:t>:</w:t>
      </w:r>
    </w:p>
    <w:p w14:paraId="33103BDE" w14:textId="239C6A3B" w:rsidR="00DB6E58" w:rsidRPr="00D60490" w:rsidRDefault="00DB6E58" w:rsidP="00116DD7">
      <w:pPr>
        <w:spacing w:after="0"/>
        <w:jc w:val="both"/>
        <w:rPr>
          <w:rFonts w:ascii="GHEA Grapalat" w:eastAsia="Times New Roman" w:hAnsi="GHEA Grapalat" w:cs="Sylfaen"/>
          <w:b/>
          <w:sz w:val="20"/>
          <w:szCs w:val="20"/>
          <w:lang w:val="hy-AM" w:eastAsia="ru-RU"/>
        </w:rPr>
      </w:pPr>
    </w:p>
    <w:p w14:paraId="10D58EB1" w14:textId="77777777" w:rsidR="00DB6E58" w:rsidRDefault="00DB6E58" w:rsidP="00DB6E58">
      <w:pPr>
        <w:spacing w:after="0"/>
        <w:ind w:firstLine="270"/>
        <w:jc w:val="both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Փոփոխության</w:t>
      </w: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հիմնավորում`</w:t>
      </w:r>
    </w:p>
    <w:p w14:paraId="6BCFC403" w14:textId="23414A33" w:rsidR="00DB6E58" w:rsidRDefault="00DB6E58" w:rsidP="00DB6E58">
      <w:pPr>
        <w:spacing w:after="0"/>
        <w:ind w:firstLine="270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Սույն փոփոխությունը կատարվում է` հիմք ընդունելով «Գնումների մասին» ՀՀ օրենքի </w:t>
      </w:r>
      <w:r w:rsidR="00766367">
        <w:rPr>
          <w:rFonts w:ascii="GHEA Grapalat" w:eastAsia="Times New Roman" w:hAnsi="GHEA Grapalat" w:cs="Sylfaen"/>
          <w:sz w:val="20"/>
          <w:szCs w:val="20"/>
          <w:lang w:val="hy-AM" w:eastAsia="ru-RU"/>
        </w:rPr>
        <w:t>40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-րդ հոդվածի 4-րդ կետը</w:t>
      </w:r>
      <w:r>
        <w:rPr>
          <w:rFonts w:ascii="GHEA Grapalat" w:eastAsia="Times New Roman" w:hAnsi="GHEA Grapalat" w:cs="Arial Armenian"/>
          <w:sz w:val="20"/>
          <w:szCs w:val="20"/>
          <w:lang w:val="af-ZA" w:eastAsia="ru-RU"/>
        </w:rPr>
        <w:t>։</w:t>
      </w:r>
    </w:p>
    <w:p w14:paraId="1C9F8B45" w14:textId="77777777" w:rsidR="00DB6E58" w:rsidRDefault="00DB6E58" w:rsidP="00DB6E58">
      <w:pPr>
        <w:spacing w:after="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2FAEAA5D" w14:textId="552B7CF4" w:rsidR="00DB6E58" w:rsidRDefault="00DB6E58" w:rsidP="00DB6E58">
      <w:pPr>
        <w:spacing w:after="0"/>
        <w:ind w:firstLine="270"/>
        <w:jc w:val="both"/>
        <w:rPr>
          <w:rFonts w:ascii="GHEA Grapalat" w:eastAsia="Times New Roman" w:hAnsi="GHEA Grapalat" w:cs="Arial Armenia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Սույն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հայտարարության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հետ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կապված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լրացուցիչ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տեղեկություններ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ստանալու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համար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կարող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եք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դիմել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="00D60490">
        <w:rPr>
          <w:rFonts w:ascii="GHEA Grapalat" w:eastAsia="Times New Roman" w:hAnsi="GHEA Grapalat" w:cs="Sylfaen"/>
          <w:sz w:val="20"/>
          <w:szCs w:val="20"/>
          <w:lang w:val="hy-AM" w:eastAsia="ru-RU"/>
        </w:rPr>
        <w:t>գնահատող հանձնաժողովի քարտուղար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="00040593">
        <w:rPr>
          <w:rFonts w:ascii="GHEA Grapalat" w:eastAsia="Times New Roman" w:hAnsi="GHEA Grapalat"/>
          <w:sz w:val="20"/>
          <w:szCs w:val="20"/>
          <w:lang w:val="ru-RU" w:eastAsia="ru-RU"/>
        </w:rPr>
        <w:t>Ն</w:t>
      </w:r>
      <w:r w:rsidR="00037732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. </w:t>
      </w:r>
      <w:r w:rsidR="00040593">
        <w:rPr>
          <w:rFonts w:ascii="GHEA Grapalat" w:eastAsia="Times New Roman" w:hAnsi="GHEA Grapalat"/>
          <w:sz w:val="20"/>
          <w:szCs w:val="20"/>
          <w:lang w:val="ru-RU" w:eastAsia="ru-RU"/>
        </w:rPr>
        <w:t>Դարբինյանին</w:t>
      </w:r>
      <w:r>
        <w:rPr>
          <w:rFonts w:ascii="GHEA Grapalat" w:eastAsia="Times New Roman" w:hAnsi="GHEA Grapalat" w:cs="Arial Armenian"/>
          <w:sz w:val="20"/>
          <w:szCs w:val="20"/>
          <w:lang w:val="af-ZA" w:eastAsia="ru-RU"/>
        </w:rPr>
        <w:t>։</w:t>
      </w:r>
    </w:p>
    <w:p w14:paraId="5ACA7286" w14:textId="77777777" w:rsidR="00DB6E58" w:rsidRDefault="00DB6E58" w:rsidP="00DB6E58">
      <w:pPr>
        <w:spacing w:after="0"/>
        <w:ind w:firstLine="270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14:paraId="23985620" w14:textId="77777777" w:rsidR="00DB6E58" w:rsidRDefault="00DB6E58" w:rsidP="00DB6E58">
      <w:pPr>
        <w:spacing w:after="0"/>
        <w:ind w:firstLine="270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Հեռախոս՝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010-53-23-58</w:t>
      </w:r>
    </w:p>
    <w:p w14:paraId="1D3A01CD" w14:textId="1D600B1D" w:rsidR="00DB6E58" w:rsidRPr="00C05082" w:rsidRDefault="00DB6E58" w:rsidP="00C05082">
      <w:pPr>
        <w:spacing w:after="0"/>
        <w:ind w:firstLine="270"/>
        <w:jc w:val="both"/>
        <w:rPr>
          <w:rFonts w:ascii="GHEA Grapalat" w:eastAsia="Times New Roman" w:hAnsi="GHEA Grapalat" w:cs="Arial Armenia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Էլ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.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փոստ՝</w:t>
      </w:r>
      <w:r w:rsidR="009E05FD">
        <w:rPr>
          <w:rFonts w:ascii="GHEA Grapalat" w:eastAsia="Times New Roman" w:hAnsi="GHEA Grapalat" w:cs="Arial Armenian"/>
          <w:sz w:val="20"/>
          <w:szCs w:val="20"/>
          <w:lang w:val="af-ZA" w:eastAsia="ru-RU"/>
        </w:rPr>
        <w:t>։</w:t>
      </w:r>
      <w:r w:rsidR="00253EE7" w:rsidRPr="00253EE7">
        <w:rPr>
          <w:rFonts w:ascii="GHEA Grapalat" w:eastAsia="Times New Roman" w:hAnsi="GHEA Grapalat" w:cs="Arial Armenian"/>
          <w:sz w:val="20"/>
          <w:szCs w:val="20"/>
          <w:lang w:val="af-ZA" w:eastAsia="ru-RU"/>
        </w:rPr>
        <w:t xml:space="preserve"> </w:t>
      </w:r>
      <w:bookmarkStart w:id="0" w:name="_GoBack"/>
      <w:bookmarkEnd w:id="0"/>
      <w:r w:rsidR="00253EE7">
        <w:fldChar w:fldCharType="begin"/>
      </w:r>
      <w:r w:rsidR="00253EE7" w:rsidRPr="00253EE7">
        <w:rPr>
          <w:lang w:val="af-ZA"/>
        </w:rPr>
        <w:instrText xml:space="preserve"> HYPERLINK "mailto:darbinyannaira968@gmail.com" </w:instrText>
      </w:r>
      <w:r w:rsidR="00253EE7">
        <w:fldChar w:fldCharType="separate"/>
      </w:r>
      <w:r w:rsidR="00040593" w:rsidRPr="007F18BA">
        <w:rPr>
          <w:rFonts w:ascii="GHEA Grapalat" w:hAnsi="GHEA Grapalat" w:cs="Sylfaen"/>
          <w:lang w:val="af-ZA"/>
        </w:rPr>
        <w:t>darbinyannaira968@gmail.com</w:t>
      </w:r>
      <w:r w:rsidR="00253EE7">
        <w:rPr>
          <w:rFonts w:ascii="GHEA Grapalat" w:hAnsi="GHEA Grapalat" w:cs="Sylfaen"/>
          <w:lang w:val="af-ZA"/>
        </w:rPr>
        <w:fldChar w:fldCharType="end"/>
      </w:r>
    </w:p>
    <w:p w14:paraId="5563D7B5" w14:textId="77777777" w:rsidR="00DB6E58" w:rsidRDefault="00DB6E58" w:rsidP="00DB6E58">
      <w:pPr>
        <w:spacing w:after="0"/>
        <w:ind w:firstLine="27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Պատվիրատու` </w:t>
      </w:r>
      <w:r w:rsidR="00D60490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ՀՀ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ՊՊԾ</w:t>
      </w:r>
    </w:p>
    <w:sectPr w:rsidR="00DB6E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BA1"/>
    <w:rsid w:val="00017F5C"/>
    <w:rsid w:val="00035A0B"/>
    <w:rsid w:val="00037732"/>
    <w:rsid w:val="00040593"/>
    <w:rsid w:val="00116DD7"/>
    <w:rsid w:val="0014334A"/>
    <w:rsid w:val="00253EE7"/>
    <w:rsid w:val="003A68F4"/>
    <w:rsid w:val="00416EDC"/>
    <w:rsid w:val="00451EB6"/>
    <w:rsid w:val="00484F66"/>
    <w:rsid w:val="004E634A"/>
    <w:rsid w:val="006F203A"/>
    <w:rsid w:val="007434DE"/>
    <w:rsid w:val="00766367"/>
    <w:rsid w:val="007C0044"/>
    <w:rsid w:val="00994D91"/>
    <w:rsid w:val="009E05FD"/>
    <w:rsid w:val="00A61BB4"/>
    <w:rsid w:val="00B53B2E"/>
    <w:rsid w:val="00BD770D"/>
    <w:rsid w:val="00BD77B8"/>
    <w:rsid w:val="00C05082"/>
    <w:rsid w:val="00C941FF"/>
    <w:rsid w:val="00D60490"/>
    <w:rsid w:val="00DB6E58"/>
    <w:rsid w:val="00EA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696E2"/>
  <w15:docId w15:val="{EB2CABD8-DF91-4F55-A9CA-86EFEE85A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6E5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F203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F203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15</cp:revision>
  <cp:lastPrinted>2025-06-05T13:14:00Z</cp:lastPrinted>
  <dcterms:created xsi:type="dcterms:W3CDTF">2025-10-23T15:12:00Z</dcterms:created>
  <dcterms:modified xsi:type="dcterms:W3CDTF">2026-02-04T08:21:00Z</dcterms:modified>
</cp:coreProperties>
</file>