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6A6E61" w14:textId="77777777" w:rsidR="00E4132A" w:rsidRPr="00A674ED" w:rsidRDefault="00E4132A" w:rsidP="00A674ED">
      <w:pPr>
        <w:spacing w:line="240" w:lineRule="auto"/>
        <w:rPr>
          <w:rFonts w:ascii="GHEA Grapalat" w:hAnsi="GHEA Grapalat"/>
          <w:b/>
          <w:sz w:val="24"/>
          <w:szCs w:val="24"/>
          <w:lang w:val="hy-AM"/>
        </w:rPr>
      </w:pPr>
      <w:r w:rsidRPr="00A674ED">
        <w:rPr>
          <w:rFonts w:ascii="GHEA Grapalat" w:hAnsi="GHEA Grapalat" w:cs="Sylfaen"/>
          <w:b/>
          <w:sz w:val="24"/>
          <w:szCs w:val="24"/>
          <w:lang w:val="hy-AM"/>
        </w:rPr>
        <w:t>Չափաբաժին 1 Պտուտակներ</w:t>
      </w:r>
      <w:r w:rsidRPr="00A674ED">
        <w:rPr>
          <w:rFonts w:ascii="GHEA Grapalat" w:hAnsi="GHEA Grapalat"/>
          <w:b/>
          <w:sz w:val="24"/>
          <w:szCs w:val="24"/>
          <w:lang w:val="hy-AM"/>
        </w:rPr>
        <w:t>.</w:t>
      </w:r>
    </w:p>
    <w:p w14:paraId="08690379" w14:textId="650741F9" w:rsidR="004E23CB" w:rsidRPr="004E23CB" w:rsidRDefault="008609C5" w:rsidP="008F1C0F">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2,4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կորտիկալ</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00B17E00" w:rsidRPr="004E23CB">
        <w:rPr>
          <w:rFonts w:ascii="GHEA Grapalat" w:hAnsi="GHEA Grapalat" w:cs="Sylfaen"/>
          <w:sz w:val="24"/>
          <w:szCs w:val="24"/>
          <w:lang w:val="hy-AM"/>
        </w:rPr>
        <w:t>:</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2.</w:t>
      </w:r>
      <w:r w:rsidR="004E23CB" w:rsidRPr="004E23CB">
        <w:rPr>
          <w:rFonts w:ascii="GHEA Grapalat" w:hAnsi="GHEA Grapalat"/>
          <w:sz w:val="24"/>
          <w:szCs w:val="24"/>
          <w:lang w:val="hy-AM"/>
        </w:rPr>
        <w:t>4</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12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3</w:t>
      </w:r>
      <w:r w:rsidRPr="004E23CB">
        <w:rPr>
          <w:rFonts w:ascii="GHEA Grapalat" w:hAnsi="GHEA Grapalat"/>
          <w:sz w:val="24"/>
          <w:szCs w:val="24"/>
          <w:lang w:val="hy-AM"/>
        </w:rPr>
        <w:t>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p>
    <w:p w14:paraId="6B3EAB31" w14:textId="0172CD15" w:rsidR="004E23CB" w:rsidRPr="004E23CB" w:rsidRDefault="004E23CB" w:rsidP="002A1DD9">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2,7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կորտիկալ</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2.7</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12</w:t>
      </w:r>
      <w:r w:rsidRPr="004E23CB">
        <w:rPr>
          <w:rFonts w:ascii="GHEA Grapalat" w:hAnsi="GHEA Grapalat" w:cs="Sylfaen"/>
          <w:sz w:val="24"/>
          <w:szCs w:val="24"/>
          <w:lang w:val="hy-AM"/>
        </w:rPr>
        <w:t>մմ</w:t>
      </w:r>
      <w:r w:rsidRPr="004E23CB">
        <w:rPr>
          <w:rFonts w:ascii="GHEA Grapalat" w:hAnsi="GHEA Grapalat"/>
          <w:sz w:val="24"/>
          <w:szCs w:val="24"/>
          <w:lang w:val="hy-AM"/>
        </w:rPr>
        <w:t>-50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 պատրաստման նյութը՝ չժանգոտվող պողպատի և տիտանի համաձուլվածք։</w:t>
      </w:r>
    </w:p>
    <w:p w14:paraId="2B8B6E19" w14:textId="2674D68C" w:rsidR="004E23CB" w:rsidRPr="004E23CB" w:rsidRDefault="00254210" w:rsidP="00745D52">
      <w:pPr>
        <w:pStyle w:val="a3"/>
        <w:numPr>
          <w:ilvl w:val="0"/>
          <w:numId w:val="2"/>
        </w:numPr>
        <w:spacing w:line="240" w:lineRule="auto"/>
        <w:rPr>
          <w:rFonts w:ascii="GHEA Grapalat" w:hAnsi="GHEA Grapalat"/>
          <w:sz w:val="24"/>
          <w:szCs w:val="24"/>
          <w:lang w:val="hy-AM"/>
        </w:rPr>
      </w:pPr>
      <w:r w:rsidRPr="004E23CB">
        <w:rPr>
          <w:rFonts w:ascii="GHEA Grapalat" w:hAnsi="GHEA Grapalat" w:cs="Sylfaen"/>
          <w:sz w:val="24"/>
          <w:szCs w:val="24"/>
          <w:lang w:val="hy-AM"/>
        </w:rPr>
        <w:t>3.5 մմ կորտիկալ պտուտակ արգելափակող գլխիկով և սովորական՝ ոչ արգելափակող գլխիկով։ Տրամագիծը՝ 3.5մմ,  երկարությունը՝ 12մմ-70մմ (քայլը 2մմ)</w:t>
      </w:r>
      <w:r w:rsidR="004E23CB" w:rsidRPr="004E23CB">
        <w:rPr>
          <w:rFonts w:ascii="GHEA Grapalat" w:hAnsi="GHEA Grapalat" w:cs="Sylfaen"/>
          <w:sz w:val="24"/>
          <w:szCs w:val="24"/>
          <w:lang w:val="hy-AM"/>
        </w:rPr>
        <w:t>, պատրաստման նյութը՝ չժանգոտվող պողպատի և տիտանի համաձուլվածք։</w:t>
      </w:r>
    </w:p>
    <w:p w14:paraId="21E03378" w14:textId="6D334481" w:rsidR="004E23CB" w:rsidRPr="004E23CB" w:rsidRDefault="00254210" w:rsidP="00CE3ACF">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4,0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սպոնգիոզ</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լրիվ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(full threaded)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կես</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(half threaded), </w:t>
      </w:r>
      <w:r w:rsidRPr="004E23CB">
        <w:rPr>
          <w:rFonts w:ascii="GHEA Grapalat" w:hAnsi="GHEA Grapalat" w:cs="Sylfaen"/>
          <w:sz w:val="24"/>
          <w:szCs w:val="24"/>
          <w:lang w:val="hy-AM"/>
        </w:rPr>
        <w:t>կանուլացված</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և</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չկանուլացված։</w:t>
      </w:r>
      <w:r w:rsidR="000668BB" w:rsidRPr="004E23CB">
        <w:rPr>
          <w:rFonts w:ascii="GHEA Grapalat" w:hAnsi="GHEA Grapalat" w:cs="Sylfaen"/>
          <w:sz w:val="24"/>
          <w:szCs w:val="24"/>
          <w:lang w:val="hy-AM"/>
        </w:rPr>
        <w:t xml:space="preserve"> </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12</w:t>
      </w:r>
      <w:r w:rsidRPr="004E23CB">
        <w:rPr>
          <w:rFonts w:ascii="GHEA Grapalat" w:hAnsi="GHEA Grapalat" w:cs="Sylfaen"/>
          <w:sz w:val="24"/>
          <w:szCs w:val="24"/>
          <w:lang w:val="hy-AM"/>
        </w:rPr>
        <w:t>մմ</w:t>
      </w:r>
      <w:r w:rsidRPr="004E23CB">
        <w:rPr>
          <w:rFonts w:ascii="GHEA Grapalat" w:hAnsi="GHEA Grapalat"/>
          <w:sz w:val="24"/>
          <w:szCs w:val="24"/>
          <w:lang w:val="hy-AM"/>
        </w:rPr>
        <w:t>-70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p>
    <w:p w14:paraId="3F47466B" w14:textId="6835F9DA" w:rsidR="004E23CB" w:rsidRPr="004E23CB" w:rsidRDefault="00254210" w:rsidP="00A1650B">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 xml:space="preserve">4.5 </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կորտիկալ</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4.5</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20</w:t>
      </w:r>
      <w:r w:rsidRPr="004E23CB">
        <w:rPr>
          <w:rFonts w:ascii="GHEA Grapalat" w:hAnsi="GHEA Grapalat" w:cs="Sylfaen"/>
          <w:sz w:val="24"/>
          <w:szCs w:val="24"/>
          <w:lang w:val="hy-AM"/>
        </w:rPr>
        <w:t>մմ</w:t>
      </w:r>
      <w:r w:rsidRPr="004E23CB">
        <w:rPr>
          <w:rFonts w:ascii="GHEA Grapalat" w:hAnsi="GHEA Grapalat"/>
          <w:sz w:val="24"/>
          <w:szCs w:val="24"/>
          <w:lang w:val="hy-AM"/>
        </w:rPr>
        <w:t>-80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p>
    <w:p w14:paraId="49875458" w14:textId="63C38230" w:rsidR="00254210" w:rsidRPr="004E23CB" w:rsidRDefault="00254210" w:rsidP="00A674ED">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4.9</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ինտրամեդուլյար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մեխը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գլխիկում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կանուլացված</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պտուտակահանին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ֆիքսելու</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համար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լրիվ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(full threaded) </w:t>
      </w:r>
      <w:r w:rsidRPr="004E23CB">
        <w:rPr>
          <w:rFonts w:ascii="GHEA Grapalat" w:hAnsi="GHEA Grapalat" w:cs="Sylfaen"/>
          <w:sz w:val="24"/>
          <w:szCs w:val="24"/>
          <w:lang w:val="hy-AM"/>
        </w:rPr>
        <w:t>անցքի</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առկայություն։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4.9</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30</w:t>
      </w:r>
      <w:r w:rsidRPr="004E23CB">
        <w:rPr>
          <w:rFonts w:ascii="GHEA Grapalat" w:hAnsi="GHEA Grapalat" w:cs="Sylfaen"/>
          <w:sz w:val="24"/>
          <w:szCs w:val="24"/>
          <w:lang w:val="hy-AM"/>
        </w:rPr>
        <w:t>մմ</w:t>
      </w:r>
      <w:r w:rsidRPr="004E23CB">
        <w:rPr>
          <w:rFonts w:ascii="GHEA Grapalat" w:hAnsi="GHEA Grapalat"/>
          <w:sz w:val="24"/>
          <w:szCs w:val="24"/>
          <w:lang w:val="hy-AM"/>
        </w:rPr>
        <w:t>-90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r w:rsidR="004E23CB">
        <w:rPr>
          <w:rFonts w:ascii="GHEA Grapalat" w:hAnsi="GHEA Grapalat"/>
          <w:sz w:val="24"/>
          <w:szCs w:val="24"/>
          <w:lang w:val="hy-AM"/>
        </w:rPr>
        <w:t>:</w:t>
      </w:r>
    </w:p>
    <w:p w14:paraId="67BB972C" w14:textId="238FC0AB" w:rsidR="00254210" w:rsidRPr="004E23CB" w:rsidRDefault="00254210" w:rsidP="00A674ED">
      <w:pPr>
        <w:pStyle w:val="a3"/>
        <w:numPr>
          <w:ilvl w:val="0"/>
          <w:numId w:val="2"/>
        </w:numPr>
        <w:spacing w:line="240" w:lineRule="auto"/>
        <w:rPr>
          <w:rFonts w:ascii="GHEA Grapalat" w:hAnsi="GHEA Grapalat"/>
          <w:sz w:val="24"/>
          <w:szCs w:val="24"/>
          <w:lang w:val="hy-AM"/>
        </w:rPr>
      </w:pPr>
      <w:r w:rsidRPr="004E23CB">
        <w:rPr>
          <w:rFonts w:ascii="GHEA Grapalat" w:hAnsi="GHEA Grapalat"/>
          <w:sz w:val="24"/>
          <w:szCs w:val="24"/>
          <w:lang w:val="hy-AM"/>
        </w:rPr>
        <w:t>4.5</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ինտրամեդուլյար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մեխը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սովորական՝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ոչ</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արգելափակող</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գլխիկում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կանուլացված</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պտուտակահանին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պտուտակը</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ֆիքսելու</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համար</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լրիվ</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պտուտակով</w:t>
      </w:r>
      <w:r w:rsidRPr="004E23CB">
        <w:rPr>
          <w:rFonts w:ascii="GHEA Grapalat" w:hAnsi="GHEA Grapalat"/>
          <w:sz w:val="24"/>
          <w:szCs w:val="24"/>
          <w:lang w:val="hy-AM"/>
        </w:rPr>
        <w:t xml:space="preserve"> (full threaded) </w:t>
      </w:r>
      <w:r w:rsidRPr="004E23CB">
        <w:rPr>
          <w:rFonts w:ascii="GHEA Grapalat" w:hAnsi="GHEA Grapalat" w:cs="Sylfaen"/>
          <w:sz w:val="24"/>
          <w:szCs w:val="24"/>
          <w:lang w:val="hy-AM"/>
        </w:rPr>
        <w:t>անցքի</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առկայություն։</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Տրամագիծը՝</w:t>
      </w:r>
      <w:r w:rsidRPr="004E23CB">
        <w:rPr>
          <w:rFonts w:ascii="GHEA Grapalat" w:hAnsi="GHEA Grapalat"/>
          <w:sz w:val="24"/>
          <w:szCs w:val="24"/>
          <w:lang w:val="hy-AM"/>
        </w:rPr>
        <w:t xml:space="preserve"> 4.5</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երկարությունը՝</w:t>
      </w:r>
      <w:r w:rsidRPr="004E23CB">
        <w:rPr>
          <w:rFonts w:ascii="GHEA Grapalat" w:hAnsi="GHEA Grapalat"/>
          <w:sz w:val="24"/>
          <w:szCs w:val="24"/>
          <w:lang w:val="hy-AM"/>
        </w:rPr>
        <w:t xml:space="preserve"> 30</w:t>
      </w:r>
      <w:r w:rsidRPr="004E23CB">
        <w:rPr>
          <w:rFonts w:ascii="GHEA Grapalat" w:hAnsi="GHEA Grapalat" w:cs="Sylfaen"/>
          <w:sz w:val="24"/>
          <w:szCs w:val="24"/>
          <w:lang w:val="hy-AM"/>
        </w:rPr>
        <w:t>մմ</w:t>
      </w:r>
      <w:r w:rsidRPr="004E23CB">
        <w:rPr>
          <w:rFonts w:ascii="GHEA Grapalat" w:hAnsi="GHEA Grapalat"/>
          <w:sz w:val="24"/>
          <w:szCs w:val="24"/>
          <w:lang w:val="hy-AM"/>
        </w:rPr>
        <w:t>-90</w:t>
      </w:r>
      <w:r w:rsidRPr="004E23CB">
        <w:rPr>
          <w:rFonts w:ascii="GHEA Grapalat" w:hAnsi="GHEA Grapalat" w:cs="Sylfaen"/>
          <w:sz w:val="24"/>
          <w:szCs w:val="24"/>
          <w:lang w:val="hy-AM"/>
        </w:rPr>
        <w:t>մմ</w:t>
      </w:r>
      <w:r w:rsidRPr="004E23CB">
        <w:rPr>
          <w:rFonts w:ascii="GHEA Grapalat" w:hAnsi="GHEA Grapalat"/>
          <w:sz w:val="24"/>
          <w:szCs w:val="24"/>
          <w:lang w:val="hy-AM"/>
        </w:rPr>
        <w:t xml:space="preserve"> (</w:t>
      </w:r>
      <w:r w:rsidRPr="004E23CB">
        <w:rPr>
          <w:rFonts w:ascii="GHEA Grapalat" w:hAnsi="GHEA Grapalat" w:cs="Sylfaen"/>
          <w:sz w:val="24"/>
          <w:szCs w:val="24"/>
          <w:lang w:val="hy-AM"/>
        </w:rPr>
        <w:t>քայլը</w:t>
      </w:r>
      <w:r w:rsidRPr="004E23CB">
        <w:rPr>
          <w:rFonts w:ascii="GHEA Grapalat" w:hAnsi="GHEA Grapalat"/>
          <w:sz w:val="24"/>
          <w:szCs w:val="24"/>
          <w:lang w:val="hy-AM"/>
        </w:rPr>
        <w:t xml:space="preserve"> 2</w:t>
      </w:r>
      <w:r w:rsidRPr="004E23CB">
        <w:rPr>
          <w:rFonts w:ascii="GHEA Grapalat" w:hAnsi="GHEA Grapalat" w:cs="Sylfaen"/>
          <w:sz w:val="24"/>
          <w:szCs w:val="24"/>
          <w:lang w:val="hy-AM"/>
        </w:rPr>
        <w:t>մմ</w:t>
      </w:r>
      <w:r w:rsidRPr="004E23CB">
        <w:rPr>
          <w:rFonts w:ascii="GHEA Grapalat" w:hAnsi="GHEA Grapalat"/>
          <w:sz w:val="24"/>
          <w:szCs w:val="24"/>
          <w:lang w:val="hy-AM"/>
        </w:rPr>
        <w:t>)</w:t>
      </w:r>
      <w:r w:rsidR="004E23CB" w:rsidRPr="004E23CB">
        <w:rPr>
          <w:rFonts w:ascii="GHEA Grapalat" w:hAnsi="GHEA Grapalat"/>
          <w:sz w:val="24"/>
          <w:szCs w:val="24"/>
          <w:lang w:val="hy-AM"/>
        </w:rPr>
        <w:t>, պատրաստման նյութը՝ չժանգոտվող պողպատի և տիտանի համաձուլվածք</w:t>
      </w:r>
      <w:r w:rsidR="004E23CB">
        <w:rPr>
          <w:rFonts w:ascii="GHEA Grapalat" w:hAnsi="GHEA Grapalat"/>
          <w:sz w:val="24"/>
          <w:szCs w:val="24"/>
          <w:lang w:val="hy-AM"/>
        </w:rPr>
        <w:t>:</w:t>
      </w:r>
    </w:p>
    <w:p w14:paraId="22A35FB5" w14:textId="38776FD4" w:rsidR="00254210" w:rsidRPr="00A674ED" w:rsidRDefault="004E23CB" w:rsidP="00A674ED">
      <w:pPr>
        <w:pStyle w:val="a3"/>
        <w:numPr>
          <w:ilvl w:val="0"/>
          <w:numId w:val="2"/>
        </w:numPr>
        <w:spacing w:line="240" w:lineRule="auto"/>
        <w:rPr>
          <w:rFonts w:ascii="GHEA Grapalat" w:hAnsi="GHEA Grapalat"/>
          <w:sz w:val="24"/>
          <w:szCs w:val="24"/>
          <w:lang w:val="en-US"/>
        </w:rPr>
      </w:pPr>
      <w:r w:rsidRPr="004E23CB">
        <w:rPr>
          <w:rFonts w:ascii="GHEA Grapalat" w:hAnsi="GHEA Grapalat"/>
          <w:sz w:val="24"/>
          <w:szCs w:val="24"/>
          <w:lang w:val="hy-AM"/>
        </w:rPr>
        <w:t>5</w:t>
      </w:r>
      <w:r w:rsidR="00254210" w:rsidRPr="004E23CB">
        <w:rPr>
          <w:rFonts w:ascii="GHEA Grapalat" w:hAnsi="GHEA Grapalat"/>
          <w:sz w:val="24"/>
          <w:szCs w:val="24"/>
          <w:lang w:val="hy-AM"/>
        </w:rPr>
        <w:t>,0</w:t>
      </w:r>
      <w:r w:rsidR="00254210" w:rsidRPr="004E23CB">
        <w:rPr>
          <w:rFonts w:ascii="GHEA Grapalat" w:hAnsi="GHEA Grapalat" w:cs="Sylfaen"/>
          <w:sz w:val="24"/>
          <w:szCs w:val="24"/>
          <w:lang w:val="hy-AM"/>
        </w:rPr>
        <w:t>մմ</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ինտրամեդուլյար</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մեխը</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արգելափակող</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սովորական՝</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ոչ</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արգելափակող</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գլխիկով</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գլխիկում</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կանուլացված</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պտուտակահանին</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պտուտակը</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ֆիքսելու</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համար</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լրիվ</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պտուտակով</w:t>
      </w:r>
      <w:r w:rsidR="00254210" w:rsidRPr="004E23CB">
        <w:rPr>
          <w:rFonts w:ascii="GHEA Grapalat" w:hAnsi="GHEA Grapalat"/>
          <w:sz w:val="24"/>
          <w:szCs w:val="24"/>
          <w:lang w:val="hy-AM"/>
        </w:rPr>
        <w:t xml:space="preserve"> (full threaded) </w:t>
      </w:r>
      <w:r w:rsidR="00254210" w:rsidRPr="004E23CB">
        <w:rPr>
          <w:rFonts w:ascii="GHEA Grapalat" w:hAnsi="GHEA Grapalat" w:cs="Sylfaen"/>
          <w:sz w:val="24"/>
          <w:szCs w:val="24"/>
          <w:lang w:val="hy-AM"/>
        </w:rPr>
        <w:t>անցքի</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առկայություն</w:t>
      </w:r>
      <w:r w:rsidR="00254210" w:rsidRPr="004E23CB">
        <w:rPr>
          <w:rFonts w:ascii="GHEA Grapalat" w:hAnsi="GHEA Grapalat"/>
          <w:sz w:val="24"/>
          <w:szCs w:val="24"/>
          <w:lang w:val="hy-AM"/>
        </w:rPr>
        <w:t xml:space="preserve">, </w:t>
      </w:r>
      <w:r w:rsidR="00254210" w:rsidRPr="004E23CB">
        <w:rPr>
          <w:rFonts w:ascii="GHEA Grapalat" w:hAnsi="GHEA Grapalat" w:cs="Sylfaen"/>
          <w:sz w:val="24"/>
          <w:szCs w:val="24"/>
          <w:lang w:val="hy-AM"/>
        </w:rPr>
        <w:t>պատրաստման</w:t>
      </w:r>
      <w:r w:rsidR="00254210" w:rsidRPr="004E23CB">
        <w:rPr>
          <w:rFonts w:ascii="GHEA Grapalat" w:hAnsi="GHEA Grapalat"/>
          <w:sz w:val="24"/>
          <w:szCs w:val="24"/>
          <w:lang w:val="hy-AM"/>
        </w:rPr>
        <w:t xml:space="preserve"> </w:t>
      </w:r>
      <w:r w:rsidR="000668BB" w:rsidRPr="004E23CB">
        <w:rPr>
          <w:rFonts w:ascii="GHEA Grapalat" w:hAnsi="GHEA Grapalat" w:cs="Sylfaen"/>
          <w:sz w:val="24"/>
          <w:szCs w:val="24"/>
          <w:lang w:val="hy-AM"/>
        </w:rPr>
        <w:t>նյութը</w:t>
      </w:r>
      <w:r>
        <w:rPr>
          <w:rFonts w:ascii="GHEA Grapalat" w:hAnsi="GHEA Grapalat" w:cs="Sylfaen"/>
          <w:sz w:val="24"/>
          <w:szCs w:val="24"/>
          <w:lang w:val="hy-AM"/>
        </w:rPr>
        <w:t xml:space="preserve">` </w:t>
      </w:r>
      <w:r w:rsidRPr="004E23CB">
        <w:rPr>
          <w:rFonts w:ascii="GHEA Grapalat" w:hAnsi="GHEA Grapalat"/>
          <w:sz w:val="24"/>
          <w:szCs w:val="24"/>
          <w:lang w:val="hy-AM"/>
        </w:rPr>
        <w:t>չժանգոտվող պողպատի և տիտանի համաձուլվածք</w:t>
      </w:r>
      <w:r w:rsidR="00254210" w:rsidRPr="004E23CB">
        <w:rPr>
          <w:rFonts w:ascii="GHEA Grapalat" w:hAnsi="GHEA Grapalat" w:cs="Sylfaen"/>
          <w:sz w:val="24"/>
          <w:szCs w:val="24"/>
          <w:lang w:val="hy-AM"/>
        </w:rPr>
        <w:t>։</w:t>
      </w:r>
      <w:r w:rsidR="00254210" w:rsidRPr="004E23CB">
        <w:rPr>
          <w:rFonts w:ascii="GHEA Grapalat" w:hAnsi="GHEA Grapalat"/>
          <w:sz w:val="24"/>
          <w:szCs w:val="24"/>
          <w:lang w:val="hy-AM"/>
        </w:rPr>
        <w:t xml:space="preserve"> </w:t>
      </w:r>
      <w:r w:rsidR="00254210" w:rsidRPr="00A674ED">
        <w:rPr>
          <w:rFonts w:ascii="GHEA Grapalat" w:hAnsi="GHEA Grapalat" w:cs="Sylfaen"/>
          <w:sz w:val="24"/>
          <w:szCs w:val="24"/>
          <w:lang w:val="en-US"/>
        </w:rPr>
        <w:t>Տրամագիծը՝</w:t>
      </w:r>
      <w:r w:rsidR="00254210" w:rsidRPr="00A674ED">
        <w:rPr>
          <w:rFonts w:ascii="GHEA Grapalat" w:hAnsi="GHEA Grapalat"/>
          <w:sz w:val="24"/>
          <w:szCs w:val="24"/>
          <w:lang w:val="en-US"/>
        </w:rPr>
        <w:t xml:space="preserve"> </w:t>
      </w:r>
      <w:r>
        <w:rPr>
          <w:rFonts w:ascii="GHEA Grapalat" w:hAnsi="GHEA Grapalat"/>
          <w:sz w:val="24"/>
          <w:szCs w:val="24"/>
          <w:lang w:val="en-US"/>
        </w:rPr>
        <w:t>5</w:t>
      </w:r>
      <w:r w:rsidR="00254210" w:rsidRPr="00A674ED">
        <w:rPr>
          <w:rFonts w:ascii="GHEA Grapalat" w:hAnsi="GHEA Grapalat"/>
          <w:sz w:val="24"/>
          <w:szCs w:val="24"/>
          <w:lang w:val="en-US"/>
        </w:rPr>
        <w:t>,0</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 xml:space="preserve">, </w:t>
      </w:r>
      <w:r w:rsidR="00254210" w:rsidRPr="00A674ED">
        <w:rPr>
          <w:rFonts w:ascii="GHEA Grapalat" w:hAnsi="GHEA Grapalat" w:cs="Sylfaen"/>
          <w:sz w:val="24"/>
          <w:szCs w:val="24"/>
          <w:lang w:val="en-US"/>
        </w:rPr>
        <w:t>երկարությունը՝</w:t>
      </w:r>
      <w:r w:rsidR="00254210" w:rsidRPr="00A674ED">
        <w:rPr>
          <w:rFonts w:ascii="GHEA Grapalat" w:hAnsi="GHEA Grapalat"/>
          <w:sz w:val="24"/>
          <w:szCs w:val="24"/>
          <w:lang w:val="en-US"/>
        </w:rPr>
        <w:t xml:space="preserve"> 30</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-90</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 xml:space="preserve"> (</w:t>
      </w:r>
      <w:r w:rsidR="00254210" w:rsidRPr="00A674ED">
        <w:rPr>
          <w:rFonts w:ascii="GHEA Grapalat" w:hAnsi="GHEA Grapalat" w:cs="Sylfaen"/>
          <w:sz w:val="24"/>
          <w:szCs w:val="24"/>
          <w:lang w:val="en-US"/>
        </w:rPr>
        <w:t>քայլը</w:t>
      </w:r>
      <w:r w:rsidR="00254210" w:rsidRPr="00A674ED">
        <w:rPr>
          <w:rFonts w:ascii="GHEA Grapalat" w:hAnsi="GHEA Grapalat"/>
          <w:sz w:val="24"/>
          <w:szCs w:val="24"/>
          <w:lang w:val="en-US"/>
        </w:rPr>
        <w:t xml:space="preserve"> 2</w:t>
      </w:r>
      <w:r w:rsidR="00254210" w:rsidRPr="00A674ED">
        <w:rPr>
          <w:rFonts w:ascii="GHEA Grapalat" w:hAnsi="GHEA Grapalat" w:cs="Sylfaen"/>
          <w:sz w:val="24"/>
          <w:szCs w:val="24"/>
          <w:lang w:val="en-US"/>
        </w:rPr>
        <w:t>մմ</w:t>
      </w:r>
      <w:r w:rsidR="00254210" w:rsidRPr="00A674ED">
        <w:rPr>
          <w:rFonts w:ascii="GHEA Grapalat" w:hAnsi="GHEA Grapalat"/>
          <w:sz w:val="24"/>
          <w:szCs w:val="24"/>
          <w:lang w:val="en-US"/>
        </w:rPr>
        <w:t>):</w:t>
      </w:r>
    </w:p>
    <w:p w14:paraId="709B6BBB" w14:textId="192EEED5" w:rsidR="00254210" w:rsidRPr="002663FE" w:rsidRDefault="00254210" w:rsidP="00A674ED">
      <w:pPr>
        <w:pStyle w:val="a3"/>
        <w:numPr>
          <w:ilvl w:val="0"/>
          <w:numId w:val="2"/>
        </w:numPr>
        <w:spacing w:line="240" w:lineRule="auto"/>
        <w:rPr>
          <w:rFonts w:ascii="GHEA Grapalat" w:hAnsi="GHEA Grapalat"/>
          <w:sz w:val="24"/>
          <w:szCs w:val="24"/>
          <w:lang w:val="en-US"/>
        </w:rPr>
      </w:pPr>
      <w:r w:rsidRPr="00A674ED">
        <w:rPr>
          <w:rFonts w:ascii="GHEA Grapalat" w:hAnsi="GHEA Grapalat"/>
          <w:sz w:val="24"/>
          <w:szCs w:val="24"/>
          <w:lang w:val="en-US"/>
        </w:rPr>
        <w:t>5,0</w:t>
      </w:r>
      <w:r w:rsidRPr="00A674ED">
        <w:rPr>
          <w:rFonts w:ascii="GHEA Grapalat" w:hAnsi="GHEA Grapalat" w:cs="Sylfaen"/>
          <w:sz w:val="24"/>
          <w:szCs w:val="24"/>
          <w:lang w:val="en-US"/>
        </w:rPr>
        <w:t>մմ</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կորտիկալ</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արգելափակող</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գլխիկով։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Տրամագիծը՝</w:t>
      </w:r>
      <w:r w:rsidRPr="00A674ED">
        <w:rPr>
          <w:rFonts w:ascii="GHEA Grapalat" w:hAnsi="GHEA Grapalat"/>
          <w:sz w:val="24"/>
          <w:szCs w:val="24"/>
          <w:lang w:val="en-US"/>
        </w:rPr>
        <w:t xml:space="preserve"> 5,0</w:t>
      </w:r>
      <w:r w:rsidRPr="00A674ED">
        <w:rPr>
          <w:rFonts w:ascii="GHEA Grapalat" w:hAnsi="GHEA Grapalat" w:cs="Sylfaen"/>
          <w:sz w:val="24"/>
          <w:szCs w:val="24"/>
          <w:lang w:val="en-US"/>
        </w:rPr>
        <w:t>մմ</w:t>
      </w:r>
      <w:proofErr w:type="gramStart"/>
      <w:r w:rsidRPr="00A674ED">
        <w:rPr>
          <w:rFonts w:ascii="GHEA Grapalat" w:hAnsi="GHEA Grapalat"/>
          <w:sz w:val="24"/>
          <w:szCs w:val="24"/>
          <w:lang w:val="en-US"/>
        </w:rPr>
        <w:t xml:space="preserve">,  </w:t>
      </w:r>
      <w:r w:rsidRPr="00A674ED">
        <w:rPr>
          <w:rFonts w:ascii="GHEA Grapalat" w:hAnsi="GHEA Grapalat" w:cs="Sylfaen"/>
          <w:sz w:val="24"/>
          <w:szCs w:val="24"/>
          <w:lang w:val="en-US"/>
        </w:rPr>
        <w:t>երկարությունը</w:t>
      </w:r>
      <w:proofErr w:type="gramEnd"/>
      <w:r w:rsidRPr="00A674ED">
        <w:rPr>
          <w:rFonts w:ascii="GHEA Grapalat" w:hAnsi="GHEA Grapalat" w:cs="Sylfaen"/>
          <w:sz w:val="24"/>
          <w:szCs w:val="24"/>
          <w:lang w:val="en-US"/>
        </w:rPr>
        <w:t>՝</w:t>
      </w:r>
      <w:r w:rsidRPr="00A674ED">
        <w:rPr>
          <w:rFonts w:ascii="GHEA Grapalat" w:hAnsi="GHEA Grapalat"/>
          <w:sz w:val="24"/>
          <w:szCs w:val="24"/>
          <w:lang w:val="en-US"/>
        </w:rPr>
        <w:t xml:space="preserve"> 16</w:t>
      </w:r>
      <w:r w:rsidRPr="00A674ED">
        <w:rPr>
          <w:rFonts w:ascii="GHEA Grapalat" w:hAnsi="GHEA Grapalat" w:cs="Sylfaen"/>
          <w:sz w:val="24"/>
          <w:szCs w:val="24"/>
          <w:lang w:val="en-US"/>
        </w:rPr>
        <w:t>մմ</w:t>
      </w:r>
      <w:r w:rsidRPr="00A674ED">
        <w:rPr>
          <w:rFonts w:ascii="GHEA Grapalat" w:hAnsi="GHEA Grapalat"/>
          <w:sz w:val="24"/>
          <w:szCs w:val="24"/>
          <w:lang w:val="en-US"/>
        </w:rPr>
        <w:t>-95</w:t>
      </w:r>
      <w:r w:rsidRPr="00A674ED">
        <w:rPr>
          <w:rFonts w:ascii="GHEA Grapalat" w:hAnsi="GHEA Grapalat" w:cs="Sylfaen"/>
          <w:sz w:val="24"/>
          <w:szCs w:val="24"/>
          <w:lang w:val="en-US"/>
        </w:rPr>
        <w:t>մմ</w:t>
      </w:r>
      <w:r w:rsidRPr="00A674ED">
        <w:rPr>
          <w:rFonts w:ascii="GHEA Grapalat" w:hAnsi="GHEA Grapalat"/>
          <w:sz w:val="24"/>
          <w:szCs w:val="24"/>
          <w:lang w:val="en-US"/>
        </w:rPr>
        <w:t xml:space="preserve"> (</w:t>
      </w:r>
      <w:r w:rsidRPr="00A674ED">
        <w:rPr>
          <w:rFonts w:ascii="GHEA Grapalat" w:hAnsi="GHEA Grapalat" w:cs="Sylfaen"/>
          <w:sz w:val="24"/>
          <w:szCs w:val="24"/>
          <w:lang w:val="en-US"/>
        </w:rPr>
        <w:t>քայլը</w:t>
      </w:r>
      <w:r w:rsidRPr="00A674ED">
        <w:rPr>
          <w:rFonts w:ascii="GHEA Grapalat" w:hAnsi="GHEA Grapalat"/>
          <w:sz w:val="24"/>
          <w:szCs w:val="24"/>
          <w:lang w:val="en-US"/>
        </w:rPr>
        <w:t xml:space="preserve"> 2</w:t>
      </w:r>
      <w:r w:rsidRPr="00A674ED">
        <w:rPr>
          <w:rFonts w:ascii="GHEA Grapalat" w:hAnsi="GHEA Grapalat" w:cs="Sylfaen"/>
          <w:sz w:val="24"/>
          <w:szCs w:val="24"/>
          <w:lang w:val="en-US"/>
        </w:rPr>
        <w:t>մմ</w:t>
      </w:r>
      <w:r w:rsidRPr="00A674ED">
        <w:rPr>
          <w:rFonts w:ascii="GHEA Grapalat" w:hAnsi="GHEA Grapalat"/>
          <w:sz w:val="24"/>
          <w:szCs w:val="24"/>
          <w:lang w:val="en-US"/>
        </w:rPr>
        <w:t>)</w:t>
      </w:r>
      <w:r w:rsidR="002663FE">
        <w:rPr>
          <w:rFonts w:ascii="GHEA Grapalat" w:hAnsi="GHEA Grapalat"/>
          <w:sz w:val="24"/>
          <w:szCs w:val="24"/>
          <w:lang w:val="en-US"/>
        </w:rPr>
        <w:t xml:space="preserve">, </w:t>
      </w:r>
      <w:r w:rsidR="002663FE" w:rsidRPr="004E23CB">
        <w:rPr>
          <w:rFonts w:ascii="GHEA Grapalat" w:hAnsi="GHEA Grapalat" w:cs="Sylfaen"/>
          <w:sz w:val="24"/>
          <w:szCs w:val="24"/>
          <w:lang w:val="hy-AM"/>
        </w:rPr>
        <w:t>պատրաստման</w:t>
      </w:r>
      <w:r w:rsidR="002663FE" w:rsidRPr="004E23CB">
        <w:rPr>
          <w:rFonts w:ascii="GHEA Grapalat" w:hAnsi="GHEA Grapalat"/>
          <w:sz w:val="24"/>
          <w:szCs w:val="24"/>
          <w:lang w:val="hy-AM"/>
        </w:rPr>
        <w:t xml:space="preserve"> </w:t>
      </w:r>
      <w:r w:rsidR="002663FE" w:rsidRPr="004E23CB">
        <w:rPr>
          <w:rFonts w:ascii="GHEA Grapalat" w:hAnsi="GHEA Grapalat" w:cs="Sylfaen"/>
          <w:sz w:val="24"/>
          <w:szCs w:val="24"/>
          <w:lang w:val="hy-AM"/>
        </w:rPr>
        <w:t>նյութը</w:t>
      </w:r>
      <w:r w:rsidR="002663FE">
        <w:rPr>
          <w:rFonts w:ascii="GHEA Grapalat" w:hAnsi="GHEA Grapalat" w:cs="Sylfaen"/>
          <w:sz w:val="24"/>
          <w:szCs w:val="24"/>
          <w:lang w:val="hy-AM"/>
        </w:rPr>
        <w:t xml:space="preserve">` </w:t>
      </w:r>
      <w:r w:rsidR="002663FE" w:rsidRPr="004E23CB">
        <w:rPr>
          <w:rFonts w:ascii="GHEA Grapalat" w:hAnsi="GHEA Grapalat"/>
          <w:sz w:val="24"/>
          <w:szCs w:val="24"/>
          <w:lang w:val="hy-AM"/>
        </w:rPr>
        <w:t>չժանգոտվող պողպատի և տիտանի համաձուլվածք</w:t>
      </w:r>
      <w:r w:rsidR="002663FE" w:rsidRPr="004E23CB">
        <w:rPr>
          <w:rFonts w:ascii="GHEA Grapalat" w:hAnsi="GHEA Grapalat" w:cs="Sylfaen"/>
          <w:sz w:val="24"/>
          <w:szCs w:val="24"/>
          <w:lang w:val="hy-AM"/>
        </w:rPr>
        <w:t>։</w:t>
      </w:r>
    </w:p>
    <w:p w14:paraId="1580E1FE" w14:textId="544313A6" w:rsidR="000668BB" w:rsidRPr="002663FE" w:rsidRDefault="00254210" w:rsidP="00A674ED">
      <w:pPr>
        <w:pStyle w:val="a3"/>
        <w:numPr>
          <w:ilvl w:val="0"/>
          <w:numId w:val="2"/>
        </w:numPr>
        <w:spacing w:line="240" w:lineRule="auto"/>
        <w:rPr>
          <w:rFonts w:ascii="GHEA Grapalat" w:hAnsi="GHEA Grapalat"/>
          <w:sz w:val="24"/>
          <w:szCs w:val="24"/>
          <w:lang w:val="hy-AM"/>
        </w:rPr>
      </w:pPr>
      <w:r w:rsidRPr="00A674ED">
        <w:rPr>
          <w:rFonts w:ascii="GHEA Grapalat" w:hAnsi="GHEA Grapalat"/>
          <w:sz w:val="24"/>
          <w:szCs w:val="24"/>
          <w:lang w:val="en-US"/>
        </w:rPr>
        <w:t>6</w:t>
      </w:r>
      <w:proofErr w:type="gramStart"/>
      <w:r w:rsidRPr="00A674ED">
        <w:rPr>
          <w:rFonts w:ascii="GHEA Grapalat" w:hAnsi="GHEA Grapalat"/>
          <w:sz w:val="24"/>
          <w:szCs w:val="24"/>
          <w:lang w:val="en-US"/>
        </w:rPr>
        <w:t>,5</w:t>
      </w:r>
      <w:proofErr w:type="gramEnd"/>
      <w:r w:rsidRPr="00A674ED">
        <w:rPr>
          <w:rFonts w:ascii="GHEA Grapalat" w:hAnsi="GHEA Grapalat"/>
          <w:sz w:val="24"/>
          <w:szCs w:val="24"/>
          <w:lang w:val="en-US"/>
        </w:rPr>
        <w:t xml:space="preserve"> </w:t>
      </w:r>
      <w:r w:rsidRPr="00A674ED">
        <w:rPr>
          <w:rFonts w:ascii="GHEA Grapalat" w:hAnsi="GHEA Grapalat" w:cs="Sylfaen"/>
          <w:sz w:val="24"/>
          <w:szCs w:val="24"/>
          <w:lang w:val="en-US"/>
        </w:rPr>
        <w:t>մմ</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սպոնգիոզ</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արգելափակող</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գլխիկով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և</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սովորական՝</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ոչ</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արգելափակող</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գլխիկով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լրիվ</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պտուտակով</w:t>
      </w:r>
      <w:r w:rsidRPr="00A674ED">
        <w:rPr>
          <w:rFonts w:ascii="GHEA Grapalat" w:hAnsi="GHEA Grapalat"/>
          <w:sz w:val="24"/>
          <w:szCs w:val="24"/>
          <w:lang w:val="en-US"/>
        </w:rPr>
        <w:t xml:space="preserve"> (full threaded) </w:t>
      </w:r>
      <w:r w:rsidRPr="00A674ED">
        <w:rPr>
          <w:rFonts w:ascii="GHEA Grapalat" w:hAnsi="GHEA Grapalat" w:cs="Sylfaen"/>
          <w:sz w:val="24"/>
          <w:szCs w:val="24"/>
          <w:lang w:val="en-US"/>
        </w:rPr>
        <w:t>և</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կես</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պտուտակով</w:t>
      </w:r>
      <w:r w:rsidRPr="00A674ED">
        <w:rPr>
          <w:rFonts w:ascii="GHEA Grapalat" w:hAnsi="GHEA Grapalat"/>
          <w:sz w:val="24"/>
          <w:szCs w:val="24"/>
          <w:lang w:val="en-US"/>
        </w:rPr>
        <w:t xml:space="preserve"> (half threaded), </w:t>
      </w:r>
      <w:r w:rsidRPr="00A674ED">
        <w:rPr>
          <w:rFonts w:ascii="GHEA Grapalat" w:hAnsi="GHEA Grapalat" w:cs="Sylfaen"/>
          <w:sz w:val="24"/>
          <w:szCs w:val="24"/>
          <w:lang w:val="en-US"/>
        </w:rPr>
        <w:t>կանուլացված</w:t>
      </w:r>
      <w:r w:rsidRPr="00A674ED">
        <w:rPr>
          <w:rFonts w:ascii="GHEA Grapalat" w:hAnsi="GHEA Grapalat"/>
          <w:sz w:val="24"/>
          <w:szCs w:val="24"/>
          <w:lang w:val="en-US"/>
        </w:rPr>
        <w:t xml:space="preserve"> </w:t>
      </w:r>
      <w:r w:rsidRPr="00A674ED">
        <w:rPr>
          <w:rFonts w:ascii="GHEA Grapalat" w:hAnsi="GHEA Grapalat" w:cs="Sylfaen"/>
          <w:sz w:val="24"/>
          <w:szCs w:val="24"/>
          <w:lang w:val="en-US"/>
        </w:rPr>
        <w:t>և</w:t>
      </w:r>
      <w:r w:rsidRPr="00A674ED">
        <w:rPr>
          <w:rFonts w:ascii="GHEA Grapalat" w:hAnsi="GHEA Grapalat"/>
          <w:sz w:val="24"/>
          <w:szCs w:val="24"/>
          <w:lang w:val="en-US"/>
        </w:rPr>
        <w:t xml:space="preserve"> </w:t>
      </w:r>
      <w:r w:rsidRPr="00A674ED">
        <w:rPr>
          <w:rFonts w:ascii="GHEA Grapalat" w:hAnsi="GHEA Grapalat" w:cs="Sylfaen"/>
          <w:sz w:val="24"/>
          <w:szCs w:val="24"/>
          <w:lang w:val="en-US"/>
        </w:rPr>
        <w:t>չկանուլացված։</w:t>
      </w:r>
      <w:r w:rsidRPr="00A674ED">
        <w:rPr>
          <w:rFonts w:ascii="GHEA Grapalat" w:hAnsi="GHEA Grapalat"/>
          <w:sz w:val="24"/>
          <w:szCs w:val="24"/>
          <w:lang w:val="en-US"/>
        </w:rPr>
        <w:t xml:space="preserve"> </w:t>
      </w:r>
      <w:r w:rsidR="00E4132A" w:rsidRPr="00A674ED">
        <w:rPr>
          <w:rFonts w:ascii="GHEA Grapalat" w:hAnsi="GHEA Grapalat"/>
          <w:sz w:val="24"/>
          <w:szCs w:val="24"/>
          <w:lang w:val="hy-AM"/>
        </w:rPr>
        <w:t xml:space="preserve"> </w:t>
      </w:r>
      <w:r w:rsidRPr="002663FE">
        <w:rPr>
          <w:rFonts w:ascii="GHEA Grapalat" w:hAnsi="GHEA Grapalat" w:cs="Sylfaen"/>
          <w:sz w:val="24"/>
          <w:szCs w:val="24"/>
          <w:lang w:val="hy-AM"/>
        </w:rPr>
        <w:t>Տրամագիծը՝</w:t>
      </w:r>
      <w:r w:rsidRPr="002663FE">
        <w:rPr>
          <w:rFonts w:ascii="GHEA Grapalat" w:hAnsi="GHEA Grapalat"/>
          <w:sz w:val="24"/>
          <w:szCs w:val="24"/>
          <w:lang w:val="hy-AM"/>
        </w:rPr>
        <w:t xml:space="preserve"> 6,5</w:t>
      </w:r>
      <w:r w:rsidRPr="002663FE">
        <w:rPr>
          <w:rFonts w:ascii="GHEA Grapalat" w:hAnsi="GHEA Grapalat" w:cs="Sylfaen"/>
          <w:sz w:val="24"/>
          <w:szCs w:val="24"/>
          <w:lang w:val="hy-AM"/>
        </w:rPr>
        <w:t>մմ</w:t>
      </w:r>
      <w:r w:rsidRPr="002663FE">
        <w:rPr>
          <w:rFonts w:ascii="GHEA Grapalat" w:hAnsi="GHEA Grapalat"/>
          <w:sz w:val="24"/>
          <w:szCs w:val="24"/>
          <w:lang w:val="hy-AM"/>
        </w:rPr>
        <w:t xml:space="preserve">,  </w:t>
      </w:r>
      <w:r w:rsidRPr="002663FE">
        <w:rPr>
          <w:rFonts w:ascii="GHEA Grapalat" w:hAnsi="GHEA Grapalat" w:cs="Sylfaen"/>
          <w:sz w:val="24"/>
          <w:szCs w:val="24"/>
          <w:lang w:val="hy-AM"/>
        </w:rPr>
        <w:t>երկարությունը՝</w:t>
      </w:r>
      <w:r w:rsidRPr="002663FE">
        <w:rPr>
          <w:rFonts w:ascii="GHEA Grapalat" w:hAnsi="GHEA Grapalat"/>
          <w:sz w:val="24"/>
          <w:szCs w:val="24"/>
          <w:lang w:val="hy-AM"/>
        </w:rPr>
        <w:t xml:space="preserve"> 35</w:t>
      </w:r>
      <w:r w:rsidRPr="002663FE">
        <w:rPr>
          <w:rFonts w:ascii="GHEA Grapalat" w:hAnsi="GHEA Grapalat" w:cs="Sylfaen"/>
          <w:sz w:val="24"/>
          <w:szCs w:val="24"/>
          <w:lang w:val="hy-AM"/>
        </w:rPr>
        <w:t>մմ</w:t>
      </w:r>
      <w:r w:rsidRPr="002663FE">
        <w:rPr>
          <w:rFonts w:ascii="GHEA Grapalat" w:hAnsi="GHEA Grapalat"/>
          <w:sz w:val="24"/>
          <w:szCs w:val="24"/>
          <w:lang w:val="hy-AM"/>
        </w:rPr>
        <w:t>-120</w:t>
      </w:r>
      <w:r w:rsidRPr="002663FE">
        <w:rPr>
          <w:rFonts w:ascii="GHEA Grapalat" w:hAnsi="GHEA Grapalat" w:cs="Sylfaen"/>
          <w:sz w:val="24"/>
          <w:szCs w:val="24"/>
          <w:lang w:val="hy-AM"/>
        </w:rPr>
        <w:t>մմ</w:t>
      </w:r>
      <w:r w:rsidRPr="002663FE">
        <w:rPr>
          <w:rFonts w:ascii="GHEA Grapalat" w:hAnsi="GHEA Grapalat"/>
          <w:sz w:val="24"/>
          <w:szCs w:val="24"/>
          <w:lang w:val="hy-AM"/>
        </w:rPr>
        <w:t xml:space="preserve"> (</w:t>
      </w:r>
      <w:r w:rsidRPr="002663FE">
        <w:rPr>
          <w:rFonts w:ascii="GHEA Grapalat" w:hAnsi="GHEA Grapalat" w:cs="Sylfaen"/>
          <w:sz w:val="24"/>
          <w:szCs w:val="24"/>
          <w:lang w:val="hy-AM"/>
        </w:rPr>
        <w:t>քայլը</w:t>
      </w:r>
      <w:r w:rsidRPr="002663FE">
        <w:rPr>
          <w:rFonts w:ascii="GHEA Grapalat" w:hAnsi="GHEA Grapalat"/>
          <w:sz w:val="24"/>
          <w:szCs w:val="24"/>
          <w:lang w:val="hy-AM"/>
        </w:rPr>
        <w:t xml:space="preserve"> 2</w:t>
      </w:r>
      <w:r w:rsidRPr="002663FE">
        <w:rPr>
          <w:rFonts w:ascii="GHEA Grapalat" w:hAnsi="GHEA Grapalat" w:cs="Sylfaen"/>
          <w:sz w:val="24"/>
          <w:szCs w:val="24"/>
          <w:lang w:val="hy-AM"/>
        </w:rPr>
        <w:t>մմ</w:t>
      </w:r>
      <w:r w:rsidRPr="002663FE">
        <w:rPr>
          <w:rFonts w:ascii="GHEA Grapalat" w:hAnsi="GHEA Grapalat"/>
          <w:sz w:val="24"/>
          <w:szCs w:val="24"/>
          <w:lang w:val="hy-AM"/>
        </w:rPr>
        <w:t>)</w:t>
      </w:r>
      <w:r w:rsidR="002663FE" w:rsidRPr="002663FE">
        <w:rPr>
          <w:rFonts w:ascii="GHEA Grapalat" w:hAnsi="GHEA Grapalat"/>
          <w:sz w:val="24"/>
          <w:szCs w:val="24"/>
          <w:lang w:val="hy-AM"/>
        </w:rPr>
        <w:t xml:space="preserve">, </w:t>
      </w:r>
      <w:r w:rsidR="002663FE" w:rsidRPr="004E23CB">
        <w:rPr>
          <w:rFonts w:ascii="GHEA Grapalat" w:hAnsi="GHEA Grapalat" w:cs="Sylfaen"/>
          <w:sz w:val="24"/>
          <w:szCs w:val="24"/>
          <w:lang w:val="hy-AM"/>
        </w:rPr>
        <w:t>պատրաստման</w:t>
      </w:r>
      <w:r w:rsidR="002663FE" w:rsidRPr="004E23CB">
        <w:rPr>
          <w:rFonts w:ascii="GHEA Grapalat" w:hAnsi="GHEA Grapalat"/>
          <w:sz w:val="24"/>
          <w:szCs w:val="24"/>
          <w:lang w:val="hy-AM"/>
        </w:rPr>
        <w:t xml:space="preserve"> </w:t>
      </w:r>
      <w:r w:rsidR="002663FE" w:rsidRPr="004E23CB">
        <w:rPr>
          <w:rFonts w:ascii="GHEA Grapalat" w:hAnsi="GHEA Grapalat" w:cs="Sylfaen"/>
          <w:sz w:val="24"/>
          <w:szCs w:val="24"/>
          <w:lang w:val="hy-AM"/>
        </w:rPr>
        <w:t>նյութը</w:t>
      </w:r>
      <w:r w:rsidR="002663FE">
        <w:rPr>
          <w:rFonts w:ascii="GHEA Grapalat" w:hAnsi="GHEA Grapalat" w:cs="Sylfaen"/>
          <w:sz w:val="24"/>
          <w:szCs w:val="24"/>
          <w:lang w:val="hy-AM"/>
        </w:rPr>
        <w:t xml:space="preserve">` </w:t>
      </w:r>
      <w:r w:rsidR="002663FE" w:rsidRPr="004E23CB">
        <w:rPr>
          <w:rFonts w:ascii="GHEA Grapalat" w:hAnsi="GHEA Grapalat"/>
          <w:sz w:val="24"/>
          <w:szCs w:val="24"/>
          <w:lang w:val="hy-AM"/>
        </w:rPr>
        <w:t>չժանգոտվող պողպատի և տիտանի համաձուլվածք</w:t>
      </w:r>
      <w:r w:rsidR="002663FE" w:rsidRPr="004E23CB">
        <w:rPr>
          <w:rFonts w:ascii="GHEA Grapalat" w:hAnsi="GHEA Grapalat" w:cs="Sylfaen"/>
          <w:sz w:val="24"/>
          <w:szCs w:val="24"/>
          <w:lang w:val="hy-AM"/>
        </w:rPr>
        <w:t>։</w:t>
      </w:r>
    </w:p>
    <w:p w14:paraId="240CA835" w14:textId="77777777" w:rsidR="00263D65" w:rsidRPr="005F05EE" w:rsidRDefault="00E4132A" w:rsidP="00A674ED">
      <w:pPr>
        <w:spacing w:after="0" w:line="240" w:lineRule="auto"/>
        <w:jc w:val="both"/>
        <w:rPr>
          <w:rFonts w:ascii="GHEA Grapalat" w:hAnsi="GHEA Grapalat"/>
          <w:b/>
          <w:sz w:val="24"/>
          <w:szCs w:val="24"/>
          <w:lang w:val="hy-AM"/>
        </w:rPr>
      </w:pPr>
      <w:r w:rsidRPr="00A674ED">
        <w:rPr>
          <w:rFonts w:ascii="GHEA Grapalat" w:hAnsi="GHEA Grapalat" w:cs="Sylfaen"/>
          <w:b/>
          <w:sz w:val="24"/>
          <w:szCs w:val="24"/>
          <w:lang w:val="hy-AM"/>
        </w:rPr>
        <w:t>Չափաբաժին 2 Շյուղեր</w:t>
      </w:r>
      <w:r w:rsidRPr="00A674ED">
        <w:rPr>
          <w:rFonts w:ascii="GHEA Grapalat" w:hAnsi="GHEA Grapalat"/>
          <w:b/>
          <w:sz w:val="24"/>
          <w:szCs w:val="24"/>
          <w:lang w:val="hy-AM"/>
        </w:rPr>
        <w:t xml:space="preserve"> </w:t>
      </w:r>
    </w:p>
    <w:p w14:paraId="0C6A86E6" w14:textId="0D71CEB3" w:rsidR="00E4132A" w:rsidRPr="00263D65" w:rsidRDefault="00263D65" w:rsidP="00263D65">
      <w:pPr>
        <w:spacing w:after="0" w:line="240" w:lineRule="auto"/>
        <w:ind w:firstLine="708"/>
        <w:jc w:val="both"/>
        <w:rPr>
          <w:rFonts w:ascii="GHEA Grapalat" w:hAnsi="GHEA Grapalat"/>
          <w:sz w:val="24"/>
          <w:szCs w:val="24"/>
          <w:lang w:val="hy-AM"/>
        </w:rPr>
      </w:pPr>
      <w:r w:rsidRPr="00263D65">
        <w:rPr>
          <w:rFonts w:ascii="GHEA Grapalat" w:hAnsi="GHEA Grapalat" w:cs="Sylfaen"/>
          <w:sz w:val="24"/>
          <w:szCs w:val="24"/>
          <w:lang w:val="hy-AM"/>
        </w:rPr>
        <w:t>Շյուղեր</w:t>
      </w:r>
      <w:r w:rsidRPr="00263D65">
        <w:rPr>
          <w:rFonts w:ascii="GHEA Grapalat" w:hAnsi="GHEA Grapalat"/>
          <w:sz w:val="24"/>
          <w:szCs w:val="24"/>
          <w:lang w:val="hy-AM"/>
        </w:rPr>
        <w:t xml:space="preserve"> </w:t>
      </w:r>
      <w:r w:rsidR="00E4132A" w:rsidRPr="00263D65">
        <w:rPr>
          <w:rFonts w:ascii="GHEA Grapalat" w:hAnsi="GHEA Grapalat"/>
          <w:sz w:val="24"/>
          <w:szCs w:val="24"/>
          <w:lang w:val="hy-AM"/>
        </w:rPr>
        <w:t>0,8մմ, 1,0մմ, 1,5մմ, 1,8մմ, 2,0մմ, 2,5մմ, 3,0մմ տրամագծով, 25սմ  30սմ  40սմ  երկարությամբ</w:t>
      </w:r>
      <w:r w:rsidR="005B1F18" w:rsidRPr="00263D65">
        <w:rPr>
          <w:rFonts w:ascii="GHEA Grapalat" w:hAnsi="GHEA Grapalat"/>
          <w:sz w:val="24"/>
          <w:szCs w:val="24"/>
          <w:lang w:val="hy-AM"/>
        </w:rPr>
        <w:t>, մ</w:t>
      </w:r>
      <w:r w:rsidR="006A6819" w:rsidRPr="00263D65">
        <w:rPr>
          <w:rFonts w:ascii="GHEA Grapalat" w:hAnsi="GHEA Grapalat"/>
          <w:sz w:val="24"/>
          <w:szCs w:val="24"/>
          <w:lang w:val="hy-AM"/>
        </w:rPr>
        <w:t>իակողմանի ծայրը սուր, երկկողմանի ծայրը սուր, ծայրը պտուտակով (THREADED END), ծայրը առանց պտուտակի։</w:t>
      </w:r>
    </w:p>
    <w:p w14:paraId="0A6A1DFA" w14:textId="77777777" w:rsidR="00263D65" w:rsidRPr="005F05EE" w:rsidRDefault="00263D65" w:rsidP="00A674ED">
      <w:pPr>
        <w:spacing w:after="0" w:line="240" w:lineRule="auto"/>
        <w:jc w:val="both"/>
        <w:rPr>
          <w:rFonts w:ascii="GHEA Grapalat" w:hAnsi="GHEA Grapalat" w:cs="Sylfaen"/>
          <w:b/>
          <w:sz w:val="24"/>
          <w:szCs w:val="24"/>
          <w:lang w:val="hy-AM"/>
        </w:rPr>
      </w:pPr>
    </w:p>
    <w:p w14:paraId="6DC5CCD1" w14:textId="77777777" w:rsidR="00E4132A" w:rsidRPr="00A674ED" w:rsidRDefault="00E4132A" w:rsidP="00A674ED">
      <w:pPr>
        <w:spacing w:after="0" w:line="240" w:lineRule="auto"/>
        <w:jc w:val="both"/>
        <w:rPr>
          <w:rFonts w:ascii="GHEA Grapalat" w:hAnsi="GHEA Grapalat"/>
          <w:b/>
          <w:sz w:val="24"/>
          <w:szCs w:val="24"/>
          <w:lang w:val="hy-AM"/>
        </w:rPr>
      </w:pPr>
      <w:r w:rsidRPr="00A674ED">
        <w:rPr>
          <w:rFonts w:ascii="GHEA Grapalat" w:hAnsi="GHEA Grapalat" w:cs="Sylfaen"/>
          <w:b/>
          <w:sz w:val="24"/>
          <w:szCs w:val="24"/>
          <w:lang w:val="hy-AM"/>
        </w:rPr>
        <w:t>Չափաբաժին 3 Փոքր</w:t>
      </w:r>
      <w:r w:rsidRPr="00A674ED">
        <w:rPr>
          <w:rFonts w:ascii="GHEA Grapalat" w:hAnsi="GHEA Grapalat"/>
          <w:b/>
          <w:sz w:val="24"/>
          <w:szCs w:val="24"/>
          <w:lang w:val="hy-AM"/>
        </w:rPr>
        <w:t xml:space="preserve"> մետաղական կոնստրուկցիաներ</w:t>
      </w:r>
    </w:p>
    <w:p w14:paraId="4FA35081" w14:textId="103425D0" w:rsidR="002F1A0E" w:rsidRDefault="002F1A0E" w:rsidP="00A674ED">
      <w:pPr>
        <w:pStyle w:val="a3"/>
        <w:numPr>
          <w:ilvl w:val="0"/>
          <w:numId w:val="4"/>
        </w:numPr>
        <w:spacing w:after="0" w:line="240" w:lineRule="auto"/>
        <w:jc w:val="both"/>
        <w:rPr>
          <w:rFonts w:ascii="GHEA Grapalat" w:hAnsi="GHEA Grapalat"/>
          <w:sz w:val="24"/>
          <w:szCs w:val="24"/>
          <w:lang w:val="hy-AM"/>
        </w:rPr>
      </w:pPr>
      <w:r w:rsidRPr="002F1A0E">
        <w:rPr>
          <w:rFonts w:ascii="GHEA Grapalat" w:hAnsi="GHEA Grapalat"/>
          <w:sz w:val="24"/>
          <w:szCs w:val="24"/>
          <w:lang w:val="hy-AM"/>
        </w:rPr>
        <w:lastRenderedPageBreak/>
        <w:t>Անրակի հարթակ</w:t>
      </w:r>
      <w:r>
        <w:rPr>
          <w:rFonts w:ascii="GHEA Grapalat" w:hAnsi="GHEA Grapalat"/>
          <w:sz w:val="24"/>
          <w:szCs w:val="24"/>
          <w:lang w:val="hy-AM"/>
        </w:rPr>
        <w:t>, ա</w:t>
      </w:r>
      <w:r w:rsidR="00E4132A" w:rsidRPr="00A674ED">
        <w:rPr>
          <w:rFonts w:ascii="GHEA Grapalat" w:hAnsi="GHEA Grapalat"/>
          <w:sz w:val="24"/>
          <w:szCs w:val="24"/>
          <w:lang w:val="hy-AM"/>
        </w:rPr>
        <w:t xml:space="preserve">ջ և ձախ վերջույթների համար տարբեր են, </w:t>
      </w:r>
      <w:r w:rsidRPr="002F1A0E">
        <w:rPr>
          <w:rFonts w:ascii="GHEA Grapalat" w:hAnsi="GHEA Grapalat"/>
          <w:sz w:val="24"/>
          <w:szCs w:val="24"/>
          <w:lang w:val="hy-AM"/>
        </w:rPr>
        <w:t>հարթակները արգելափակվող և նորմալ՝ ոչ արգելափակվող, պատրաստման նյութը` չժանգոտվող պողպատի և տիտանի համաձուլվածք, հարթակի վրա լինում են 3, 4, 5, 6,</w:t>
      </w:r>
      <w:r>
        <w:rPr>
          <w:rFonts w:ascii="GHEA Grapalat" w:hAnsi="GHEA Grapalat"/>
          <w:sz w:val="24"/>
          <w:szCs w:val="24"/>
          <w:lang w:val="hy-AM"/>
        </w:rPr>
        <w:t xml:space="preserve"> </w:t>
      </w:r>
      <w:r w:rsidRPr="002F1A0E">
        <w:rPr>
          <w:rFonts w:ascii="GHEA Grapalat" w:hAnsi="GHEA Grapalat"/>
          <w:sz w:val="24"/>
          <w:szCs w:val="24"/>
          <w:lang w:val="hy-AM"/>
        </w:rPr>
        <w:t xml:space="preserve">7, 8, 12  անցքեր, կոմբինացված և ֆիքսված անցքերով, համատեղելի է 3.5մմ-2,7մմ կորտիկալ և 4.0 մմ սպոնգիոզ պտուտակների հետ, անրակ-ակրոմիալ միացության ֆիքսման հանարավորությամբ (hook) և առանց դրա, հեռակա ծայրը (distal part) լայանցած (ըստ պահանջի) </w:t>
      </w:r>
      <w:r>
        <w:rPr>
          <w:rFonts w:ascii="GHEA Grapalat" w:hAnsi="GHEA Grapalat"/>
          <w:sz w:val="24"/>
          <w:szCs w:val="24"/>
          <w:lang w:val="hy-AM"/>
        </w:rPr>
        <w:t xml:space="preserve">2,4մմ և </w:t>
      </w:r>
      <w:r w:rsidRPr="002F1A0E">
        <w:rPr>
          <w:rFonts w:ascii="GHEA Grapalat" w:hAnsi="GHEA Grapalat"/>
          <w:sz w:val="24"/>
          <w:szCs w:val="24"/>
          <w:lang w:val="hy-AM"/>
        </w:rPr>
        <w:t>2,7մմ արգելափակվող պտուտակներով ֆիքսման հնարավորությամբ</w:t>
      </w:r>
    </w:p>
    <w:p w14:paraId="7589700D" w14:textId="77777777" w:rsidR="00E4132A" w:rsidRPr="002F1A0E" w:rsidRDefault="00E4132A" w:rsidP="002F1A0E">
      <w:pPr>
        <w:pStyle w:val="a3"/>
        <w:numPr>
          <w:ilvl w:val="0"/>
          <w:numId w:val="4"/>
        </w:numPr>
        <w:spacing w:after="0" w:line="240" w:lineRule="auto"/>
        <w:jc w:val="both"/>
        <w:rPr>
          <w:rFonts w:ascii="GHEA Grapalat" w:hAnsi="GHEA Grapalat"/>
          <w:sz w:val="24"/>
          <w:szCs w:val="24"/>
          <w:lang w:val="hy-AM"/>
        </w:rPr>
      </w:pPr>
      <w:r w:rsidRPr="002F1A0E">
        <w:rPr>
          <w:rFonts w:ascii="GHEA Grapalat" w:hAnsi="GHEA Grapalat"/>
          <w:sz w:val="24"/>
          <w:szCs w:val="24"/>
          <w:lang w:val="hy-AM"/>
        </w:rPr>
        <w:t>Ճաճանչային/ծղիկային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են։ Հարթակի պահանջվող անցքերն են`4, 5, 6, 7, 9, 10 անցք,  հարթակը լինում է կոմբինացված և ֆիքսված անցքերով (ըստ պահանջի), համատեղելի է 3.5մմ կորտիկալ, 3,5 կամ 4.0 մմ սպոնգիոզ սովորական՝ ոչ արգելափակող գլխիկով և արգելափակող գլխիկով պտուտակների համար։</w:t>
      </w:r>
    </w:p>
    <w:p w14:paraId="349C8794" w14:textId="77777777" w:rsidR="00E4132A" w:rsidRPr="00A674ED" w:rsidRDefault="00E4132A" w:rsidP="00A674ED">
      <w:pPr>
        <w:pStyle w:val="a3"/>
        <w:numPr>
          <w:ilvl w:val="0"/>
          <w:numId w:val="4"/>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Ճաճանչոսկրի դիստալ հարթակ, նյութը՝ չժանգոտվող պողպատի և տիտանի համաձուլվածք, արգելափակվող և նորմալ՝ ոչ արգելափակվող, աջ և ձախ վերջույթների համար տարբեր են, սահմանափակ կոնտակտով դինամիկ կոմպրեսսիոն են, հարթակի դիստալ հատվածում առակա արգելափակվող անցքերը ֆիքսված և անկյան փոփոխման հնարավորությամբ (multi-direction), պահանջվող անցքերն են`4, 5, 6, 7, 9, 10, 12 անցք, կոմբինացված և ֆիքսված անցքերով (ըստ պահանջի), համատեղելի է 2,4մմ և 3,5մմ սովորական՝ ոչ արգելափակող գլխիկով և արգելափակող գլխիկով պտուտակների համար։</w:t>
      </w:r>
    </w:p>
    <w:p w14:paraId="7409FF1F" w14:textId="77777777" w:rsidR="00E4132A" w:rsidRPr="00A674ED" w:rsidRDefault="00E4132A" w:rsidP="00A674ED">
      <w:pPr>
        <w:pStyle w:val="a3"/>
        <w:numPr>
          <w:ilvl w:val="0"/>
          <w:numId w:val="4"/>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Ծղիկոսկրի պրոքսիմալ հարթակ, նյութը՝ չժանգոտվող պողպատի և տիտանի համաձուլվածք, հարթակները լինեն արգելափակվող և նորմալ՝ ոչ արգելափակվող, սահմանափակ կոնտակտով դինամիկ կոմպրեսսիոն, պահանջվող անցքերն են`</w:t>
      </w:r>
      <w:r w:rsidR="000825A0" w:rsidRPr="000825A0">
        <w:rPr>
          <w:rFonts w:ascii="GHEA Grapalat" w:hAnsi="GHEA Grapalat"/>
          <w:sz w:val="24"/>
          <w:szCs w:val="24"/>
          <w:lang w:val="hy-AM"/>
        </w:rPr>
        <w:t xml:space="preserve"> </w:t>
      </w:r>
      <w:r w:rsidRPr="00A674ED">
        <w:rPr>
          <w:rFonts w:ascii="GHEA Grapalat" w:hAnsi="GHEA Grapalat"/>
          <w:sz w:val="24"/>
          <w:szCs w:val="24"/>
          <w:lang w:val="hy-AM"/>
        </w:rPr>
        <w:t>2, 3, 4, 5, 6, 7, 9 անցք, համատեղելի է 2,4մմ պտուտակների համար։</w:t>
      </w:r>
    </w:p>
    <w:p w14:paraId="3E8D379B" w14:textId="77777777" w:rsidR="00E4132A" w:rsidRPr="00263D65" w:rsidRDefault="00E4132A" w:rsidP="00A674ED">
      <w:pPr>
        <w:pStyle w:val="a3"/>
        <w:numPr>
          <w:ilvl w:val="0"/>
          <w:numId w:val="4"/>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Նրբոլոքի հարթակ, լատերալ և հետին-լատերալ ֆիքսման հնարավորությամբ, պատրաստման նյութը՝ չժանգոտվող պողպատի և տիտանի համաձուլվածք, հարթակները լինեն արգելափակվող և նորմալ՝ ոչ արգելափակվող: Հարթակները աջ և ձախ վերջույթների համար ունիվերսալ են, դիստալ հատվածում լայնացմամբ և ոչ։ Հարթակի պահանջվող անցքերն են`4, 5, 6, 7, 9, 10 կոմբինացված և ֆիքսված անցք (ըստ պահանջի): Հարթակը նախատեսված է 3.5մմ կորտիկալ և 4,0մմ  սպոնգիոզ սովորական՝ ոչ արգելափակող գլխիկով և արգելափակող գլխիկով պտուտակների համար(ըստ պահանջի)։</w:t>
      </w:r>
    </w:p>
    <w:p w14:paraId="62135B74" w14:textId="77777777" w:rsidR="00263D65" w:rsidRPr="00A674ED" w:rsidRDefault="00263D65" w:rsidP="00263D65">
      <w:pPr>
        <w:pStyle w:val="a3"/>
        <w:spacing w:after="0" w:line="240" w:lineRule="auto"/>
        <w:jc w:val="both"/>
        <w:rPr>
          <w:rFonts w:ascii="GHEA Grapalat" w:hAnsi="GHEA Grapalat"/>
          <w:sz w:val="24"/>
          <w:szCs w:val="24"/>
          <w:lang w:val="hy-AM"/>
        </w:rPr>
      </w:pPr>
    </w:p>
    <w:p w14:paraId="4A9B0C26" w14:textId="77777777" w:rsidR="00E4132A" w:rsidRPr="00A674ED" w:rsidRDefault="00E4132A" w:rsidP="00A674ED">
      <w:pPr>
        <w:spacing w:after="0" w:line="240" w:lineRule="auto"/>
        <w:jc w:val="both"/>
        <w:rPr>
          <w:rFonts w:ascii="GHEA Grapalat" w:hAnsi="GHEA Grapalat"/>
          <w:b/>
          <w:sz w:val="24"/>
          <w:szCs w:val="24"/>
          <w:lang w:val="hy-AM"/>
        </w:rPr>
      </w:pPr>
      <w:r w:rsidRPr="00A674ED">
        <w:rPr>
          <w:rFonts w:ascii="GHEA Grapalat" w:hAnsi="GHEA Grapalat" w:cs="Sylfaen"/>
          <w:b/>
          <w:sz w:val="24"/>
          <w:szCs w:val="24"/>
          <w:lang w:val="hy-AM"/>
        </w:rPr>
        <w:t>Չափաբաժին</w:t>
      </w:r>
      <w:r w:rsidRPr="00A674ED">
        <w:rPr>
          <w:rFonts w:ascii="GHEA Grapalat" w:hAnsi="GHEA Grapalat"/>
          <w:b/>
          <w:sz w:val="24"/>
          <w:szCs w:val="24"/>
          <w:lang w:val="hy-AM"/>
        </w:rPr>
        <w:t xml:space="preserve"> 4 Միջին մետաղական կոնստրուկցիաներ</w:t>
      </w:r>
    </w:p>
    <w:p w14:paraId="392DFBA6" w14:textId="23B1567F" w:rsidR="00A674ED" w:rsidRPr="00A674ED" w:rsidRDefault="00E4132A"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cs="Sylfaen"/>
          <w:sz w:val="24"/>
          <w:szCs w:val="24"/>
          <w:lang w:val="hy-AM"/>
        </w:rPr>
        <w:t>Բազկի</w:t>
      </w:r>
      <w:r w:rsidRPr="00A674ED">
        <w:rPr>
          <w:rFonts w:ascii="GHEA Grapalat" w:hAnsi="GHEA Grapalat"/>
          <w:sz w:val="24"/>
          <w:szCs w:val="24"/>
          <w:lang w:val="hy-AM"/>
        </w:rPr>
        <w:t xml:space="preserve"> հարթակ սահմանափակ կոնտակտով, դինամիկ կոմպրեսսիոն, արգելափակվող և նորմալ՝ ոչ արգելափակվող</w:t>
      </w:r>
      <w:r w:rsidR="002F1A0E">
        <w:rPr>
          <w:rFonts w:ascii="GHEA Grapalat" w:hAnsi="GHEA Grapalat"/>
          <w:sz w:val="24"/>
          <w:szCs w:val="24"/>
          <w:lang w:val="hy-AM"/>
        </w:rPr>
        <w:t xml:space="preserve">,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 xml:space="preserve">Հարթակի պահանջվող անցքերն են`4, 5, 6, 7, 8, 9, 10, 12, 13, 14, ֆիքսված անցքերով և կոմբինացված անցքերով (ըստ պահանջի), համատեղելի է 3.5մմ կորտիկալ, 3,5 </w:t>
      </w:r>
      <w:r w:rsidR="002F1A0E">
        <w:rPr>
          <w:rFonts w:ascii="GHEA Grapalat" w:hAnsi="GHEA Grapalat"/>
          <w:sz w:val="24"/>
          <w:szCs w:val="24"/>
          <w:lang w:val="hy-AM"/>
        </w:rPr>
        <w:t>և</w:t>
      </w:r>
      <w:r w:rsidRPr="00A674ED">
        <w:rPr>
          <w:rFonts w:ascii="GHEA Grapalat" w:hAnsi="GHEA Grapalat"/>
          <w:sz w:val="24"/>
          <w:szCs w:val="24"/>
          <w:lang w:val="hy-AM"/>
        </w:rPr>
        <w:t xml:space="preserve"> 4.0 մմ սպոնգիոզ սովորական՝ ոչ արգելափակող գլխիկով և արգելափակող գլխիկով պտուտակների համար։</w:t>
      </w:r>
    </w:p>
    <w:p w14:paraId="341BF416" w14:textId="4E13B62C" w:rsidR="00A674ED" w:rsidRPr="00A674ED" w:rsidRDefault="00A674ED"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 xml:space="preserve">Բազկի պրոքսիմալ հարթակ, արգելափակվող և նորմալ՝ ոչ արգելափակվող, սահմանափակ կոնտակտով դինամիկ կոմպրեսսիոն են,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 xml:space="preserve">քիչ ինվազիվ ստաբիլիզացիոն համակարգգի հետ համատեղելի (LISS) և ոչ։ Կոմբինացված անցքերով, պահանջվող անցքերն են` 3, 4, 5, </w:t>
      </w:r>
      <w:r w:rsidRPr="00A674ED">
        <w:rPr>
          <w:rFonts w:ascii="GHEA Grapalat" w:hAnsi="GHEA Grapalat"/>
          <w:sz w:val="24"/>
          <w:szCs w:val="24"/>
          <w:lang w:val="hy-AM"/>
        </w:rPr>
        <w:lastRenderedPageBreak/>
        <w:t>6, 7, 8, 9, 10, 12 (ըստ պահանջի), համատեղելի է  3.5մմ կորտիկալ և 3,5մմ, 4.0 մմ սպոնգիոզ սովորական՝ ոչ արգելափակող գլխիկով և արգելափակող գլխիկով պտուտակների համար։</w:t>
      </w:r>
    </w:p>
    <w:p w14:paraId="2F6FAF3C" w14:textId="1E2D829F" w:rsidR="00A674ED" w:rsidRPr="00A674ED" w:rsidRDefault="00A674ED"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 xml:space="preserve">Բազկի դիստալ մեդիալ/լատերա հարթակ, արգելափակվող և նորմալ՝ ոչ արգելափակվող: Հարթակները աջ և ձախ վերջույթների համար տարբեր են, մեդիալ և լատերալ հատվածների համար ևս տարբեր են, սահմանափակ կոնտակտով դինամիկ կոմպրեսսիոն են,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պահանջվող անցքերն են`4, 5, 6, 7, 8, 9, 10, 11, 12, 13, 14 անցք, կոմբինացված և ֆիքսված անցքերով (ըստ պահանջի), համատեղելի է 2,7մմ, 3.5մմ կորտիկալ, 3,5 կամ 4.0 մմ սպոնգիոզ սովորական՝ ոչ արգելափակող գլխիկով և արգելափակող գլխիկով պտուտակների համար։</w:t>
      </w:r>
    </w:p>
    <w:p w14:paraId="6AA24FF6" w14:textId="1A873B0D" w:rsidR="00A674ED" w:rsidRPr="00A674ED" w:rsidRDefault="00A674ED" w:rsidP="00A674ED">
      <w:pPr>
        <w:pStyle w:val="a3"/>
        <w:numPr>
          <w:ilvl w:val="0"/>
          <w:numId w:val="5"/>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Ոլոքի հարթակ սահմանափակ կոնտակտով, դինամիկ կոմպրեսսիոն, արգելափակվող և նորմալ՝ ոչ արգելափակվող</w:t>
      </w:r>
      <w:r w:rsidR="002F1A0E">
        <w:rPr>
          <w:rFonts w:ascii="GHEA Grapalat" w:hAnsi="GHEA Grapalat"/>
          <w:sz w:val="24"/>
          <w:szCs w:val="24"/>
          <w:lang w:val="hy-AM"/>
        </w:rPr>
        <w:t xml:space="preserve">, </w:t>
      </w:r>
      <w:r w:rsidR="002F1A0E" w:rsidRPr="00A674ED">
        <w:rPr>
          <w:rFonts w:ascii="GHEA Grapalat" w:hAnsi="GHEA Grapalat"/>
          <w:sz w:val="24"/>
          <w:szCs w:val="24"/>
          <w:lang w:val="hy-AM"/>
        </w:rPr>
        <w:t>պատրաստման նյութը՝ չժանգոտվող պողպատի և տիտանի համաձուլվածք</w:t>
      </w:r>
      <w:r w:rsidR="002F1A0E">
        <w:rPr>
          <w:rFonts w:ascii="GHEA Grapalat" w:hAnsi="GHEA Grapalat"/>
          <w:sz w:val="24"/>
          <w:szCs w:val="24"/>
          <w:lang w:val="hy-AM"/>
        </w:rPr>
        <w:t xml:space="preserve">։ </w:t>
      </w:r>
      <w:r w:rsidRPr="00A674ED">
        <w:rPr>
          <w:rFonts w:ascii="GHEA Grapalat" w:hAnsi="GHEA Grapalat"/>
          <w:sz w:val="24"/>
          <w:szCs w:val="24"/>
          <w:lang w:val="hy-AM"/>
        </w:rPr>
        <w:t>Հարթակի պահանջվող անցքերն են`4, 5, 6, 7, 8, 9, 10, 12, 13, 14, ֆիքսված անցքերով և կոմբինացված անցքերով (ըստ պահանջի), համատեղելի է 4.5մմ, և 5,0մմ կորտիկալ սովորական՝ ոչ արգելափակող գլխիկով և արգելափակող գլխիկով պտուտակների համար։</w:t>
      </w:r>
    </w:p>
    <w:p w14:paraId="6FE26EED" w14:textId="43C7C9C2" w:rsidR="000825A0" w:rsidRPr="000825A0" w:rsidRDefault="00A674ED" w:rsidP="00A674ED">
      <w:pPr>
        <w:pStyle w:val="a3"/>
        <w:numPr>
          <w:ilvl w:val="0"/>
          <w:numId w:val="5"/>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Ոլոքի պրոքսիմալ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w:t>
      </w:r>
      <w:r w:rsidR="00121436">
        <w:rPr>
          <w:rFonts w:ascii="GHEA Grapalat" w:hAnsi="GHEA Grapalat"/>
          <w:sz w:val="24"/>
          <w:szCs w:val="24"/>
          <w:lang w:val="hy-AM"/>
        </w:rPr>
        <w:t xml:space="preserve"> </w:t>
      </w:r>
      <w:r w:rsidR="00121436" w:rsidRPr="00A674ED">
        <w:rPr>
          <w:rFonts w:ascii="GHEA Grapalat" w:hAnsi="GHEA Grapalat"/>
          <w:sz w:val="24"/>
          <w:szCs w:val="24"/>
          <w:lang w:val="hy-AM"/>
        </w:rPr>
        <w:t>պատրաստման նյութը՝ չժանգոտվող պողպատի և տիտանի համաձուլվածք</w:t>
      </w:r>
      <w:r w:rsidR="00121436">
        <w:rPr>
          <w:rFonts w:ascii="GHEA Grapalat" w:hAnsi="GHEA Grapalat"/>
          <w:sz w:val="24"/>
          <w:szCs w:val="24"/>
          <w:lang w:val="hy-AM"/>
        </w:rPr>
        <w:t>,</w:t>
      </w:r>
      <w:r w:rsidRPr="000825A0">
        <w:rPr>
          <w:rFonts w:ascii="GHEA Grapalat" w:hAnsi="GHEA Grapalat"/>
          <w:sz w:val="24"/>
          <w:szCs w:val="24"/>
          <w:lang w:val="hy-AM"/>
        </w:rPr>
        <w:t xml:space="preserve"> պահանջվող անցքերն են`</w:t>
      </w:r>
      <w:r w:rsidR="00121436">
        <w:rPr>
          <w:rFonts w:ascii="GHEA Grapalat" w:hAnsi="GHEA Grapalat"/>
          <w:sz w:val="24"/>
          <w:szCs w:val="24"/>
          <w:lang w:val="hy-AM"/>
        </w:rPr>
        <w:t xml:space="preserve"> </w:t>
      </w:r>
      <w:r w:rsidRPr="000825A0">
        <w:rPr>
          <w:rFonts w:ascii="GHEA Grapalat" w:hAnsi="GHEA Grapalat"/>
          <w:sz w:val="24"/>
          <w:szCs w:val="24"/>
          <w:lang w:val="hy-AM"/>
        </w:rPr>
        <w:t>4, 5, 6, 7, 9, 10, 12, 13  անցք</w:t>
      </w:r>
      <w:r w:rsidR="00121436">
        <w:rPr>
          <w:rFonts w:ascii="GHEA Grapalat" w:hAnsi="GHEA Grapalat"/>
          <w:sz w:val="24"/>
          <w:szCs w:val="24"/>
          <w:lang w:val="hy-AM"/>
        </w:rPr>
        <w:t xml:space="preserve">, </w:t>
      </w:r>
      <w:r w:rsidRPr="000825A0">
        <w:rPr>
          <w:rFonts w:ascii="GHEA Grapalat" w:hAnsi="GHEA Grapalat"/>
          <w:sz w:val="24"/>
          <w:szCs w:val="24"/>
          <w:lang w:val="hy-AM"/>
        </w:rPr>
        <w:t>նախատեսված 3.5մմ և 5</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0մմ կորտիկալ, 4,0մմ և 6,5մմ սպոնգիոզ սովորական՝ ոչ արգելափակող գլխիկով և արգելափակող գլխիկով պտուտակների համար</w:t>
      </w:r>
      <w:r w:rsidR="000825A0" w:rsidRPr="000825A0">
        <w:rPr>
          <w:rFonts w:ascii="GHEA Grapalat" w:hAnsi="GHEA Grapalat"/>
          <w:sz w:val="24"/>
          <w:szCs w:val="24"/>
          <w:lang w:val="hy-AM"/>
        </w:rPr>
        <w:t xml:space="preserve"> </w:t>
      </w:r>
      <w:r w:rsidRPr="000825A0">
        <w:rPr>
          <w:rFonts w:ascii="GHEA Grapalat" w:hAnsi="GHEA Grapalat"/>
          <w:sz w:val="24"/>
          <w:szCs w:val="24"/>
          <w:lang w:val="hy-AM"/>
        </w:rPr>
        <w:t>(ըստ պահանջի), քիչ ինվազիվ ստաբիլիզացիոն համակարգի հետ համատեղելի (LISS) և ոչ։</w:t>
      </w:r>
    </w:p>
    <w:p w14:paraId="5CC65CC7" w14:textId="1169B307" w:rsidR="00A674ED" w:rsidRPr="00263D65" w:rsidRDefault="00A674ED" w:rsidP="00A674ED">
      <w:pPr>
        <w:pStyle w:val="a3"/>
        <w:numPr>
          <w:ilvl w:val="0"/>
          <w:numId w:val="5"/>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 xml:space="preserve">Ոլոքի դիստալ մեդիալ/լատերալ հարթակ, հարթակները լինեն արգելափակվող և նորմալ՝ ոչ արգելափակվող: Հարթակները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0825A0">
        <w:rPr>
          <w:rFonts w:ascii="GHEA Grapalat" w:hAnsi="GHEA Grapalat"/>
          <w:sz w:val="24"/>
          <w:szCs w:val="24"/>
          <w:lang w:val="hy-AM"/>
        </w:rPr>
        <w:t>պահանջվող անցքերն են`4, 5, 6, 7, 9, 10, 12, 13  կոմբինացված անցք նախատեսված 3.5մմ և 5</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0մմ կորտիկալ, 4,0մմ և 6,5մմ սպոնգիոզ սովորական՝ ոչ արգելափակող գլխիկով և արգելափակող գլխիկով պտուտակների համար</w:t>
      </w:r>
      <w:r w:rsidR="000825A0" w:rsidRPr="000825A0">
        <w:rPr>
          <w:rFonts w:ascii="GHEA Grapalat" w:hAnsi="GHEA Grapalat"/>
          <w:sz w:val="24"/>
          <w:szCs w:val="24"/>
          <w:lang w:val="hy-AM"/>
        </w:rPr>
        <w:t xml:space="preserve"> </w:t>
      </w:r>
      <w:r w:rsidRPr="000825A0">
        <w:rPr>
          <w:rFonts w:ascii="GHEA Grapalat" w:hAnsi="GHEA Grapalat"/>
          <w:sz w:val="24"/>
          <w:szCs w:val="24"/>
          <w:lang w:val="hy-AM"/>
        </w:rPr>
        <w:t>(ըստ պահանջի), քիչ ինվազիվ ստաբիլիզացիոն համակարգի հետ համատեղելի (LISS) և ոչ։</w:t>
      </w:r>
    </w:p>
    <w:p w14:paraId="1BA85459" w14:textId="77777777" w:rsidR="00263D65" w:rsidRPr="000825A0" w:rsidRDefault="00263D65" w:rsidP="00263D65">
      <w:pPr>
        <w:pStyle w:val="a3"/>
        <w:spacing w:after="0" w:line="240" w:lineRule="auto"/>
        <w:jc w:val="both"/>
        <w:rPr>
          <w:rFonts w:ascii="GHEA Grapalat" w:hAnsi="GHEA Grapalat"/>
          <w:sz w:val="24"/>
          <w:szCs w:val="24"/>
          <w:lang w:val="hy-AM"/>
        </w:rPr>
      </w:pPr>
    </w:p>
    <w:p w14:paraId="40E220AD" w14:textId="77777777" w:rsidR="00A674ED" w:rsidRDefault="00A674ED" w:rsidP="00A674ED">
      <w:pPr>
        <w:spacing w:after="0" w:line="240" w:lineRule="auto"/>
        <w:jc w:val="both"/>
        <w:rPr>
          <w:rFonts w:ascii="GHEA Grapalat" w:hAnsi="GHEA Grapalat"/>
          <w:b/>
          <w:sz w:val="24"/>
          <w:szCs w:val="24"/>
          <w:lang w:val="hy-AM"/>
        </w:rPr>
      </w:pPr>
      <w:r w:rsidRPr="00A674ED">
        <w:rPr>
          <w:rFonts w:ascii="GHEA Grapalat" w:hAnsi="GHEA Grapalat"/>
          <w:b/>
          <w:sz w:val="24"/>
          <w:szCs w:val="24"/>
          <w:lang w:val="hy-AM"/>
        </w:rPr>
        <w:t>Չափաբաժին 5 Մեծ մետաղական կոնստ</w:t>
      </w:r>
      <w:r>
        <w:rPr>
          <w:rFonts w:ascii="GHEA Grapalat" w:hAnsi="GHEA Grapalat"/>
          <w:b/>
          <w:sz w:val="24"/>
          <w:szCs w:val="24"/>
          <w:lang w:val="hy-AM"/>
        </w:rPr>
        <w:t>ր</w:t>
      </w:r>
      <w:r w:rsidRPr="00A674ED">
        <w:rPr>
          <w:rFonts w:ascii="GHEA Grapalat" w:hAnsi="GHEA Grapalat"/>
          <w:b/>
          <w:sz w:val="24"/>
          <w:szCs w:val="24"/>
          <w:lang w:val="hy-AM"/>
        </w:rPr>
        <w:t>ու</w:t>
      </w:r>
      <w:r>
        <w:rPr>
          <w:rFonts w:ascii="GHEA Grapalat" w:hAnsi="GHEA Grapalat"/>
          <w:b/>
          <w:sz w:val="24"/>
          <w:szCs w:val="24"/>
          <w:lang w:val="hy-AM"/>
        </w:rPr>
        <w:t>կ</w:t>
      </w:r>
      <w:r w:rsidRPr="00A674ED">
        <w:rPr>
          <w:rFonts w:ascii="GHEA Grapalat" w:hAnsi="GHEA Grapalat"/>
          <w:b/>
          <w:sz w:val="24"/>
          <w:szCs w:val="24"/>
          <w:lang w:val="hy-AM"/>
        </w:rPr>
        <w:t>ցիաներ</w:t>
      </w:r>
    </w:p>
    <w:p w14:paraId="3E0C5348" w14:textId="3B1B6337" w:rsidR="000825A0" w:rsidRPr="000825A0"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cs="Sylfaen"/>
          <w:sz w:val="24"/>
          <w:szCs w:val="24"/>
          <w:lang w:val="hy-AM"/>
        </w:rPr>
        <w:t>Ազդրի</w:t>
      </w:r>
      <w:r w:rsidRPr="000825A0">
        <w:rPr>
          <w:rFonts w:ascii="GHEA Grapalat" w:hAnsi="GHEA Grapalat"/>
          <w:sz w:val="24"/>
          <w:szCs w:val="24"/>
          <w:lang w:val="hy-AM"/>
        </w:rPr>
        <w:t xml:space="preserve"> պրոքսիմալ հարթակ, արգելափակվող և նորմալ՝ ոչ արգելափակվող,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0825A0">
        <w:rPr>
          <w:rFonts w:ascii="GHEA Grapalat" w:hAnsi="GHEA Grapalat"/>
          <w:sz w:val="24"/>
          <w:szCs w:val="24"/>
          <w:lang w:val="hy-AM"/>
        </w:rPr>
        <w:t>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w:t>
      </w:r>
    </w:p>
    <w:p w14:paraId="79E3C11A" w14:textId="0E64BC28" w:rsidR="00A674ED" w:rsidRPr="000825A0"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lastRenderedPageBreak/>
        <w:t xml:space="preserve">Ազդրի հարթակ, հարթակը պետք է ունենա ազդրի անատոմիական թեքությունը (anatomical pre-contoured), արգելափակվող և նորմալ՝ ոչ արգելափակվող,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0825A0">
        <w:rPr>
          <w:rFonts w:ascii="GHEA Grapalat" w:hAnsi="GHEA Grapalat"/>
          <w:sz w:val="24"/>
          <w:szCs w:val="24"/>
          <w:lang w:val="hy-AM"/>
        </w:rPr>
        <w:t>հարթակն ունի ազդրի անատոմիական թեքությունը, պահանջվող անցքերն են` 5, 6, 7, 9, 10, 11, 13, 14 անցք, կոմբինացված և ֆիքսված անցքերով (ըստ պահանջի), համատեղելի է 4,5մմ սովորական՝ ոչ արգելափակող գլխիկով, և 5,0մմ  արգելափակող գլխիկով պտուտակների համար։</w:t>
      </w:r>
    </w:p>
    <w:p w14:paraId="3173FB61" w14:textId="297D4980" w:rsidR="00D37B02" w:rsidRDefault="00A674ED" w:rsidP="00D37B02">
      <w:pPr>
        <w:pStyle w:val="a3"/>
        <w:numPr>
          <w:ilvl w:val="0"/>
          <w:numId w:val="6"/>
        </w:numPr>
        <w:spacing w:after="0" w:line="240" w:lineRule="auto"/>
        <w:jc w:val="both"/>
        <w:rPr>
          <w:rFonts w:ascii="GHEA Grapalat" w:hAnsi="GHEA Grapalat"/>
          <w:sz w:val="24"/>
          <w:szCs w:val="24"/>
          <w:lang w:val="hy-AM"/>
        </w:rPr>
      </w:pPr>
      <w:r w:rsidRPr="00A674ED">
        <w:rPr>
          <w:rFonts w:ascii="GHEA Grapalat" w:hAnsi="GHEA Grapalat"/>
          <w:sz w:val="24"/>
          <w:szCs w:val="24"/>
          <w:lang w:val="hy-AM"/>
        </w:rPr>
        <w:t xml:space="preserve">Ազդրի դիստալ հարթակ, արգելափակվող և նորմալ՝ ոչ արգելափակվող, մեդիալ և դիստալ հատվածներում տեղադրման հնարավորությամբ, աջ և ձախ վերջույթների համար տարբեր են, սահմանափակ կոնտակտով դինամիկ կոմպրեսսիոն են, </w:t>
      </w:r>
      <w:r w:rsidR="004C60E5" w:rsidRPr="00A674ED">
        <w:rPr>
          <w:rFonts w:ascii="GHEA Grapalat" w:hAnsi="GHEA Grapalat"/>
          <w:sz w:val="24"/>
          <w:szCs w:val="24"/>
          <w:lang w:val="hy-AM"/>
        </w:rPr>
        <w:t>պատրաստման նյութը՝ չժանգոտվող պողպատի և տիտանի համաձուլվածք</w:t>
      </w:r>
      <w:r w:rsidR="004C60E5">
        <w:rPr>
          <w:rFonts w:ascii="GHEA Grapalat" w:hAnsi="GHEA Grapalat"/>
          <w:sz w:val="24"/>
          <w:szCs w:val="24"/>
          <w:lang w:val="hy-AM"/>
        </w:rPr>
        <w:t xml:space="preserve">, </w:t>
      </w:r>
      <w:r w:rsidRPr="00A674ED">
        <w:rPr>
          <w:rFonts w:ascii="GHEA Grapalat" w:hAnsi="GHEA Grapalat"/>
          <w:sz w:val="24"/>
          <w:szCs w:val="24"/>
          <w:lang w:val="hy-AM"/>
        </w:rPr>
        <w:t>հարթակի պրոքսիմալ հատվածը լայնացած է, պահանջվող անցքերն են` 5, 6, 7, 9, 10, 11, 13 անցք, կոմբինացված և ֆիքսված անցքերով (ըստ պահանջի), համատեղելի է 5,0մմ դիստալ հատվածում և 6,5մմ պրոքսիմալ հատվածում սովորական՝ ոչ արգելափակող գլխիկով և արգելափակող գլխիկով պտուտակների համար, քիչ ինվազիվ ստաբիլիզացիոն համակարգի հետ համատեղելի (LISS) և ոչ։</w:t>
      </w:r>
    </w:p>
    <w:p w14:paraId="497F98AC" w14:textId="46797FB4" w:rsidR="000825A0" w:rsidRPr="000825A0" w:rsidRDefault="00A674ED" w:rsidP="00A674ED">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Ազդրային արգելափակվող ինտրամեդուլյար մեխ, անտերոգրադ տեղադրման հնարավորությամբ (համատեղելի է 12,5մմ շեղբի, 4,9մմ արգելափակող պտուտակի հետ) և ռետռոգրադ տեղադրման հնարավորությամբ (համատեղելի է 12 մմ շեղբի, 4,9մմ, 6,0մմ արգելափակող պտուտակի հետ), պատրաստման նյութը՝ չժանգոտվող պողպատի և տիտանի համաձուլվածք, պահանջվող չափերն են</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 xml:space="preserve"> երկարությունը՝ 240մմ, 260մմ,</w:t>
      </w:r>
      <w:r w:rsidR="004C60E5">
        <w:rPr>
          <w:rFonts w:ascii="GHEA Grapalat" w:hAnsi="GHEA Grapalat"/>
          <w:sz w:val="24"/>
          <w:szCs w:val="24"/>
          <w:lang w:val="hy-AM"/>
        </w:rPr>
        <w:t xml:space="preserve"> </w:t>
      </w:r>
      <w:r w:rsidRPr="000825A0">
        <w:rPr>
          <w:rFonts w:ascii="GHEA Grapalat" w:hAnsi="GHEA Grapalat"/>
          <w:sz w:val="24"/>
          <w:szCs w:val="24"/>
          <w:lang w:val="hy-AM"/>
        </w:rPr>
        <w:t>280մմ, 300մմ, 320մմ, 340մմ, 360մմ, 380մմ, 400մմ, 420մմ, տրամագիծը՝ 9մմ, 10մմ, 11մմ, 12մմ։</w:t>
      </w:r>
    </w:p>
    <w:p w14:paraId="0EF30511" w14:textId="77777777" w:rsidR="005F05EE" w:rsidRPr="005F05EE" w:rsidRDefault="00A674ED" w:rsidP="005F05EE">
      <w:pPr>
        <w:pStyle w:val="a3"/>
        <w:numPr>
          <w:ilvl w:val="0"/>
          <w:numId w:val="6"/>
        </w:numPr>
        <w:spacing w:after="0" w:line="240" w:lineRule="auto"/>
        <w:jc w:val="both"/>
        <w:rPr>
          <w:rFonts w:ascii="GHEA Grapalat" w:hAnsi="GHEA Grapalat"/>
          <w:sz w:val="24"/>
          <w:szCs w:val="24"/>
          <w:lang w:val="hy-AM"/>
        </w:rPr>
      </w:pPr>
      <w:r w:rsidRPr="000825A0">
        <w:rPr>
          <w:rFonts w:ascii="GHEA Grapalat" w:hAnsi="GHEA Grapalat"/>
          <w:sz w:val="24"/>
          <w:szCs w:val="24"/>
          <w:lang w:val="hy-AM"/>
        </w:rPr>
        <w:t>Ոլոքային արգելափակվող ինտրամեդուլյար մեխ, վերծնկոսկրային և ստործնկոսկրային տեղադրման հնարավորությամբ, պրոքսիմալ հատվածում չորս արգելափակման անցքի առկայություն համատեղելի 5,0մմ արգելափակող պտուտակի հետ, բեկորների կոմպրեսիայի հնարավորությամբ, դիստալ հատվածում որս արգելափակման անցքի առկայություն համատեղելի 4,5մմ արգելափակող պտուտակի հետ, արգելափակող պտուտակները արգելափակվում են նաև մեխի պրոքսիմալ հատվածում  լրիվ պտուտակով (full threaded), պատրաստման նյութը՝ չժանգոտվող պողպատի և տիտանի համաձուլվածք, պահանջվող չափերն են</w:t>
      </w:r>
      <w:r w:rsidRPr="000825A0">
        <w:rPr>
          <w:rFonts w:ascii="MS Mincho" w:eastAsia="MS Mincho" w:hAnsi="MS Mincho" w:cs="MS Mincho" w:hint="eastAsia"/>
          <w:sz w:val="24"/>
          <w:szCs w:val="24"/>
          <w:lang w:val="hy-AM"/>
        </w:rPr>
        <w:t>․</w:t>
      </w:r>
      <w:r w:rsidRPr="000825A0">
        <w:rPr>
          <w:rFonts w:ascii="GHEA Grapalat" w:hAnsi="GHEA Grapalat"/>
          <w:sz w:val="24"/>
          <w:szCs w:val="24"/>
          <w:lang w:val="hy-AM"/>
        </w:rPr>
        <w:t xml:space="preserve"> երկարությունը՝ 240մմ, 260մմ,</w:t>
      </w:r>
      <w:r w:rsidR="005F05EE" w:rsidRPr="005F05EE">
        <w:rPr>
          <w:rFonts w:ascii="GHEA Grapalat" w:hAnsi="GHEA Grapalat"/>
          <w:sz w:val="24"/>
          <w:szCs w:val="24"/>
          <w:lang w:val="hy-AM"/>
        </w:rPr>
        <w:t xml:space="preserve"> </w:t>
      </w:r>
      <w:r w:rsidRPr="000825A0">
        <w:rPr>
          <w:rFonts w:ascii="GHEA Grapalat" w:hAnsi="GHEA Grapalat"/>
          <w:sz w:val="24"/>
          <w:szCs w:val="24"/>
          <w:lang w:val="hy-AM"/>
        </w:rPr>
        <w:t>280մմ, 300մմ, 320մմ, 340մմ, 360մմ, տրամագիծը՝ 8մմ, 9մմ, 10մմ, 11մմ։</w:t>
      </w:r>
    </w:p>
    <w:p w14:paraId="02F768F6" w14:textId="1C1615F9" w:rsidR="000825A0" w:rsidRPr="005F05EE" w:rsidRDefault="00A674ED" w:rsidP="005F05EE">
      <w:pPr>
        <w:pStyle w:val="a3"/>
        <w:numPr>
          <w:ilvl w:val="0"/>
          <w:numId w:val="6"/>
        </w:numPr>
        <w:spacing w:after="0" w:line="240" w:lineRule="auto"/>
        <w:jc w:val="both"/>
        <w:rPr>
          <w:rFonts w:ascii="GHEA Grapalat" w:hAnsi="GHEA Grapalat"/>
          <w:sz w:val="24"/>
          <w:szCs w:val="24"/>
          <w:lang w:val="hy-AM"/>
        </w:rPr>
      </w:pPr>
      <w:r w:rsidRPr="005F05EE">
        <w:rPr>
          <w:rFonts w:ascii="GHEA Grapalat" w:hAnsi="GHEA Grapalat" w:cs="Sylfaen"/>
          <w:sz w:val="24"/>
          <w:szCs w:val="24"/>
          <w:lang w:val="hy-AM"/>
        </w:rPr>
        <w:t>Բազկի</w:t>
      </w:r>
      <w:r w:rsidRPr="005F05EE">
        <w:rPr>
          <w:rFonts w:ascii="GHEA Grapalat" w:hAnsi="GHEA Grapalat"/>
          <w:sz w:val="24"/>
          <w:szCs w:val="24"/>
          <w:lang w:val="hy-AM"/>
        </w:rPr>
        <w:t xml:space="preserve"> արգելափակվող ինտրամեդուլյար մեխ, պրոքսիմալ և դիստալ հատվածներում երեքական արգելափակող պտուտակի տեղադրման հնարավորությամբ, պահանջվող երկարություններն են՝ 180մմ, 200մմ, 220մմ, 240մմ, 260մմ, 280մմ, 300մմ, տրամագիծը՝ 7մմ, 7,5մմ, 8մմ</w:t>
      </w:r>
      <w:r w:rsidR="004C60E5" w:rsidRPr="005F05EE">
        <w:rPr>
          <w:rFonts w:ascii="GHEA Grapalat" w:hAnsi="GHEA Grapalat"/>
          <w:sz w:val="24"/>
          <w:szCs w:val="24"/>
          <w:lang w:val="hy-AM"/>
        </w:rPr>
        <w:t xml:space="preserve">, պատրաստման նյութը՝ չժանգոտվող պողպատի և տիտանի համաձուլվածք, </w:t>
      </w:r>
    </w:p>
    <w:p w14:paraId="688247D5" w14:textId="77777777" w:rsidR="000825A0" w:rsidRPr="004E23CB" w:rsidRDefault="000825A0" w:rsidP="000825A0">
      <w:pPr>
        <w:spacing w:after="0" w:line="240" w:lineRule="auto"/>
        <w:jc w:val="both"/>
        <w:rPr>
          <w:rFonts w:ascii="GHEA Grapalat" w:hAnsi="GHEA Grapalat" w:cs="Sylfaen"/>
          <w:sz w:val="24"/>
          <w:szCs w:val="24"/>
          <w:lang w:val="hy-AM"/>
        </w:rPr>
      </w:pPr>
    </w:p>
    <w:p w14:paraId="690AA57F" w14:textId="77777777" w:rsidR="000825A0" w:rsidRDefault="000668BB" w:rsidP="000825A0">
      <w:pPr>
        <w:spacing w:after="0" w:line="240" w:lineRule="auto"/>
        <w:ind w:firstLine="708"/>
        <w:jc w:val="both"/>
        <w:rPr>
          <w:rFonts w:ascii="GHEA Grapalat" w:hAnsi="GHEA Grapalat"/>
          <w:sz w:val="24"/>
          <w:szCs w:val="24"/>
          <w:lang w:val="hy-AM"/>
        </w:rPr>
      </w:pPr>
      <w:r w:rsidRPr="000825A0">
        <w:rPr>
          <w:rFonts w:ascii="GHEA Grapalat" w:hAnsi="GHEA Grapalat" w:cs="Sylfaen"/>
          <w:sz w:val="24"/>
          <w:szCs w:val="24"/>
          <w:lang w:val="hy-AM"/>
        </w:rPr>
        <w:t>Իմպլանտները</w:t>
      </w:r>
      <w:r w:rsidRPr="000825A0">
        <w:rPr>
          <w:rFonts w:ascii="GHEA Grapalat" w:hAnsi="GHEA Grapalat"/>
          <w:sz w:val="24"/>
          <w:szCs w:val="24"/>
          <w:lang w:val="hy-AM"/>
        </w:rPr>
        <w:t xml:space="preserve"> պետք է </w:t>
      </w:r>
      <w:r w:rsidR="00B17E00" w:rsidRPr="000825A0">
        <w:rPr>
          <w:rFonts w:ascii="GHEA Grapalat" w:hAnsi="GHEA Grapalat"/>
          <w:sz w:val="24"/>
          <w:szCs w:val="24"/>
          <w:lang w:val="hy-AM"/>
        </w:rPr>
        <w:t>պատրաստ</w:t>
      </w:r>
      <w:r w:rsidR="001B5D93" w:rsidRPr="000825A0">
        <w:rPr>
          <w:rFonts w:ascii="GHEA Grapalat" w:hAnsi="GHEA Grapalat"/>
          <w:sz w:val="24"/>
          <w:szCs w:val="24"/>
          <w:lang w:val="hy-AM"/>
        </w:rPr>
        <w:t>ված լինեն</w:t>
      </w:r>
      <w:r w:rsidR="00B17E00" w:rsidRPr="000825A0">
        <w:rPr>
          <w:rFonts w:ascii="GHEA Grapalat" w:hAnsi="GHEA Grapalat"/>
          <w:sz w:val="24"/>
          <w:szCs w:val="24"/>
          <w:lang w:val="hy-AM"/>
        </w:rPr>
        <w:t xml:space="preserve"> չժանգոտվող պողպատի և տիտանի համաձուլվածք</w:t>
      </w:r>
      <w:r w:rsidR="001B5D93" w:rsidRPr="000825A0">
        <w:rPr>
          <w:rFonts w:ascii="GHEA Grapalat" w:hAnsi="GHEA Grapalat"/>
          <w:sz w:val="24"/>
          <w:szCs w:val="24"/>
          <w:lang w:val="hy-AM"/>
        </w:rPr>
        <w:t>ից, լինեն ն</w:t>
      </w:r>
      <w:r w:rsidR="008609C5" w:rsidRPr="000825A0">
        <w:rPr>
          <w:rFonts w:ascii="GHEA Grapalat" w:hAnsi="GHEA Grapalat"/>
          <w:sz w:val="24"/>
          <w:szCs w:val="24"/>
          <w:lang w:val="hy-AM"/>
        </w:rPr>
        <w:t>որ, չօգտագործված</w:t>
      </w:r>
      <w:r w:rsidR="001B5D93" w:rsidRPr="000825A0">
        <w:rPr>
          <w:rFonts w:ascii="GHEA Grapalat" w:hAnsi="GHEA Grapalat"/>
          <w:sz w:val="24"/>
          <w:szCs w:val="24"/>
          <w:lang w:val="hy-AM"/>
        </w:rPr>
        <w:t xml:space="preserve">, պետք է </w:t>
      </w:r>
      <w:r w:rsidR="008609C5" w:rsidRPr="000825A0">
        <w:rPr>
          <w:rFonts w:ascii="GHEA Grapalat" w:hAnsi="GHEA Grapalat"/>
          <w:sz w:val="24"/>
          <w:szCs w:val="24"/>
          <w:lang w:val="hy-AM"/>
        </w:rPr>
        <w:t xml:space="preserve">մատակարարվեն տեղադրման </w:t>
      </w:r>
      <w:r w:rsidR="001B5D93" w:rsidRPr="000825A0">
        <w:rPr>
          <w:rFonts w:ascii="GHEA Grapalat" w:hAnsi="GHEA Grapalat"/>
          <w:sz w:val="24"/>
          <w:szCs w:val="24"/>
          <w:lang w:val="hy-AM"/>
        </w:rPr>
        <w:t xml:space="preserve">համար անհրաժեշտ համապատասխան </w:t>
      </w:r>
      <w:r w:rsidR="008609C5" w:rsidRPr="000825A0">
        <w:rPr>
          <w:rFonts w:ascii="GHEA Grapalat" w:hAnsi="GHEA Grapalat"/>
          <w:sz w:val="24"/>
          <w:szCs w:val="24"/>
          <w:lang w:val="hy-AM"/>
        </w:rPr>
        <w:t xml:space="preserve">գործիքների </w:t>
      </w:r>
      <w:r w:rsidR="001B5D93" w:rsidRPr="000825A0">
        <w:rPr>
          <w:rFonts w:ascii="GHEA Grapalat" w:hAnsi="GHEA Grapalat"/>
          <w:sz w:val="24"/>
          <w:szCs w:val="24"/>
          <w:lang w:val="hy-AM"/>
        </w:rPr>
        <w:t xml:space="preserve">(հորատներ, պտուտակային ծորակներ, </w:t>
      </w:r>
      <w:r w:rsidR="009107FA" w:rsidRPr="000825A0">
        <w:rPr>
          <w:rFonts w:ascii="GHEA Grapalat" w:hAnsi="GHEA Grapalat"/>
          <w:sz w:val="24"/>
          <w:szCs w:val="24"/>
          <w:lang w:val="hy-AM"/>
        </w:rPr>
        <w:t xml:space="preserve">պտուտակահաններ, </w:t>
      </w:r>
      <w:r w:rsidR="001B5D93" w:rsidRPr="000825A0">
        <w:rPr>
          <w:rFonts w:ascii="GHEA Grapalat" w:hAnsi="GHEA Grapalat"/>
          <w:sz w:val="24"/>
          <w:szCs w:val="24"/>
          <w:lang w:val="hy-AM"/>
        </w:rPr>
        <w:t>սահմանափակող պտտող մոմենտի պտուտակահան հորատման թևքով</w:t>
      </w:r>
      <w:r w:rsidR="000825A0" w:rsidRPr="004E23CB">
        <w:rPr>
          <w:rFonts w:ascii="GHEA Grapalat" w:hAnsi="GHEA Grapalat"/>
          <w:sz w:val="24"/>
          <w:szCs w:val="24"/>
          <w:lang w:val="hy-AM"/>
        </w:rPr>
        <w:t>,</w:t>
      </w:r>
      <w:r w:rsidR="00463A31" w:rsidRPr="000825A0">
        <w:rPr>
          <w:rFonts w:ascii="GHEA Grapalat" w:hAnsi="GHEA Grapalat"/>
          <w:sz w:val="24"/>
          <w:szCs w:val="24"/>
          <w:lang w:val="hy-AM"/>
        </w:rPr>
        <w:t xml:space="preserve"> </w:t>
      </w:r>
      <w:r w:rsidR="000825A0" w:rsidRPr="000825A0">
        <w:rPr>
          <w:rFonts w:ascii="GHEA Grapalat" w:hAnsi="GHEA Grapalat"/>
          <w:sz w:val="24"/>
          <w:szCs w:val="24"/>
          <w:lang w:val="hy-AM"/>
        </w:rPr>
        <w:t xml:space="preserve">ուղղորդող գործիքներ </w:t>
      </w:r>
      <w:r w:rsidR="00463A31" w:rsidRPr="000825A0">
        <w:rPr>
          <w:rFonts w:ascii="GHEA Grapalat" w:hAnsi="GHEA Grapalat"/>
          <w:sz w:val="24"/>
          <w:szCs w:val="24"/>
          <w:lang w:val="hy-AM"/>
        </w:rPr>
        <w:t>և այլն</w:t>
      </w:r>
      <w:r w:rsidR="001B5D93" w:rsidRPr="000825A0">
        <w:rPr>
          <w:rFonts w:ascii="GHEA Grapalat" w:hAnsi="GHEA Grapalat"/>
          <w:sz w:val="24"/>
          <w:szCs w:val="24"/>
          <w:lang w:val="hy-AM"/>
        </w:rPr>
        <w:t xml:space="preserve">) </w:t>
      </w:r>
      <w:r w:rsidR="000825A0">
        <w:rPr>
          <w:rFonts w:ascii="GHEA Grapalat" w:hAnsi="GHEA Grapalat"/>
          <w:sz w:val="24"/>
          <w:szCs w:val="24"/>
          <w:lang w:val="hy-AM"/>
        </w:rPr>
        <w:t xml:space="preserve">հետ միասին: </w:t>
      </w:r>
      <w:r w:rsidR="008609C5" w:rsidRPr="000825A0">
        <w:rPr>
          <w:rFonts w:ascii="GHEA Grapalat" w:hAnsi="GHEA Grapalat"/>
          <w:sz w:val="24"/>
          <w:szCs w:val="24"/>
          <w:lang w:val="hy-AM"/>
        </w:rPr>
        <w:t xml:space="preserve">CE MARK կամ FDA որակի վկայականների առկայություն, արտադրողի կողմից տրվող համապատասխանության հավաստագրի (ավտորիզացիոն նամակի) և ծագման սերտիֆիկատի առկայությունը։ </w:t>
      </w:r>
      <w:r w:rsidR="009107FA" w:rsidRPr="000825A0">
        <w:rPr>
          <w:rFonts w:ascii="GHEA Grapalat" w:hAnsi="GHEA Grapalat"/>
          <w:sz w:val="24"/>
          <w:szCs w:val="24"/>
          <w:lang w:val="hy-AM"/>
        </w:rPr>
        <w:t xml:space="preserve">Յուրաքանչյուր </w:t>
      </w:r>
      <w:r w:rsidR="009107FA" w:rsidRPr="000825A0">
        <w:rPr>
          <w:rFonts w:ascii="GHEA Grapalat" w:hAnsi="GHEA Grapalat"/>
          <w:sz w:val="24"/>
          <w:szCs w:val="24"/>
          <w:lang w:val="hy-AM"/>
        </w:rPr>
        <w:lastRenderedPageBreak/>
        <w:t>վիրահատության ժամանակ մատակարարը պարտավոր է ապահովել պահանջվող իմպլանտի բոլոր չափերի հասանելիություն</w:t>
      </w:r>
      <w:r w:rsidR="00AA6460" w:rsidRPr="000825A0">
        <w:rPr>
          <w:rFonts w:ascii="GHEA Grapalat" w:hAnsi="GHEA Grapalat"/>
          <w:sz w:val="24"/>
          <w:szCs w:val="24"/>
          <w:lang w:val="hy-AM"/>
        </w:rPr>
        <w:t>ը:</w:t>
      </w:r>
      <w:r w:rsidR="009107FA" w:rsidRPr="000825A0">
        <w:rPr>
          <w:rFonts w:ascii="GHEA Grapalat" w:hAnsi="GHEA Grapalat"/>
          <w:sz w:val="24"/>
          <w:szCs w:val="24"/>
          <w:lang w:val="hy-AM"/>
        </w:rPr>
        <w:t xml:space="preserve"> </w:t>
      </w:r>
      <w:r w:rsidR="008609C5" w:rsidRPr="000825A0">
        <w:rPr>
          <w:rFonts w:ascii="GHEA Grapalat" w:hAnsi="GHEA Grapalat"/>
          <w:sz w:val="24"/>
          <w:szCs w:val="24"/>
          <w:lang w:val="hy-AM"/>
        </w:rPr>
        <w:t>Պատվիրատուն իր կողմից</w:t>
      </w:r>
      <w:r w:rsidR="00463A31" w:rsidRPr="000825A0">
        <w:rPr>
          <w:rFonts w:ascii="GHEA Grapalat" w:hAnsi="GHEA Grapalat"/>
          <w:sz w:val="24"/>
          <w:szCs w:val="24"/>
          <w:lang w:val="hy-AM"/>
        </w:rPr>
        <w:t>,</w:t>
      </w:r>
      <w:r w:rsidR="008609C5" w:rsidRPr="000825A0">
        <w:rPr>
          <w:rFonts w:ascii="GHEA Grapalat" w:hAnsi="GHEA Grapalat"/>
          <w:sz w:val="24"/>
          <w:szCs w:val="24"/>
          <w:lang w:val="hy-AM"/>
        </w:rPr>
        <w:t xml:space="preserve"> </w:t>
      </w:r>
      <w:r w:rsidR="00463A31" w:rsidRPr="000825A0">
        <w:rPr>
          <w:rFonts w:ascii="GHEA Grapalat" w:hAnsi="GHEA Grapalat"/>
          <w:sz w:val="24"/>
          <w:szCs w:val="24"/>
          <w:lang w:val="hy-AM"/>
        </w:rPr>
        <w:t>նախապես ֆիքսված էլ</w:t>
      </w:r>
      <w:r w:rsidR="000825A0">
        <w:rPr>
          <w:rFonts w:ascii="GHEA Grapalat" w:hAnsi="GHEA Grapalat"/>
          <w:sz w:val="24"/>
          <w:szCs w:val="24"/>
          <w:lang w:val="hy-AM"/>
        </w:rPr>
        <w:t>եկտրոնային</w:t>
      </w:r>
      <w:r w:rsidR="00463A31" w:rsidRPr="000825A0">
        <w:rPr>
          <w:rFonts w:ascii="GHEA Grapalat" w:hAnsi="GHEA Grapalat"/>
          <w:sz w:val="24"/>
          <w:szCs w:val="24"/>
          <w:lang w:val="hy-AM"/>
        </w:rPr>
        <w:t xml:space="preserve"> փոստի միջոցով, </w:t>
      </w:r>
      <w:r w:rsidR="008609C5" w:rsidRPr="000825A0">
        <w:rPr>
          <w:rFonts w:ascii="GHEA Grapalat" w:hAnsi="GHEA Grapalat"/>
          <w:sz w:val="24"/>
          <w:szCs w:val="24"/>
          <w:lang w:val="hy-AM"/>
        </w:rPr>
        <w:t xml:space="preserve">ուղարկված </w:t>
      </w:r>
      <w:r w:rsidR="001B5D93" w:rsidRPr="000825A0">
        <w:rPr>
          <w:rFonts w:ascii="GHEA Grapalat" w:hAnsi="GHEA Grapalat"/>
          <w:sz w:val="24"/>
          <w:szCs w:val="24"/>
          <w:lang w:val="hy-AM"/>
        </w:rPr>
        <w:t xml:space="preserve">գրավոր </w:t>
      </w:r>
      <w:r w:rsidR="008609C5" w:rsidRPr="000825A0">
        <w:rPr>
          <w:rFonts w:ascii="GHEA Grapalat" w:hAnsi="GHEA Grapalat"/>
          <w:sz w:val="24"/>
          <w:szCs w:val="24"/>
          <w:lang w:val="hy-AM"/>
        </w:rPr>
        <w:t xml:space="preserve">պահանջում նշում է մատակարարման ենթակա անհրաժեշտ իմպլանտների անվանումը, քանակը, չափը, տեսակը, պատրաստման </w:t>
      </w:r>
      <w:r w:rsidR="001B5D93" w:rsidRPr="000825A0">
        <w:rPr>
          <w:rFonts w:ascii="GHEA Grapalat" w:hAnsi="GHEA Grapalat"/>
          <w:sz w:val="24"/>
          <w:szCs w:val="24"/>
          <w:lang w:val="hy-AM"/>
        </w:rPr>
        <w:t>նյութը</w:t>
      </w:r>
      <w:r w:rsidR="00463A31" w:rsidRPr="000825A0">
        <w:rPr>
          <w:rFonts w:ascii="GHEA Grapalat" w:hAnsi="GHEA Grapalat"/>
          <w:sz w:val="24"/>
          <w:szCs w:val="24"/>
          <w:lang w:val="hy-AM"/>
        </w:rPr>
        <w:t>:</w:t>
      </w:r>
      <w:r w:rsidR="001B5D93" w:rsidRPr="000825A0">
        <w:rPr>
          <w:rFonts w:ascii="GHEA Grapalat" w:hAnsi="GHEA Grapalat"/>
          <w:sz w:val="24"/>
          <w:szCs w:val="24"/>
          <w:lang w:val="hy-AM"/>
        </w:rPr>
        <w:t xml:space="preserve"> </w:t>
      </w:r>
      <w:r w:rsidR="00463A31" w:rsidRPr="000825A0">
        <w:rPr>
          <w:rFonts w:ascii="GHEA Grapalat" w:hAnsi="GHEA Grapalat"/>
          <w:sz w:val="24"/>
          <w:szCs w:val="24"/>
          <w:lang w:val="hy-AM"/>
        </w:rPr>
        <w:t>Մ</w:t>
      </w:r>
      <w:r w:rsidR="008609C5" w:rsidRPr="000825A0">
        <w:rPr>
          <w:rFonts w:ascii="GHEA Grapalat" w:hAnsi="GHEA Grapalat"/>
          <w:sz w:val="24"/>
          <w:szCs w:val="24"/>
          <w:lang w:val="hy-AM"/>
        </w:rPr>
        <w:t>ատակարարումը պետք է կատարվի 24/7 ռեժիմով</w:t>
      </w:r>
      <w:r w:rsidR="00463A31" w:rsidRPr="000825A0">
        <w:rPr>
          <w:rFonts w:ascii="GHEA Grapalat" w:hAnsi="GHEA Grapalat"/>
          <w:sz w:val="24"/>
          <w:szCs w:val="24"/>
          <w:lang w:val="hy-AM"/>
        </w:rPr>
        <w:t xml:space="preserve">՝ </w:t>
      </w:r>
      <w:r w:rsidR="008609C5" w:rsidRPr="000825A0">
        <w:rPr>
          <w:rFonts w:ascii="GHEA Grapalat" w:hAnsi="GHEA Grapalat"/>
          <w:sz w:val="24"/>
          <w:szCs w:val="24"/>
          <w:lang w:val="hy-AM"/>
        </w:rPr>
        <w:t>առավելագույնը 6 (վեց) ժամվա ընթացքում։</w:t>
      </w:r>
    </w:p>
    <w:p w14:paraId="587BF84A" w14:textId="77777777" w:rsidR="001D0359" w:rsidRDefault="00A674ED" w:rsidP="001D0359">
      <w:pPr>
        <w:spacing w:line="240" w:lineRule="auto"/>
        <w:ind w:firstLine="708"/>
        <w:jc w:val="both"/>
        <w:rPr>
          <w:rFonts w:ascii="GHEA Grapalat" w:hAnsi="GHEA Grapalat"/>
          <w:sz w:val="24"/>
          <w:szCs w:val="24"/>
          <w:lang w:val="hy-AM"/>
        </w:rPr>
      </w:pPr>
      <w:r w:rsidRPr="00D37B02">
        <w:rPr>
          <w:rFonts w:ascii="GHEA Grapalat" w:hAnsi="GHEA Grapalat" w:cs="Sylfaen"/>
          <w:sz w:val="24"/>
          <w:szCs w:val="24"/>
          <w:lang w:val="hy-AM"/>
        </w:rPr>
        <w:t>Պայմանագրի</w:t>
      </w:r>
      <w:r w:rsidRPr="00D37B02">
        <w:rPr>
          <w:rFonts w:ascii="GHEA Grapalat" w:hAnsi="GHEA Grapalat"/>
          <w:sz w:val="24"/>
          <w:szCs w:val="24"/>
          <w:lang w:val="hy-AM"/>
        </w:rPr>
        <w:t xml:space="preserve"> գործունեության ողջ ժամկետի ընթացքում մատակարարը գնորդին անհատույց </w:t>
      </w:r>
      <w:r w:rsidR="00D37B02" w:rsidRPr="00D37B02">
        <w:rPr>
          <w:rFonts w:ascii="GHEA Grapalat" w:hAnsi="GHEA Grapalat"/>
          <w:sz w:val="24"/>
          <w:szCs w:val="24"/>
          <w:lang w:val="hy-AM"/>
        </w:rPr>
        <w:t xml:space="preserve">պետք է </w:t>
      </w:r>
      <w:r w:rsidRPr="00D37B02">
        <w:rPr>
          <w:rFonts w:ascii="GHEA Grapalat" w:hAnsi="GHEA Grapalat"/>
          <w:sz w:val="24"/>
          <w:szCs w:val="24"/>
          <w:lang w:val="hy-AM"/>
        </w:rPr>
        <w:t>տրամադր</w:t>
      </w:r>
      <w:r w:rsidR="00D37B02" w:rsidRPr="00D37B02">
        <w:rPr>
          <w:rFonts w:ascii="GHEA Grapalat" w:hAnsi="GHEA Grapalat"/>
          <w:sz w:val="24"/>
          <w:szCs w:val="24"/>
          <w:lang w:val="hy-AM"/>
        </w:rPr>
        <w:t xml:space="preserve">ի </w:t>
      </w:r>
      <w:r w:rsidRPr="00D37B02">
        <w:rPr>
          <w:rFonts w:ascii="GHEA Grapalat" w:hAnsi="GHEA Grapalat"/>
          <w:sz w:val="24"/>
          <w:szCs w:val="24"/>
          <w:lang w:val="hy-AM"/>
        </w:rPr>
        <w:t>իմպլանտների տեղադրման համար անհրաժեշտ հետևյալ գործիքները</w:t>
      </w:r>
      <w:r w:rsidR="00D37B02" w:rsidRPr="00D37B02">
        <w:rPr>
          <w:rFonts w:ascii="GHEA Grapalat" w:hAnsi="GHEA Grapalat"/>
          <w:sz w:val="24"/>
          <w:szCs w:val="24"/>
          <w:lang w:val="hy-AM"/>
        </w:rPr>
        <w:t>.</w:t>
      </w:r>
    </w:p>
    <w:p w14:paraId="26F11217" w14:textId="77777777" w:rsidR="00E96445" w:rsidRDefault="00A674ED" w:rsidP="00E96445">
      <w:pPr>
        <w:spacing w:line="240" w:lineRule="auto"/>
        <w:ind w:firstLine="708"/>
        <w:jc w:val="both"/>
        <w:rPr>
          <w:rFonts w:ascii="GHEA Grapalat" w:hAnsi="GHEA Grapalat"/>
          <w:sz w:val="24"/>
          <w:szCs w:val="24"/>
          <w:lang w:val="hy-AM"/>
        </w:rPr>
      </w:pPr>
      <w:r w:rsidRPr="00D37B02">
        <w:rPr>
          <w:rFonts w:ascii="GHEA Grapalat" w:hAnsi="GHEA Grapalat"/>
          <w:sz w:val="24"/>
          <w:szCs w:val="24"/>
          <w:lang w:val="hy-AM"/>
        </w:rPr>
        <w:t>1</w:t>
      </w:r>
      <w:r w:rsidRPr="00D37B02">
        <w:rPr>
          <w:rFonts w:ascii="MS Mincho" w:eastAsia="MS Mincho" w:hAnsi="MS Mincho" w:cs="MS Mincho" w:hint="eastAsia"/>
          <w:sz w:val="24"/>
          <w:szCs w:val="24"/>
          <w:lang w:val="hy-AM"/>
        </w:rPr>
        <w:t>․</w:t>
      </w:r>
      <w:r w:rsidRPr="00D37B02">
        <w:rPr>
          <w:rFonts w:ascii="GHEA Grapalat" w:hAnsi="GHEA Grapalat"/>
          <w:sz w:val="24"/>
          <w:szCs w:val="24"/>
          <w:lang w:val="hy-AM"/>
        </w:rPr>
        <w:t xml:space="preserve"> Կաննուլացված օրթոպեդիկ շաղափի հավաքածու, որը </w:t>
      </w:r>
      <w:r w:rsidR="001D0359">
        <w:rPr>
          <w:rFonts w:ascii="GHEA Grapalat" w:hAnsi="GHEA Grapalat"/>
          <w:sz w:val="24"/>
          <w:szCs w:val="24"/>
          <w:lang w:val="hy-AM"/>
        </w:rPr>
        <w:t xml:space="preserve">պետք է </w:t>
      </w:r>
      <w:r w:rsidR="001D0359" w:rsidRPr="00D37B02">
        <w:rPr>
          <w:rFonts w:ascii="GHEA Grapalat" w:hAnsi="GHEA Grapalat"/>
          <w:sz w:val="24"/>
          <w:szCs w:val="24"/>
          <w:lang w:val="hy-AM"/>
        </w:rPr>
        <w:t xml:space="preserve">կազմված </w:t>
      </w:r>
      <w:r w:rsidR="001D0359">
        <w:rPr>
          <w:rFonts w:ascii="GHEA Grapalat" w:hAnsi="GHEA Grapalat"/>
          <w:sz w:val="24"/>
          <w:szCs w:val="24"/>
          <w:lang w:val="hy-AM"/>
        </w:rPr>
        <w:t>լինի</w:t>
      </w:r>
      <w:r w:rsidRPr="00D37B02">
        <w:rPr>
          <w:rFonts w:ascii="GHEA Grapalat" w:hAnsi="GHEA Grapalat"/>
          <w:sz w:val="24"/>
          <w:szCs w:val="24"/>
          <w:lang w:val="hy-AM"/>
        </w:rPr>
        <w:t xml:space="preserve"> սնամեջ ցիլիդրիկ ալյումինե կորպուսից, որով հնարավոր է </w:t>
      </w:r>
      <w:r w:rsidR="001D0359">
        <w:rPr>
          <w:rFonts w:ascii="GHEA Grapalat" w:hAnsi="GHEA Grapalat"/>
          <w:sz w:val="24"/>
          <w:szCs w:val="24"/>
          <w:lang w:val="hy-AM"/>
        </w:rPr>
        <w:t xml:space="preserve">կլինի </w:t>
      </w:r>
      <w:r w:rsidRPr="00D37B02">
        <w:rPr>
          <w:rFonts w:ascii="GHEA Grapalat" w:hAnsi="GHEA Grapalat"/>
          <w:sz w:val="24"/>
          <w:szCs w:val="24"/>
          <w:lang w:val="hy-AM"/>
        </w:rPr>
        <w:t>անցկացնել և պահել Կիշների շյուղեր</w:t>
      </w:r>
      <w:r w:rsidR="00E96445">
        <w:rPr>
          <w:rFonts w:ascii="GHEA Grapalat" w:hAnsi="GHEA Grapalat"/>
          <w:sz w:val="24"/>
          <w:szCs w:val="24"/>
          <w:lang w:val="hy-AM"/>
        </w:rPr>
        <w:t>,</w:t>
      </w:r>
      <w:r w:rsidR="001D0359">
        <w:rPr>
          <w:rFonts w:ascii="GHEA Grapalat" w:hAnsi="GHEA Grapalat"/>
          <w:sz w:val="24"/>
          <w:szCs w:val="24"/>
          <w:lang w:val="hy-AM"/>
        </w:rPr>
        <w:t xml:space="preserve"> </w:t>
      </w:r>
      <w:r w:rsidRPr="00D37B02">
        <w:rPr>
          <w:rFonts w:ascii="GHEA Grapalat" w:hAnsi="GHEA Grapalat"/>
          <w:sz w:val="24"/>
          <w:szCs w:val="24"/>
          <w:lang w:val="hy-AM"/>
        </w:rPr>
        <w:t>շաղափից, 2 (երկու) հատ</w:t>
      </w:r>
      <w:r w:rsidR="00E96445">
        <w:rPr>
          <w:rFonts w:ascii="GHEA Grapalat" w:hAnsi="GHEA Grapalat"/>
          <w:sz w:val="24"/>
          <w:szCs w:val="24"/>
          <w:lang w:val="hy-AM"/>
        </w:rPr>
        <w:t>,</w:t>
      </w:r>
      <w:r w:rsidRPr="00D37B02">
        <w:rPr>
          <w:rFonts w:ascii="GHEA Grapalat" w:hAnsi="GHEA Grapalat"/>
          <w:sz w:val="24"/>
          <w:szCs w:val="24"/>
          <w:lang w:val="hy-AM"/>
        </w:rPr>
        <w:t xml:space="preserve"> նիկել-մետաղահիդրիդային մարտկոցներից (14.4V, 1800mAh), 2 (երկու) հատ</w:t>
      </w:r>
      <w:r w:rsidR="00E96445">
        <w:rPr>
          <w:rFonts w:ascii="GHEA Grapalat" w:hAnsi="GHEA Grapalat"/>
          <w:sz w:val="24"/>
          <w:szCs w:val="24"/>
          <w:lang w:val="hy-AM"/>
        </w:rPr>
        <w:t>,</w:t>
      </w:r>
      <w:r w:rsidRPr="00D37B02">
        <w:rPr>
          <w:rFonts w:ascii="GHEA Grapalat" w:hAnsi="GHEA Grapalat"/>
          <w:sz w:val="24"/>
          <w:szCs w:val="24"/>
          <w:lang w:val="hy-AM"/>
        </w:rPr>
        <w:t xml:space="preserve"> մարտկոցը տեղափոխելու ասեպտիկ օղից, լիցքավորիչից, գայլիկոնի բռնիչի բանալուց, տեղափոխման համար նախատեղված ալյումինե տարրայից</w:t>
      </w:r>
      <w:r w:rsidR="00E96445">
        <w:rPr>
          <w:rFonts w:ascii="GHEA Grapalat" w:hAnsi="GHEA Grapalat"/>
          <w:sz w:val="24"/>
          <w:szCs w:val="24"/>
          <w:lang w:val="hy-AM"/>
        </w:rPr>
        <w:t>,</w:t>
      </w:r>
      <w:r w:rsidRPr="00D37B02">
        <w:rPr>
          <w:rFonts w:ascii="GHEA Grapalat" w:hAnsi="GHEA Grapalat"/>
          <w:sz w:val="24"/>
          <w:szCs w:val="24"/>
          <w:lang w:val="hy-AM"/>
        </w:rPr>
        <w:t xml:space="preserve"> </w:t>
      </w:r>
      <w:r w:rsidR="00E96445">
        <w:rPr>
          <w:rFonts w:ascii="GHEA Grapalat" w:hAnsi="GHEA Grapalat"/>
          <w:sz w:val="24"/>
          <w:szCs w:val="24"/>
          <w:lang w:val="hy-AM"/>
        </w:rPr>
        <w:t>ե</w:t>
      </w:r>
      <w:r w:rsidRPr="00D37B02">
        <w:rPr>
          <w:rFonts w:ascii="GHEA Grapalat" w:hAnsi="GHEA Grapalat"/>
          <w:sz w:val="24"/>
          <w:szCs w:val="24"/>
          <w:lang w:val="hy-AM"/>
        </w:rPr>
        <w:t>նթակա</w:t>
      </w:r>
      <w:r w:rsidR="00E96445">
        <w:rPr>
          <w:rFonts w:ascii="GHEA Grapalat" w:hAnsi="GHEA Grapalat"/>
          <w:sz w:val="24"/>
          <w:szCs w:val="24"/>
          <w:lang w:val="hy-AM"/>
        </w:rPr>
        <w:t xml:space="preserve"> լինի</w:t>
      </w:r>
      <w:r w:rsidRPr="00D37B02">
        <w:rPr>
          <w:rFonts w:ascii="GHEA Grapalat" w:hAnsi="GHEA Grapalat"/>
          <w:sz w:val="24"/>
          <w:szCs w:val="24"/>
          <w:lang w:val="hy-AM"/>
        </w:rPr>
        <w:t xml:space="preserve"> ստերիլիզացման (ավտոկլավացման) ≤ 135 °C ջերմաստիճանում։</w:t>
      </w:r>
    </w:p>
    <w:p w14:paraId="094FC2B8" w14:textId="77777777" w:rsidR="000825A0" w:rsidRDefault="00E96445" w:rsidP="000825A0">
      <w:pPr>
        <w:spacing w:after="0" w:line="240" w:lineRule="auto"/>
        <w:ind w:firstLine="708"/>
        <w:jc w:val="both"/>
        <w:rPr>
          <w:rFonts w:ascii="GHEA Grapalat" w:hAnsi="GHEA Grapalat"/>
          <w:sz w:val="24"/>
          <w:szCs w:val="24"/>
          <w:lang w:val="hy-AM"/>
        </w:rPr>
      </w:pPr>
      <w:r>
        <w:rPr>
          <w:rFonts w:ascii="GHEA Grapalat" w:hAnsi="GHEA Grapalat"/>
          <w:sz w:val="24"/>
          <w:szCs w:val="24"/>
          <w:lang w:val="hy-AM"/>
        </w:rPr>
        <w:t xml:space="preserve">2. </w:t>
      </w:r>
      <w:r w:rsidR="00A674ED" w:rsidRPr="00D37B02">
        <w:rPr>
          <w:rFonts w:ascii="GHEA Grapalat" w:hAnsi="GHEA Grapalat"/>
          <w:sz w:val="24"/>
          <w:szCs w:val="24"/>
          <w:lang w:val="hy-AM"/>
        </w:rPr>
        <w:t xml:space="preserve">Oրթոպեդիկ օսցիլյացնող օսթեոտոմի հավաքածու, որը </w:t>
      </w:r>
      <w:r>
        <w:rPr>
          <w:rFonts w:ascii="GHEA Grapalat" w:hAnsi="GHEA Grapalat"/>
          <w:sz w:val="24"/>
          <w:szCs w:val="24"/>
          <w:lang w:val="hy-AM"/>
        </w:rPr>
        <w:t xml:space="preserve">պետք է </w:t>
      </w:r>
      <w:r w:rsidRPr="00D37B02">
        <w:rPr>
          <w:rFonts w:ascii="GHEA Grapalat" w:hAnsi="GHEA Grapalat"/>
          <w:sz w:val="24"/>
          <w:szCs w:val="24"/>
          <w:lang w:val="hy-AM"/>
        </w:rPr>
        <w:t xml:space="preserve">կազմված </w:t>
      </w:r>
      <w:r>
        <w:rPr>
          <w:rFonts w:ascii="GHEA Grapalat" w:hAnsi="GHEA Grapalat"/>
          <w:sz w:val="24"/>
          <w:szCs w:val="24"/>
          <w:lang w:val="hy-AM"/>
        </w:rPr>
        <w:t>լինի</w:t>
      </w:r>
      <w:r w:rsidRPr="00D37B02">
        <w:rPr>
          <w:rFonts w:ascii="GHEA Grapalat" w:hAnsi="GHEA Grapalat"/>
          <w:sz w:val="24"/>
          <w:szCs w:val="24"/>
          <w:lang w:val="hy-AM"/>
        </w:rPr>
        <w:t xml:space="preserve"> </w:t>
      </w:r>
      <w:r w:rsidR="00A674ED" w:rsidRPr="00D37B02">
        <w:rPr>
          <w:rFonts w:ascii="GHEA Grapalat" w:hAnsi="GHEA Grapalat"/>
          <w:sz w:val="24"/>
          <w:szCs w:val="24"/>
          <w:lang w:val="hy-AM"/>
        </w:rPr>
        <w:t xml:space="preserve">ալյումինե  կորպուսից, որին ամրանում է հատող շեղբը: Հավաքածուն </w:t>
      </w:r>
      <w:r>
        <w:rPr>
          <w:rFonts w:ascii="GHEA Grapalat" w:hAnsi="GHEA Grapalat"/>
          <w:sz w:val="24"/>
          <w:szCs w:val="24"/>
          <w:lang w:val="hy-AM"/>
        </w:rPr>
        <w:t xml:space="preserve">պետք է </w:t>
      </w:r>
      <w:r w:rsidR="00A674ED" w:rsidRPr="00D37B02">
        <w:rPr>
          <w:rFonts w:ascii="GHEA Grapalat" w:hAnsi="GHEA Grapalat"/>
          <w:sz w:val="24"/>
          <w:szCs w:val="24"/>
          <w:lang w:val="hy-AM"/>
        </w:rPr>
        <w:t xml:space="preserve">բաղկացած </w:t>
      </w:r>
      <w:r>
        <w:rPr>
          <w:rFonts w:ascii="GHEA Grapalat" w:hAnsi="GHEA Grapalat"/>
          <w:sz w:val="24"/>
          <w:szCs w:val="24"/>
          <w:lang w:val="hy-AM"/>
        </w:rPr>
        <w:t>լինի</w:t>
      </w:r>
      <w:r w:rsidR="00A674ED" w:rsidRPr="00D37B02">
        <w:rPr>
          <w:rFonts w:ascii="GHEA Grapalat" w:hAnsi="GHEA Grapalat"/>
          <w:sz w:val="24"/>
          <w:szCs w:val="24"/>
          <w:lang w:val="hy-AM"/>
        </w:rPr>
        <w:t xml:space="preserve"> 4 (չորս) հատ տարբեր չափերի շեղբից, 2 (երկու) հատ նիկել-մետաղահիդրիդային մարտկոցներից (14.4V, 1800mAh), 2 (երկու) հատ մարտկոցը տեղափոխելու ասեպտիկ օղից, լիցքավորիչից, տեղափոխման համար նախատեղված ալյումինե տարրայից</w:t>
      </w:r>
      <w:r>
        <w:rPr>
          <w:rFonts w:ascii="GHEA Grapalat" w:hAnsi="GHEA Grapalat"/>
          <w:sz w:val="24"/>
          <w:szCs w:val="24"/>
          <w:lang w:val="hy-AM"/>
        </w:rPr>
        <w:t>,</w:t>
      </w:r>
      <w:r w:rsidR="00A674ED" w:rsidRPr="00D37B02">
        <w:rPr>
          <w:rFonts w:ascii="GHEA Grapalat" w:hAnsi="GHEA Grapalat"/>
          <w:sz w:val="24"/>
          <w:szCs w:val="24"/>
          <w:lang w:val="hy-AM"/>
        </w:rPr>
        <w:t xml:space="preserve"> </w:t>
      </w:r>
      <w:r>
        <w:rPr>
          <w:rFonts w:ascii="GHEA Grapalat" w:hAnsi="GHEA Grapalat"/>
          <w:sz w:val="24"/>
          <w:szCs w:val="24"/>
          <w:lang w:val="hy-AM"/>
        </w:rPr>
        <w:t>ե</w:t>
      </w:r>
      <w:r w:rsidR="00A674ED" w:rsidRPr="00D37B02">
        <w:rPr>
          <w:rFonts w:ascii="GHEA Grapalat" w:hAnsi="GHEA Grapalat"/>
          <w:sz w:val="24"/>
          <w:szCs w:val="24"/>
          <w:lang w:val="hy-AM"/>
        </w:rPr>
        <w:t xml:space="preserve">նթակա </w:t>
      </w:r>
      <w:r>
        <w:rPr>
          <w:rFonts w:ascii="GHEA Grapalat" w:hAnsi="GHEA Grapalat"/>
          <w:sz w:val="24"/>
          <w:szCs w:val="24"/>
          <w:lang w:val="hy-AM"/>
        </w:rPr>
        <w:t>լինի</w:t>
      </w:r>
      <w:r w:rsidR="00A674ED" w:rsidRPr="00D37B02">
        <w:rPr>
          <w:rFonts w:ascii="GHEA Grapalat" w:hAnsi="GHEA Grapalat"/>
          <w:sz w:val="24"/>
          <w:szCs w:val="24"/>
          <w:lang w:val="hy-AM"/>
        </w:rPr>
        <w:t xml:space="preserve"> ստերիլիզացման (ավտոկլավացման) ≤ 135 °C ջերմաստիճանում։</w:t>
      </w:r>
    </w:p>
    <w:p w14:paraId="53EDAF76" w14:textId="77777777" w:rsidR="000825A0" w:rsidRPr="005F05EE" w:rsidRDefault="000825A0" w:rsidP="000825A0">
      <w:pPr>
        <w:spacing w:after="0" w:line="240" w:lineRule="auto"/>
        <w:ind w:firstLine="708"/>
        <w:jc w:val="both"/>
        <w:rPr>
          <w:rFonts w:ascii="GHEA Grapalat" w:hAnsi="GHEA Grapalat"/>
          <w:sz w:val="24"/>
          <w:szCs w:val="24"/>
          <w:lang w:val="hy-AM"/>
        </w:rPr>
      </w:pPr>
      <w:r w:rsidRPr="000825A0">
        <w:rPr>
          <w:rFonts w:ascii="GHEA Grapalat" w:hAnsi="GHEA Grapalat"/>
          <w:sz w:val="24"/>
          <w:szCs w:val="24"/>
          <w:lang w:val="hy-AM"/>
        </w:rPr>
        <w:t>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15E00B0D" w14:textId="77777777" w:rsidR="004D1AC5" w:rsidRPr="005F05EE" w:rsidRDefault="004D1AC5" w:rsidP="000825A0">
      <w:pPr>
        <w:spacing w:after="0" w:line="240" w:lineRule="auto"/>
        <w:ind w:firstLine="708"/>
        <w:jc w:val="both"/>
        <w:rPr>
          <w:rFonts w:ascii="GHEA Grapalat" w:hAnsi="GHEA Grapalat"/>
          <w:sz w:val="24"/>
          <w:szCs w:val="24"/>
          <w:lang w:val="hy-AM"/>
        </w:rPr>
      </w:pPr>
    </w:p>
    <w:p w14:paraId="48F2502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b/>
          <w:sz w:val="20"/>
          <w:szCs w:val="24"/>
          <w:lang w:eastAsia="ru-RU"/>
        </w:rPr>
      </w:pPr>
      <w:r w:rsidRPr="004D1AC5">
        <w:rPr>
          <w:rFonts w:ascii="GHEA Grapalat" w:eastAsia="Times New Roman" w:hAnsi="GHEA Grapalat" w:cs="Courier New"/>
          <w:b/>
          <w:sz w:val="20"/>
          <w:szCs w:val="24"/>
          <w:lang w:eastAsia="ru-RU"/>
        </w:rPr>
        <w:t>Лот 1 Винты</w:t>
      </w:r>
    </w:p>
    <w:p w14:paraId="12F9C5FB"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Style w:val="y2iqfc"/>
          <w:rFonts w:ascii="GHEA Grapalat" w:hAnsi="GHEA Grapalat"/>
          <w:sz w:val="20"/>
          <w:szCs w:val="24"/>
        </w:rPr>
      </w:pPr>
      <w:r w:rsidRPr="004D1AC5">
        <w:rPr>
          <w:rStyle w:val="y2iqfc"/>
          <w:rFonts w:ascii="GHEA Grapalat" w:hAnsi="GHEA Grapalat"/>
          <w:sz w:val="20"/>
          <w:szCs w:val="24"/>
        </w:rPr>
        <w:t>• Кортикальный винт 2,4 мм с фиксирующей головкой и обычной нефиксирующей головкой. Диаметр: 2,4 мм, длина: 12–30 мм (шаг 2 мм),</w:t>
      </w:r>
      <w:r w:rsidRPr="004D1AC5">
        <w:rPr>
          <w:rFonts w:ascii="GHEA Grapalat" w:eastAsia="Times New Roman" w:hAnsi="GHEA Grapalat" w:cs="Courier New"/>
          <w:sz w:val="20"/>
          <w:szCs w:val="24"/>
          <w:lang w:eastAsia="ru-RU"/>
        </w:rPr>
        <w:t xml:space="preserve"> материал изготовления: нержавеющая сталь и титановый сплав.</w:t>
      </w:r>
    </w:p>
    <w:p w14:paraId="132CF18C"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hAnsi="GHEA Grapalat"/>
          <w:sz w:val="20"/>
          <w:szCs w:val="24"/>
        </w:rPr>
      </w:pPr>
      <w:r w:rsidRPr="004D1AC5">
        <w:rPr>
          <w:rFonts w:ascii="GHEA Grapalat" w:eastAsia="Times New Roman" w:hAnsi="GHEA Grapalat" w:cs="Courier New"/>
          <w:sz w:val="20"/>
          <w:szCs w:val="24"/>
          <w:lang w:eastAsia="ru-RU"/>
        </w:rPr>
        <w:t>• Кортикальный винт 2,7 мм с фиксирующей головкой и обычной нефиксирующей головкой. Диаметр: 2,7 мм, длина: 12–50 мм (шаг 2 мм)</w:t>
      </w:r>
      <w:proofErr w:type="gramStart"/>
      <w:r w:rsidRPr="004D1AC5">
        <w:rPr>
          <w:rFonts w:ascii="GHEA Grapalat" w:eastAsia="Times New Roman" w:hAnsi="GHEA Grapalat" w:cs="Courier New"/>
          <w:sz w:val="20"/>
          <w:szCs w:val="24"/>
          <w:lang w:eastAsia="ru-RU"/>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 материал изготовления: нержавеющая сталь и титановый сплав.</w:t>
      </w:r>
    </w:p>
    <w:p w14:paraId="3E3B46A6"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 Кортикальный винт 3,5 мм с фиксирующей головкой и обычной нефиксирующей головкой. Диаметр: 3,5 мм, длина: 12–70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03123064"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Спонгиозный винт 4,0 мм с фиксирующей головкой и обычной нефиксирующей головкой, с полной и половинной резьбой, с канюлей и без канюли. Диаметр: 4,0 мм, длина: 12–70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6BD716E3"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Кортикальный винт 4,5 мм со стандартной, нефиксирующейся головкой. Диаметр: 4,5 мм, длина: 20–80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3595E2E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Винт 4,9 мм с обычной, нефиксирующейся головкой для фиксации внутрикостного штифта, с полностью резьбовым отверстием в головке для крепления винта к канюлированной отвертке. Диаметр: 4,9 мм, длина: 30–90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522E79A1"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lastRenderedPageBreak/>
        <w:t>• Винт 4,5 мм с обычной, нефиксирующейся головкой для фиксации внутрикостного штифта, с полностью резьбовым отверстием в головке для крепления винта к канюлированной отвертке. Диаметр: 4,5 мм, длина: 30–90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5BFCFACA"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Винт 5,0 мм с обычной нефиксирующейся головкой для фиксации интрамедуллярного штифта, наличием резьбового отверстия в головке для фиксации винта с помощью полой отвертки, материал изготовления. Диаметр: 5,0 мм, длина: 30-90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132E076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Кортикальный винт 5,0 мм с фиксирующей головкой. Диаметр: 5,0 мм, длина: 16–95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67DEC319"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Губчатый винт 6,5 мм с фиксирующей головкой и обычной нефиксирующей головкой, с полной и половинной резьбой, канюлированный и неканюлированный. Диаметр: 6,5 мм, длина: 35–120 мм (шаг 2 мм)</w:t>
      </w:r>
      <w:proofErr w:type="gramStart"/>
      <w:r w:rsidRPr="004D1AC5">
        <w:rPr>
          <w:rStyle w:val="y2iqfc"/>
          <w:rFonts w:ascii="GHEA Grapalat" w:hAnsi="GHEA Grapalat"/>
          <w:sz w:val="20"/>
          <w:szCs w:val="24"/>
        </w:rPr>
        <w:t>.</w:t>
      </w:r>
      <w:proofErr w:type="gramEnd"/>
      <w:r w:rsidRPr="004D1AC5">
        <w:rPr>
          <w:rFonts w:ascii="GHEA Grapalat" w:eastAsia="Times New Roman" w:hAnsi="GHEA Grapalat" w:cs="Courier New"/>
          <w:sz w:val="20"/>
          <w:szCs w:val="24"/>
          <w:lang w:eastAsia="ru-RU"/>
        </w:rPr>
        <w:t xml:space="preserve"> </w:t>
      </w:r>
      <w:proofErr w:type="gramStart"/>
      <w:r w:rsidRPr="004D1AC5">
        <w:rPr>
          <w:rFonts w:ascii="GHEA Grapalat" w:eastAsia="Times New Roman" w:hAnsi="GHEA Grapalat" w:cs="Courier New"/>
          <w:sz w:val="20"/>
          <w:szCs w:val="24"/>
          <w:lang w:eastAsia="ru-RU"/>
        </w:rPr>
        <w:t>м</w:t>
      </w:r>
      <w:proofErr w:type="gramEnd"/>
      <w:r w:rsidRPr="004D1AC5">
        <w:rPr>
          <w:rFonts w:ascii="GHEA Grapalat" w:eastAsia="Times New Roman" w:hAnsi="GHEA Grapalat" w:cs="Courier New"/>
          <w:sz w:val="20"/>
          <w:szCs w:val="24"/>
          <w:lang w:eastAsia="ru-RU"/>
        </w:rPr>
        <w:t>атериал изготовления: нержавеющая сталь и титановый сплав.</w:t>
      </w:r>
    </w:p>
    <w:p w14:paraId="67EF7743" w14:textId="77777777" w:rsidR="004D1AC5" w:rsidRPr="004D1AC5" w:rsidRDefault="004D1AC5" w:rsidP="004D1AC5">
      <w:pPr>
        <w:pStyle w:val="HTML"/>
        <w:rPr>
          <w:rFonts w:ascii="GHEA Grapalat" w:hAnsi="GHEA Grapalat"/>
          <w:b/>
          <w:szCs w:val="24"/>
        </w:rPr>
      </w:pPr>
    </w:p>
    <w:p w14:paraId="68BF35BB" w14:textId="77777777" w:rsidR="004D1AC5" w:rsidRPr="004D1AC5" w:rsidRDefault="004D1AC5" w:rsidP="004D1AC5">
      <w:pPr>
        <w:pStyle w:val="HTML"/>
        <w:rPr>
          <w:rFonts w:ascii="GHEA Grapalat" w:hAnsi="GHEA Grapalat"/>
          <w:szCs w:val="24"/>
        </w:rPr>
      </w:pPr>
      <w:proofErr w:type="gramStart"/>
      <w:r w:rsidRPr="004D1AC5">
        <w:rPr>
          <w:rFonts w:ascii="GHEA Grapalat" w:hAnsi="GHEA Grapalat"/>
          <w:b/>
          <w:szCs w:val="24"/>
        </w:rPr>
        <w:t>Лот 2</w:t>
      </w:r>
      <w:r w:rsidRPr="004D1AC5">
        <w:rPr>
          <w:rFonts w:ascii="GHEA Grapalat" w:hAnsi="GHEA Grapalat"/>
          <w:szCs w:val="24"/>
        </w:rPr>
        <w:t xml:space="preserve"> Спицы</w:t>
      </w:r>
      <w:r w:rsidRPr="004D1AC5">
        <w:rPr>
          <w:rStyle w:val="y2iqfc"/>
          <w:rFonts w:ascii="GHEA Grapalat" w:hAnsi="GHEA Grapalat"/>
          <w:szCs w:val="24"/>
        </w:rPr>
        <w:t>: диаметр 0,8 мм, 1,0 мм, 1,5 мм, 1,8 мм, 2,0 мм, 2,5 мм, 3,0 мм, длина 25 см, 30 см, 40 см. Односторонний острый конец, двусторонний острый конец, конец с винтом (резьбовой конец), конец без винта.</w:t>
      </w:r>
      <w:proofErr w:type="gramEnd"/>
    </w:p>
    <w:p w14:paraId="0A7D3276" w14:textId="77777777" w:rsidR="004D1AC5" w:rsidRPr="004D1AC5" w:rsidRDefault="004D1AC5" w:rsidP="004D1AC5">
      <w:pPr>
        <w:pStyle w:val="HTML"/>
        <w:rPr>
          <w:rStyle w:val="y2iqfc"/>
          <w:rFonts w:ascii="GHEA Grapalat" w:hAnsi="GHEA Grapalat"/>
          <w:szCs w:val="24"/>
        </w:rPr>
      </w:pPr>
    </w:p>
    <w:p w14:paraId="00057F16" w14:textId="77777777" w:rsidR="004D1AC5" w:rsidRPr="004D1AC5" w:rsidRDefault="004D1AC5" w:rsidP="004D1AC5">
      <w:pPr>
        <w:pStyle w:val="HTML"/>
        <w:rPr>
          <w:rStyle w:val="y2iqfc"/>
          <w:rFonts w:ascii="GHEA Grapalat" w:hAnsi="GHEA Grapalat"/>
          <w:szCs w:val="24"/>
          <w:lang w:val="hy-AM"/>
        </w:rPr>
      </w:pPr>
    </w:p>
    <w:p w14:paraId="6DE91487" w14:textId="77777777" w:rsidR="004D1AC5" w:rsidRPr="004D1AC5" w:rsidRDefault="004D1AC5" w:rsidP="004D1AC5">
      <w:pPr>
        <w:pStyle w:val="HTML"/>
        <w:rPr>
          <w:rFonts w:ascii="GHEA Grapalat" w:hAnsi="GHEA Grapalat"/>
          <w:szCs w:val="24"/>
        </w:rPr>
      </w:pPr>
      <w:r w:rsidRPr="004D1AC5">
        <w:rPr>
          <w:rFonts w:ascii="GHEA Grapalat" w:hAnsi="GHEA Grapalat"/>
          <w:b/>
          <w:szCs w:val="24"/>
        </w:rPr>
        <w:t>Лот 3</w:t>
      </w:r>
      <w:r w:rsidRPr="004D1AC5">
        <w:rPr>
          <w:rFonts w:ascii="GHEA Grapalat" w:hAnsi="GHEA Grapalat"/>
          <w:szCs w:val="24"/>
        </w:rPr>
        <w:t xml:space="preserve"> </w:t>
      </w:r>
      <w:r w:rsidRPr="004D1AC5">
        <w:rPr>
          <w:rStyle w:val="y2iqfc"/>
          <w:rFonts w:ascii="GHEA Grapalat" w:hAnsi="GHEA Grapalat"/>
          <w:szCs w:val="24"/>
        </w:rPr>
        <w:t>Маленькие металлические конструкци.</w:t>
      </w:r>
    </w:p>
    <w:p w14:paraId="21C57F53"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Платформы различаются для правой и левой конечностей, платформы могут быть с фиксацией и без фиксации. </w:t>
      </w:r>
      <w:proofErr w:type="gramStart"/>
      <w:r w:rsidRPr="004D1AC5">
        <w:rPr>
          <w:rStyle w:val="y2iqfc"/>
          <w:rFonts w:ascii="GHEA Grapalat" w:hAnsi="GHEA Grapalat"/>
          <w:sz w:val="20"/>
          <w:szCs w:val="24"/>
        </w:rPr>
        <w:t xml:space="preserve">На платформе имеется 3, 4, 5, 6, 7, 8, 12 отверстий, комбинированных и фиксированных, совместимых с кортикальными винтами 3,5–2,7 мм и губчатыми винтами 4,0 мм, с крючковой фиксацией акромиоклавикулярного сустава и без нее, дистальная часть расширена (по запросу) с возможностью фиксации блокирующими винтами 2,4 мм и 2,7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30B25338"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MS Mincho" w:eastAsia="MS Mincho" w:hAnsi="MS Mincho" w:cs="MS Mincho" w:hint="eastAsia"/>
          <w:b/>
          <w:sz w:val="20"/>
          <w:szCs w:val="24"/>
          <w:lang w:val="hy-AM"/>
        </w:rPr>
        <w:t>․</w:t>
      </w:r>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малоберцовая</w:t>
      </w:r>
      <w:proofErr w:type="gramEnd"/>
      <w:r w:rsidRPr="004D1AC5">
        <w:rPr>
          <w:rFonts w:ascii="GHEA Grapalat" w:hAnsi="GHEA Grapalat"/>
          <w:sz w:val="20"/>
          <w:szCs w:val="24"/>
          <w:lang w:val="hy-AM"/>
        </w:rPr>
        <w:t xml:space="preserve"> /</w:t>
      </w:r>
      <w:r w:rsidRPr="004D1AC5">
        <w:rPr>
          <w:rStyle w:val="y2iqfc"/>
          <w:rFonts w:ascii="GHEA Grapalat" w:hAnsi="GHEA Grapalat"/>
          <w:color w:val="1F1F1F"/>
          <w:sz w:val="20"/>
          <w:szCs w:val="24"/>
          <w:lang w:val="hy-AM"/>
        </w:rPr>
        <w:t xml:space="preserve"> </w:t>
      </w:r>
      <w:r w:rsidRPr="004D1AC5">
        <w:rPr>
          <w:rStyle w:val="y2iqfc"/>
          <w:rFonts w:ascii="GHEA Grapalat" w:hAnsi="GHEA Grapalat"/>
          <w:sz w:val="20"/>
          <w:szCs w:val="24"/>
        </w:rPr>
        <w:t xml:space="preserve">ключица платформа; платформы могут быть либо с фиксацией, либо обычными, нефиксируемыми, с динамическим сжатием и ограниченным контактом. Необходимые отверстия платформы: 4, 5, 6, 7, 9, 10 отверстий; платформа доступна с комбинированными и фиксированными отверстиями (по запросу), совместима с кортикальными винтами 3,5 мм, губчатыми винтами 3,5 или 4,0 мм с нефиксирующейся и фиксирующей головкой,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442F4A6F"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Дистальная платформа лучевой кости</w:t>
      </w:r>
      <w:r w:rsidRPr="004D1AC5">
        <w:rPr>
          <w:rFonts w:ascii="GHEA Grapalat" w:hAnsi="GHEA Grapalat"/>
          <w:color w:val="1F1F1F"/>
          <w:sz w:val="20"/>
          <w:szCs w:val="24"/>
          <w:lang w:val="hy-AM"/>
        </w:rPr>
        <w:t xml:space="preserve"> </w:t>
      </w:r>
      <w:r w:rsidRPr="004D1AC5">
        <w:rPr>
          <w:rStyle w:val="y2iqfc"/>
          <w:rFonts w:ascii="GHEA Grapalat" w:hAnsi="GHEA Grapalat"/>
          <w:sz w:val="20"/>
          <w:szCs w:val="24"/>
        </w:rPr>
        <w:t>с фиксацией и без фиксации, различается для правой и левой конечностей, динамическая компрессия с ограниченным контактом, фиксированные и многонаправленные фиксирующие отверстия в дистальной части платформы.</w:t>
      </w:r>
      <w:proofErr w:type="gramEnd"/>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 xml:space="preserve">Требуемое количество отверстий: 4, 5, 6, 7, 9, 10, 12, комбинированные и фиксированные (по запросу), совместимые с обычными винтами с нефиксирующейся головкой и винтами с фиксирующей головкой диаметром 2,4 мм и 3,5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65475BEA"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Платформа для проксимальной части ключицы, может быть с фиксацией и без фиксации, с ограниченным контактом и динамической компрессией, необходимы отверстия: 2, 3, 4, 5, 6, 7, 9, совместима с винтами 2,4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7D9E06CE"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Платформа малоберцовой кости с возможностью боковой и заднебоковой фиксации; платформы могут быть как с фиксацией, так и без нее. </w:t>
      </w:r>
      <w:proofErr w:type="gramStart"/>
      <w:r w:rsidRPr="004D1AC5">
        <w:rPr>
          <w:rStyle w:val="y2iqfc"/>
          <w:rFonts w:ascii="GHEA Grapalat" w:hAnsi="GHEA Grapalat"/>
          <w:sz w:val="20"/>
          <w:szCs w:val="24"/>
        </w:rPr>
        <w:t>Платформы универсальны для правой и левой конечностей, с возможностью расширения в дистальной части или без нее.</w:t>
      </w:r>
      <w:proofErr w:type="gramEnd"/>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Необходимые отверстия платформы: 4, 5, 6, 7, 9, 10 комбинированных и фиксированных отверстий (по запросу). Платформа предназначена для обычных кортикальных винтов диаметром 3,5 мм и губчатых винтов диаметром 4,0 мм с нефиксирующейся головкой и фиксирующей головкой (по запросу)</w:t>
      </w:r>
      <w:proofErr w:type="gramStart"/>
      <w:r w:rsidRPr="004D1AC5">
        <w:rPr>
          <w:rFonts w:ascii="GHEA Grapalat" w:hAnsi="GHEA Grapalat"/>
          <w:sz w:val="20"/>
          <w:szCs w:val="24"/>
        </w:rPr>
        <w:t xml:space="preserve"> </w:t>
      </w:r>
      <w:r w:rsidRPr="004D1AC5">
        <w:rPr>
          <w:rStyle w:val="y2iqfc"/>
          <w:rFonts w:ascii="GHEA Grapalat" w:hAnsi="GHEA Grapalat"/>
          <w:sz w:val="20"/>
          <w:szCs w:val="24"/>
        </w:rPr>
        <w:t>,</w:t>
      </w:r>
      <w:proofErr w:type="gramEnd"/>
      <w:r w:rsidRPr="004D1AC5">
        <w:rPr>
          <w:rStyle w:val="y2iqfc"/>
          <w:rFonts w:ascii="GHEA Grapalat" w:hAnsi="GHEA Grapalat"/>
          <w:sz w:val="20"/>
          <w:szCs w:val="24"/>
        </w:rPr>
        <w:t xml:space="preserve">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32781522" w14:textId="77777777" w:rsidR="004D1AC5" w:rsidRPr="004D1AC5" w:rsidRDefault="004D1AC5" w:rsidP="004D1AC5">
      <w:pPr>
        <w:pStyle w:val="HTML"/>
        <w:rPr>
          <w:rStyle w:val="y2iqfc"/>
          <w:rFonts w:ascii="GHEA Grapalat" w:hAnsi="GHEA Grapalat"/>
          <w:szCs w:val="24"/>
          <w:lang w:val="hy-AM"/>
        </w:rPr>
      </w:pPr>
      <w:r w:rsidRPr="004D1AC5">
        <w:rPr>
          <w:rFonts w:ascii="GHEA Grapalat" w:hAnsi="GHEA Grapalat"/>
          <w:b/>
          <w:szCs w:val="24"/>
        </w:rPr>
        <w:t xml:space="preserve">Лот </w:t>
      </w:r>
      <w:r w:rsidRPr="004D1AC5">
        <w:rPr>
          <w:rFonts w:ascii="GHEA Grapalat" w:hAnsi="GHEA Grapalat"/>
          <w:b/>
          <w:szCs w:val="24"/>
          <w:lang w:val="hy-AM"/>
        </w:rPr>
        <w:t xml:space="preserve">4  </w:t>
      </w:r>
      <w:r w:rsidRPr="004D1AC5">
        <w:rPr>
          <w:rStyle w:val="y2iqfc"/>
          <w:rFonts w:ascii="GHEA Grapalat" w:hAnsi="GHEA Grapalat"/>
          <w:szCs w:val="24"/>
        </w:rPr>
        <w:t>Металлические конструкции среднего</w:t>
      </w:r>
    </w:p>
    <w:p w14:paraId="43CF7C6A"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Платформа плеча с ограниченным контактом, динамическим сжатием, фиксацией и обычной нефиксацией. Требуемые отверстия для платформы: 4, 5, 6, 7, 8, 9, 10, 12, 13, 14, с фиксированными и комбинированными отверстиями (по запросу), совместимые с винтами с кортикальной головкой 3,5 мм, спонгиозной головкой 3,5 или 4,0 мм, обычными, нефиксирующими и фиксирующими головками,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09E4B7CB"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Проксимальная платформа для плеча, с фиксацией и без фиксации, динамическая компрессия с ограниченным контактом, совместимая с минимально инвазивной системой стабилизации (LISS) и несовместимая с ней. При использовании комбинированных отверстий требуется следующее количество </w:t>
      </w:r>
      <w:r w:rsidRPr="004D1AC5">
        <w:rPr>
          <w:rStyle w:val="y2iqfc"/>
          <w:rFonts w:ascii="GHEA Grapalat" w:hAnsi="GHEA Grapalat"/>
          <w:sz w:val="20"/>
          <w:szCs w:val="24"/>
        </w:rPr>
        <w:lastRenderedPageBreak/>
        <w:t xml:space="preserve">отверстий: 3, 4, 5, 6, 7, 8, 9, 10, 12 (по запросу), совместимых с кортикальными винтами 3,5 мм и губчатыми винтами 3,5 мм, 4,0 мм с нефиксирующейся и фиксирующей головкой,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266B8C96"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Дистальная медиальная/латеральная платформа плеча с ограниченным контактом, динамическим сжатием, блокировкой и обычными неблокирующими винтами. Требуемые отверстия на платформе: 4, 5, 6, 7, 8, 9, 10, 12, 13, 14, фиксированные отверстия и комбинированные отверстия (по запросу), совместимы с обычными неблокирующими и блокирующими винтами для кортикальных костей диаметром 4,5 мм и 5,0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06FD25EC"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 xml:space="preserve">• Проксимальная медиальная/латеральная платформа голеностопного сустава; платформы могут быть блокируемыми или обычными, неблокируемыми. </w:t>
      </w:r>
      <w:proofErr w:type="gramStart"/>
      <w:r w:rsidRPr="004D1AC5">
        <w:rPr>
          <w:rStyle w:val="y2iqfc"/>
          <w:rFonts w:ascii="GHEA Grapalat" w:hAnsi="GHEA Grapalat"/>
          <w:szCs w:val="24"/>
        </w:rPr>
        <w:t>Платформы различаются для правой и левой конечностей; они обеспечивают динамическое сжатие с ограниченным контактом.</w:t>
      </w:r>
      <w:proofErr w:type="gramEnd"/>
    </w:p>
    <w:p w14:paraId="38A47087"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xml:space="preserve">Необходимые отверстия: 4, 5, 6, 7, 9, 10, 12, 13 комбинированных отверстий для обычных кортикальных винтов диаметром 3,5 мм и 5,0 мм, губчатых винтов диаметром 4,0 мм и 6,5 мм с нефиксирующейся головкой и фиксирующей головкой (по запросу), совместимых с системой минимально инвазивной стабилизации (LISS) и несовместимых с ней,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177DC1D0"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 xml:space="preserve">• Дистальная медиальная/латеральная платформа голеностопного сустава; платформы бывают с фиксацией или обычные, без фиксации. </w:t>
      </w:r>
      <w:proofErr w:type="gramStart"/>
      <w:r w:rsidRPr="004D1AC5">
        <w:rPr>
          <w:rStyle w:val="y2iqfc"/>
          <w:rFonts w:ascii="GHEA Grapalat" w:hAnsi="GHEA Grapalat"/>
          <w:szCs w:val="24"/>
        </w:rPr>
        <w:t>Платформы различаются для правой и левой конечностей, они обеспечивают динамическое сжатие с ограниченным контактом.</w:t>
      </w:r>
      <w:proofErr w:type="gramEnd"/>
      <w:r w:rsidRPr="004D1AC5">
        <w:rPr>
          <w:rStyle w:val="y2iqfc"/>
          <w:rFonts w:ascii="GHEA Grapalat" w:hAnsi="GHEA Grapalat"/>
          <w:szCs w:val="24"/>
        </w:rPr>
        <w:t xml:space="preserve"> Необходимые отверстия: 4, 5, 6, 7, 9, 10, 12, 13 отверстий для обычных кортикальных винтов диаметром 3,5 мм и 5,0 мм, губчатых винтов диаметром 4,0 мм и 6,5 мм с нефиксирующейся головкой и фиксирующей головкой (по запросу), совместимых с системой минимально инвазивной стабилизации (LISS) и несовместимых с ней.</w:t>
      </w:r>
    </w:p>
    <w:p w14:paraId="4E810913" w14:textId="77777777" w:rsidR="004D1AC5" w:rsidRPr="004D1AC5" w:rsidRDefault="004D1AC5" w:rsidP="004D1AC5">
      <w:pPr>
        <w:pStyle w:val="HTML"/>
        <w:rPr>
          <w:rStyle w:val="y2iqfc"/>
          <w:rFonts w:ascii="GHEA Grapalat" w:hAnsi="GHEA Grapalat"/>
          <w:szCs w:val="24"/>
        </w:rPr>
      </w:pPr>
      <w:r w:rsidRPr="004D1AC5">
        <w:rPr>
          <w:rFonts w:ascii="GHEA Grapalat" w:hAnsi="GHEA Grapalat"/>
          <w:b/>
          <w:szCs w:val="24"/>
        </w:rPr>
        <w:t xml:space="preserve">Лот </w:t>
      </w:r>
      <w:r w:rsidRPr="004D1AC5">
        <w:rPr>
          <w:rFonts w:ascii="GHEA Grapalat" w:hAnsi="GHEA Grapalat"/>
          <w:b/>
          <w:szCs w:val="24"/>
          <w:lang w:val="hy-AM"/>
        </w:rPr>
        <w:t xml:space="preserve">5  </w:t>
      </w:r>
      <w:r w:rsidRPr="004D1AC5">
        <w:rPr>
          <w:rStyle w:val="y2iqfc"/>
          <w:rFonts w:ascii="GHEA Grapalat" w:hAnsi="GHEA Grapalat"/>
          <w:szCs w:val="24"/>
        </w:rPr>
        <w:t>Крупные металлические конструкции.</w:t>
      </w:r>
    </w:p>
    <w:p w14:paraId="474606CD"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Проксимальная бедренная платформа, блокирующаяся и нормальная неблокирующаяся, различается для правой и левой конечностей, ограниченный контакт динамического сжатия, проксимальная часть платформы расширена. </w:t>
      </w:r>
      <w:proofErr w:type="gramStart"/>
      <w:r w:rsidRPr="004D1AC5">
        <w:rPr>
          <w:rStyle w:val="y2iqfc"/>
          <w:rFonts w:ascii="GHEA Grapalat" w:hAnsi="GHEA Grapalat"/>
          <w:sz w:val="20"/>
          <w:szCs w:val="24"/>
        </w:rPr>
        <w:t xml:space="preserve">Требуемое количество отверстий: 5, 6, 7, 9, 10, 11, 13, комбинированные и фиксированные отверстия (по запросу), совместимость с дистальными отверстиями 5,0 мм и проксимальными отверстиями 6,5 мм для обычных винтов с нефиксирующейся головкой и винтов с фиксирующей головкой, совместимость с системой минимально инвазивной стабилизации (LISS) и ее отсутствие,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647FCBB3"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Платформа для бедра должна иметь анатомическую кривизну бедра (анатомически предварительно изогнутая), быть блокирующей и нормальной (неблокирующей), отличаться для правой и левой конечностей, обеспечивать динамическое сжатие с ограниченным контактом.</w:t>
      </w:r>
      <w:proofErr w:type="gramEnd"/>
      <w:r w:rsidRPr="004D1AC5">
        <w:rPr>
          <w:rStyle w:val="y2iqfc"/>
          <w:rFonts w:ascii="GHEA Grapalat" w:hAnsi="GHEA Grapalat"/>
          <w:sz w:val="20"/>
          <w:szCs w:val="24"/>
          <w:lang w:val="hy-AM"/>
        </w:rPr>
        <w:t xml:space="preserve"> </w:t>
      </w:r>
      <w:r w:rsidRPr="004D1AC5">
        <w:rPr>
          <w:rStyle w:val="y2iqfc"/>
          <w:rFonts w:ascii="GHEA Grapalat" w:hAnsi="GHEA Grapalat"/>
          <w:sz w:val="20"/>
          <w:szCs w:val="24"/>
        </w:rPr>
        <w:t xml:space="preserve">Платформа имеет анатомический наклон бедренной кости, необходимые отверстия: 5, 6, 7, 9, 10, 11, 13, 14 отверстий, с комбинированными и фиксированными отверстиями (по запросу), совместима со стандартными винтами 4,5 мм с нефиксирующими головками и винтами 5,0 мм с фиксирующими головками,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15B67B14"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t>• Дистальная бедренная платформа, с фиксацией и без фиксации, с возможностью установки в медиальной и дистальной частях, различающаяся для правой и левой конечностей, динамическая компрессия с ограниченным контактом.</w:t>
      </w:r>
      <w:proofErr w:type="gramEnd"/>
      <w:r w:rsidRPr="004D1AC5">
        <w:rPr>
          <w:rStyle w:val="y2iqfc"/>
          <w:rFonts w:ascii="GHEA Grapalat" w:hAnsi="GHEA Grapalat"/>
          <w:sz w:val="20"/>
          <w:szCs w:val="24"/>
          <w:lang w:val="hy-AM"/>
        </w:rPr>
        <w:t xml:space="preserve"> </w:t>
      </w:r>
      <w:proofErr w:type="gramStart"/>
      <w:r w:rsidRPr="004D1AC5">
        <w:rPr>
          <w:rStyle w:val="y2iqfc"/>
          <w:rFonts w:ascii="GHEA Grapalat" w:hAnsi="GHEA Grapalat"/>
          <w:sz w:val="20"/>
          <w:szCs w:val="24"/>
        </w:rPr>
        <w:t xml:space="preserve">Проксимальная часть платформы расширена, необходимы следующие отверстия: 5, 6, 7, 9, 10, 11, 13 отверстий, с комбинированными и фиксированными отверстиями (по запросу), совместимы с дистальными отверстиями 5,0 мм и проксимальными отверстиями 6,5 мм для обычных винтов с неблокирующейся головкой и винтов с блокирующейся головкой, совместимы с системой минимально инвазивной стабилизации (LISS) и несовместимы с ней,  </w:t>
      </w:r>
      <w:r w:rsidRPr="004D1AC5">
        <w:rPr>
          <w:rFonts w:ascii="GHEA Grapalat" w:eastAsia="Times New Roman" w:hAnsi="GHEA Grapalat" w:cs="Courier New"/>
          <w:sz w:val="20"/>
          <w:szCs w:val="24"/>
          <w:lang w:eastAsia="ru-RU"/>
        </w:rPr>
        <w:t>материал изготовления: нержавеющая сталь и</w:t>
      </w:r>
      <w:proofErr w:type="gramEnd"/>
      <w:r w:rsidRPr="004D1AC5">
        <w:rPr>
          <w:rFonts w:ascii="GHEA Grapalat" w:eastAsia="Times New Roman" w:hAnsi="GHEA Grapalat" w:cs="Courier New"/>
          <w:sz w:val="20"/>
          <w:szCs w:val="24"/>
          <w:lang w:eastAsia="ru-RU"/>
        </w:rPr>
        <w:t xml:space="preserve"> титановый сплав.</w:t>
      </w:r>
    </w:p>
    <w:p w14:paraId="149C7B12"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 Внутрикостный бедренный фиксирующий штифт с антеградным (совместим с лезвием 12,5 мм, фиксирующим винтом 4,9 мм) и ретроградным (совместим с лезвием 12 мм, фиксирующим винтом 4,9 мм, 6,0 мм). </w:t>
      </w:r>
      <w:proofErr w:type="gramStart"/>
      <w:r w:rsidRPr="004D1AC5">
        <w:rPr>
          <w:rStyle w:val="y2iqfc"/>
          <w:rFonts w:ascii="GHEA Grapalat" w:hAnsi="GHEA Grapalat"/>
          <w:sz w:val="20"/>
          <w:szCs w:val="24"/>
        </w:rPr>
        <w:t xml:space="preserve">Необходимые размеры: длина: 240 мм, 260 мм, 280 мм, 300 мм, 320 мм, 340 мм, 360 мм, 380 мм, 400 мм, 420 мм; диаметр: 9 мм, 10 мм, 11 мм, 12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522A1BFB"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 Блокирующий интрамедуллярный штифт с возможностью супрапателлярного и субпателлярного размещения, с четырьмя блокирующими отверстиями в проксимальной части, совместимыми с блокирующим винтом 5,0 мм, с возможностью компрессии фрагмента.</w:t>
      </w:r>
    </w:p>
    <w:p w14:paraId="34806019"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r w:rsidRPr="004D1AC5">
        <w:rPr>
          <w:rStyle w:val="y2iqfc"/>
          <w:rFonts w:ascii="GHEA Grapalat" w:hAnsi="GHEA Grapalat"/>
          <w:sz w:val="20"/>
          <w:szCs w:val="24"/>
        </w:rPr>
        <w:t xml:space="preserve">Наличие фиксирующего отверстия в дистальной части, совместимого с фиксирующим винтом диаметром 4,5 мм; фиксирующие винты также фиксируются в проксимальной части гвоздя с помощью винта с полной резьбой; необходимые размеры: длина: 240 мм, 260 мм, 280 мм, 300 мм, 320 мм, 340 мм, 360 мм; диаметр: 8 мм, 9 мм, 10 мм, 11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
    <w:p w14:paraId="3BF378D9" w14:textId="77777777" w:rsidR="004D1AC5" w:rsidRPr="004D1AC5" w:rsidRDefault="004D1AC5" w:rsidP="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GHEA Grapalat" w:eastAsia="Times New Roman" w:hAnsi="GHEA Grapalat" w:cs="Courier New"/>
          <w:sz w:val="20"/>
          <w:szCs w:val="24"/>
          <w:lang w:eastAsia="ru-RU"/>
        </w:rPr>
      </w:pPr>
      <w:proofErr w:type="gramStart"/>
      <w:r w:rsidRPr="004D1AC5">
        <w:rPr>
          <w:rStyle w:val="y2iqfc"/>
          <w:rFonts w:ascii="GHEA Grapalat" w:hAnsi="GHEA Grapalat"/>
          <w:sz w:val="20"/>
          <w:szCs w:val="24"/>
        </w:rPr>
        <w:lastRenderedPageBreak/>
        <w:t xml:space="preserve">• Интрамедуллярный гвоздь для фиксации руки, с возможностью установки трех фиксирующих винтов в проксимальной и дистальной частях, требуемая длина: 180 мм, 200 мм, 220 мм, 240 мм, 260 мм, 280 мм, 300 мм, диаметр: 7 мм, 7,5 мм, 8 мм,  </w:t>
      </w:r>
      <w:r w:rsidRPr="004D1AC5">
        <w:rPr>
          <w:rFonts w:ascii="GHEA Grapalat" w:eastAsia="Times New Roman" w:hAnsi="GHEA Grapalat" w:cs="Courier New"/>
          <w:sz w:val="20"/>
          <w:szCs w:val="24"/>
          <w:lang w:eastAsia="ru-RU"/>
        </w:rPr>
        <w:t>материал изготовления: нержавеющая сталь и титановый сплав.</w:t>
      </w:r>
      <w:proofErr w:type="gramEnd"/>
    </w:p>
    <w:p w14:paraId="066FE78A" w14:textId="77777777" w:rsidR="004D1AC5" w:rsidRPr="004D1AC5" w:rsidRDefault="004D1AC5" w:rsidP="004D1AC5">
      <w:pPr>
        <w:pStyle w:val="HTML"/>
        <w:rPr>
          <w:rStyle w:val="y2iqfc"/>
          <w:rFonts w:ascii="GHEA Grapalat" w:hAnsi="GHEA Grapalat"/>
          <w:szCs w:val="24"/>
        </w:rPr>
      </w:pPr>
    </w:p>
    <w:p w14:paraId="0E125049" w14:textId="77777777" w:rsidR="004D1AC5" w:rsidRPr="004D1AC5" w:rsidRDefault="004D1AC5" w:rsidP="004D1AC5">
      <w:pPr>
        <w:pStyle w:val="HTML"/>
        <w:rPr>
          <w:rStyle w:val="y2iqfc"/>
          <w:rFonts w:ascii="GHEA Grapalat" w:hAnsi="GHEA Grapalat"/>
          <w:szCs w:val="24"/>
          <w:lang w:val="hy-AM"/>
        </w:rPr>
      </w:pPr>
      <w:r w:rsidRPr="004D1AC5">
        <w:rPr>
          <w:rStyle w:val="y2iqfc"/>
          <w:rFonts w:ascii="GHEA Grapalat" w:hAnsi="GHEA Grapalat"/>
          <w:szCs w:val="24"/>
        </w:rPr>
        <w:t>Имплантаты должны быть изготовлены из нержавеющей стали и титанового сплава, быть новыми, неиспользованными и поставляться с необходимыми для установки инструментами (дрели, метчики, отвертки, отвертка с ограничителем крутящего момента и сверлильной втулкой, направляющие инструменты и т. д.). Наличие сертификатов качества CE MARK или FDA, сертификата соответствия (разрешительного письма), выданного производителем, и сертификата происхождения. Во время каждой операции поставщик обязан обеспечить наличие всех необходимых размеров имплантатов.</w:t>
      </w:r>
      <w:r w:rsidRPr="004D1AC5">
        <w:rPr>
          <w:rStyle w:val="y2iqfc"/>
          <w:rFonts w:ascii="GHEA Grapalat" w:hAnsi="GHEA Grapalat"/>
          <w:szCs w:val="24"/>
          <w:lang w:val="hy-AM"/>
        </w:rPr>
        <w:t xml:space="preserve"> </w:t>
      </w:r>
      <w:r w:rsidRPr="004D1AC5">
        <w:rPr>
          <w:rStyle w:val="y2iqfc"/>
          <w:rFonts w:ascii="GHEA Grapalat" w:hAnsi="GHEA Grapalat"/>
          <w:szCs w:val="24"/>
        </w:rPr>
        <w:t>Заказчик обязан указать в письменном запросе, отправленном им/ею по предварительно зарегистрированному адресу электронной почты, наименование, количество, размер, тип и материал изготовления необходимых имплантатов. Поставка осуществляется круглосуточно, в течение максимум 6 (шести) часов.</w:t>
      </w:r>
    </w:p>
    <w:p w14:paraId="6F9EA801"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В течение всего срока действия контракта поставщик обязан бесплатно предоставлять покупателю следующие инструменты, необходимые для установки имплантатов:</w:t>
      </w:r>
    </w:p>
    <w:p w14:paraId="34A02400" w14:textId="77777777" w:rsidR="004D1AC5" w:rsidRPr="004D1AC5" w:rsidRDefault="004D1AC5" w:rsidP="004D1AC5">
      <w:pPr>
        <w:pStyle w:val="HTML"/>
        <w:rPr>
          <w:rFonts w:ascii="GHEA Grapalat" w:hAnsi="GHEA Grapalat"/>
          <w:szCs w:val="24"/>
        </w:rPr>
      </w:pPr>
      <w:r w:rsidRPr="004D1AC5">
        <w:rPr>
          <w:rStyle w:val="y2iqfc"/>
          <w:rFonts w:ascii="GHEA Grapalat" w:hAnsi="GHEA Grapalat"/>
          <w:szCs w:val="24"/>
        </w:rPr>
        <w:t>1. Комплект канюлированной ортопедической шины, который должен состоять из полого цилиндрического алюминиевого корпуса, через который можно будет пропускать и удерживать шины Кишнера, шины, 2 (двух) штук, никель-металлгидридных батарей (14,4</w:t>
      </w:r>
      <w:proofErr w:type="gramStart"/>
      <w:r w:rsidRPr="004D1AC5">
        <w:rPr>
          <w:rStyle w:val="y2iqfc"/>
          <w:rFonts w:ascii="GHEA Grapalat" w:hAnsi="GHEA Grapalat"/>
          <w:szCs w:val="24"/>
        </w:rPr>
        <w:t xml:space="preserve"> В</w:t>
      </w:r>
      <w:proofErr w:type="gramEnd"/>
      <w:r w:rsidRPr="004D1AC5">
        <w:rPr>
          <w:rStyle w:val="y2iqfc"/>
          <w:rFonts w:ascii="GHEA Grapalat" w:hAnsi="GHEA Grapalat"/>
          <w:szCs w:val="24"/>
        </w:rPr>
        <w:t>, 1800 мАч), 2 (две) детали, включая асептическое кольцо для транспортировки батареи, зарядное устройство, гаечный ключ для дрели и алюминиевый контейнер, подготовленный для транспортировки, который должен быть стерилизован (автоклавирован) при температуре ≤ 135 °C.</w:t>
      </w:r>
    </w:p>
    <w:p w14:paraId="7E91F494" w14:textId="77777777" w:rsidR="004D1AC5" w:rsidRPr="004D1AC5" w:rsidRDefault="004D1AC5" w:rsidP="004D1AC5">
      <w:pPr>
        <w:pStyle w:val="HTML"/>
        <w:rPr>
          <w:rStyle w:val="y2iqfc"/>
          <w:rFonts w:ascii="GHEA Grapalat" w:hAnsi="GHEA Grapalat"/>
          <w:szCs w:val="24"/>
        </w:rPr>
      </w:pPr>
      <w:r w:rsidRPr="004D1AC5">
        <w:rPr>
          <w:rStyle w:val="y2iqfc"/>
          <w:rFonts w:ascii="GHEA Grapalat" w:hAnsi="GHEA Grapalat"/>
          <w:szCs w:val="24"/>
        </w:rPr>
        <w:t>2. Ортопедический осциллирующий остеотомный набор, состоящий из алюминиевого корпуса, к которому крепится режущее лезвие.</w:t>
      </w:r>
      <w:r w:rsidRPr="004D1AC5">
        <w:rPr>
          <w:rStyle w:val="y2iqfc"/>
          <w:rFonts w:ascii="GHEA Grapalat" w:hAnsi="GHEA Grapalat"/>
          <w:szCs w:val="24"/>
          <w:lang w:val="hy-AM"/>
        </w:rPr>
        <w:t xml:space="preserve"> </w:t>
      </w:r>
      <w:r w:rsidRPr="004D1AC5">
        <w:rPr>
          <w:rStyle w:val="y2iqfc"/>
          <w:rFonts w:ascii="GHEA Grapalat" w:hAnsi="GHEA Grapalat"/>
          <w:szCs w:val="24"/>
        </w:rPr>
        <w:t>Комплект должен состоять из 4 (четырех) лезвий разного размера, 2 (двух) никель-металлгидридных батарей (14,4</w:t>
      </w:r>
      <w:proofErr w:type="gramStart"/>
      <w:r w:rsidRPr="004D1AC5">
        <w:rPr>
          <w:rStyle w:val="y2iqfc"/>
          <w:rFonts w:ascii="GHEA Grapalat" w:hAnsi="GHEA Grapalat"/>
          <w:szCs w:val="24"/>
        </w:rPr>
        <w:t xml:space="preserve"> В</w:t>
      </w:r>
      <w:proofErr w:type="gramEnd"/>
      <w:r w:rsidRPr="004D1AC5">
        <w:rPr>
          <w:rStyle w:val="y2iqfc"/>
          <w:rFonts w:ascii="GHEA Grapalat" w:hAnsi="GHEA Grapalat"/>
          <w:szCs w:val="24"/>
        </w:rPr>
        <w:t>, 1800 мАч), 2 (двух) асептических колец для транспортировки батарей, зарядного устройства, алюминиевого контейнера, подготовленного для транспортировки, и должен быть подвергнут стерилизации (автоклавированию) при температуре ≤ 135 °C.</w:t>
      </w:r>
    </w:p>
    <w:p w14:paraId="5E2A3FD7" w14:textId="77777777" w:rsidR="004D1AC5" w:rsidRPr="004D1AC5" w:rsidRDefault="004D1AC5" w:rsidP="004D1AC5">
      <w:pPr>
        <w:pStyle w:val="HTML"/>
        <w:rPr>
          <w:rFonts w:ascii="GHEA Grapalat" w:hAnsi="GHEA Grapalat"/>
          <w:szCs w:val="24"/>
        </w:rPr>
      </w:pPr>
      <w:bookmarkStart w:id="0" w:name="_GoBack"/>
      <w:bookmarkEnd w:id="0"/>
      <w:r w:rsidRPr="004D1AC5">
        <w:rPr>
          <w:rStyle w:val="y2iqfc"/>
          <w:rFonts w:ascii="GHEA Grapalat" w:hAnsi="GHEA Grapalat"/>
          <w:szCs w:val="24"/>
        </w:rPr>
        <w:t>Если в течение срока действия договора Заказчик подал заявку на приобретение товара в количестве, не превышающем полную партию, договор расторгается в отношении оставшейся непоставленной партии товара.</w:t>
      </w:r>
    </w:p>
    <w:p w14:paraId="6071188F" w14:textId="77777777" w:rsidR="008609C5" w:rsidRPr="004D1AC5" w:rsidRDefault="008609C5" w:rsidP="00E96445">
      <w:pPr>
        <w:spacing w:line="240" w:lineRule="auto"/>
        <w:ind w:firstLine="708"/>
        <w:jc w:val="both"/>
        <w:rPr>
          <w:rFonts w:ascii="GHEA Grapalat" w:hAnsi="GHEA Grapalat"/>
          <w:sz w:val="24"/>
          <w:szCs w:val="24"/>
        </w:rPr>
      </w:pPr>
    </w:p>
    <w:sectPr w:rsidR="008609C5" w:rsidRPr="004D1AC5" w:rsidSect="004D1AC5">
      <w:pgSz w:w="16838" w:h="11906" w:orient="landscape"/>
      <w:pgMar w:top="567" w:right="1134" w:bottom="56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notTrueType/>
    <w:pitch w:val="variable"/>
    <w:sig w:usb0="00C00283" w:usb1="00000000" w:usb2="00000000" w:usb3="00000000" w:csb0="0000000D" w:csb1="00000000"/>
  </w:font>
  <w:font w:name="Calibri">
    <w:panose1 w:val="020F0502020204030204"/>
    <w:charset w:val="CC"/>
    <w:family w:val="swiss"/>
    <w:pitch w:val="variable"/>
    <w:sig w:usb0="E10002FF" w:usb1="4000ACFF" w:usb2="00000009" w:usb3="00000000" w:csb0="0000019F" w:csb1="00000000"/>
  </w:font>
  <w:font w:name="GHEA Grapalat">
    <w:altName w:val="Sylfaen"/>
    <w:panose1 w:val="00000000000000000000"/>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C3F"/>
    <w:multiLevelType w:val="hybridMultilevel"/>
    <w:tmpl w:val="DE7257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244302A"/>
    <w:multiLevelType w:val="hybridMultilevel"/>
    <w:tmpl w:val="EDF808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16942FC"/>
    <w:multiLevelType w:val="hybridMultilevel"/>
    <w:tmpl w:val="0AE0A36E"/>
    <w:lvl w:ilvl="0" w:tplc="62E442F6">
      <w:start w:val="1"/>
      <w:numFmt w:val="decimal"/>
      <w:lvlText w:val="%1."/>
      <w:lvlJc w:val="left"/>
      <w:pPr>
        <w:ind w:left="720" w:hanging="360"/>
      </w:pPr>
      <w:rPr>
        <w:rFonts w:ascii="Sylfaen" w:eastAsiaTheme="minorHAnsi" w:hAnsi="Sylfae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4843C7"/>
    <w:multiLevelType w:val="hybridMultilevel"/>
    <w:tmpl w:val="CCE4001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1B22B52"/>
    <w:multiLevelType w:val="hybridMultilevel"/>
    <w:tmpl w:val="664012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CB369DF"/>
    <w:multiLevelType w:val="hybridMultilevel"/>
    <w:tmpl w:val="BE262AC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5"/>
  </w:num>
  <w:num w:numId="3">
    <w:abstractNumId w:val="3"/>
  </w:num>
  <w:num w:numId="4">
    <w:abstractNumId w:val="0"/>
  </w:num>
  <w:num w:numId="5">
    <w:abstractNumId w:val="4"/>
  </w:num>
  <w:num w:numId="6">
    <w:abstractNumId w:val="1"/>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9C5"/>
    <w:rsid w:val="00010E7D"/>
    <w:rsid w:val="000668BB"/>
    <w:rsid w:val="000825A0"/>
    <w:rsid w:val="00121436"/>
    <w:rsid w:val="001B5D93"/>
    <w:rsid w:val="001D0359"/>
    <w:rsid w:val="002315ED"/>
    <w:rsid w:val="00254210"/>
    <w:rsid w:val="00263D65"/>
    <w:rsid w:val="002663FE"/>
    <w:rsid w:val="002F1A0E"/>
    <w:rsid w:val="00463A31"/>
    <w:rsid w:val="00473297"/>
    <w:rsid w:val="004C60E5"/>
    <w:rsid w:val="004D1AC5"/>
    <w:rsid w:val="004E23CB"/>
    <w:rsid w:val="005B1F18"/>
    <w:rsid w:val="005C3108"/>
    <w:rsid w:val="005F05EE"/>
    <w:rsid w:val="006A6819"/>
    <w:rsid w:val="00774072"/>
    <w:rsid w:val="007C5731"/>
    <w:rsid w:val="007D356C"/>
    <w:rsid w:val="0083576E"/>
    <w:rsid w:val="008609C5"/>
    <w:rsid w:val="009107FA"/>
    <w:rsid w:val="00A674ED"/>
    <w:rsid w:val="00AA6460"/>
    <w:rsid w:val="00B17E00"/>
    <w:rsid w:val="00B27983"/>
    <w:rsid w:val="00BB5535"/>
    <w:rsid w:val="00CF3703"/>
    <w:rsid w:val="00D37B02"/>
    <w:rsid w:val="00E4132A"/>
    <w:rsid w:val="00E96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14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9C5"/>
    <w:pPr>
      <w:ind w:left="720"/>
      <w:contextualSpacing/>
    </w:pPr>
  </w:style>
  <w:style w:type="paragraph" w:styleId="HTML">
    <w:name w:val="HTML Preformatted"/>
    <w:basedOn w:val="a"/>
    <w:link w:val="HTML0"/>
    <w:uiPriority w:val="99"/>
    <w:semiHidden/>
    <w:unhideWhenUsed/>
    <w:rsid w:val="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D1AC5"/>
    <w:rPr>
      <w:rFonts w:ascii="Courier New" w:eastAsia="Times New Roman" w:hAnsi="Courier New" w:cs="Courier New"/>
      <w:sz w:val="20"/>
      <w:szCs w:val="20"/>
      <w:lang w:eastAsia="ru-RU"/>
    </w:rPr>
  </w:style>
  <w:style w:type="character" w:customStyle="1" w:styleId="y2iqfc">
    <w:name w:val="y2iqfc"/>
    <w:basedOn w:val="a0"/>
    <w:rsid w:val="004D1AC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609C5"/>
    <w:pPr>
      <w:ind w:left="720"/>
      <w:contextualSpacing/>
    </w:pPr>
  </w:style>
  <w:style w:type="paragraph" w:styleId="HTML">
    <w:name w:val="HTML Preformatted"/>
    <w:basedOn w:val="a"/>
    <w:link w:val="HTML0"/>
    <w:uiPriority w:val="99"/>
    <w:semiHidden/>
    <w:unhideWhenUsed/>
    <w:rsid w:val="004D1A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4D1AC5"/>
    <w:rPr>
      <w:rFonts w:ascii="Courier New" w:eastAsia="Times New Roman" w:hAnsi="Courier New" w:cs="Courier New"/>
      <w:sz w:val="20"/>
      <w:szCs w:val="20"/>
      <w:lang w:eastAsia="ru-RU"/>
    </w:rPr>
  </w:style>
  <w:style w:type="character" w:customStyle="1" w:styleId="y2iqfc">
    <w:name w:val="y2iqfc"/>
    <w:basedOn w:val="a0"/>
    <w:rsid w:val="004D1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3936141">
      <w:bodyDiv w:val="1"/>
      <w:marLeft w:val="0"/>
      <w:marRight w:val="0"/>
      <w:marTop w:val="0"/>
      <w:marBottom w:val="0"/>
      <w:divBdr>
        <w:top w:val="none" w:sz="0" w:space="0" w:color="auto"/>
        <w:left w:val="none" w:sz="0" w:space="0" w:color="auto"/>
        <w:bottom w:val="none" w:sz="0" w:space="0" w:color="auto"/>
        <w:right w:val="none" w:sz="0" w:space="0" w:color="auto"/>
      </w:divBdr>
    </w:div>
    <w:div w:id="641427110">
      <w:bodyDiv w:val="1"/>
      <w:marLeft w:val="0"/>
      <w:marRight w:val="0"/>
      <w:marTop w:val="0"/>
      <w:marBottom w:val="0"/>
      <w:divBdr>
        <w:top w:val="none" w:sz="0" w:space="0" w:color="auto"/>
        <w:left w:val="none" w:sz="0" w:space="0" w:color="auto"/>
        <w:bottom w:val="none" w:sz="0" w:space="0" w:color="auto"/>
        <w:right w:val="none" w:sz="0" w:space="0" w:color="auto"/>
      </w:divBdr>
    </w:div>
    <w:div w:id="834295954">
      <w:bodyDiv w:val="1"/>
      <w:marLeft w:val="0"/>
      <w:marRight w:val="0"/>
      <w:marTop w:val="0"/>
      <w:marBottom w:val="0"/>
      <w:divBdr>
        <w:top w:val="none" w:sz="0" w:space="0" w:color="auto"/>
        <w:left w:val="none" w:sz="0" w:space="0" w:color="auto"/>
        <w:bottom w:val="none" w:sz="0" w:space="0" w:color="auto"/>
        <w:right w:val="none" w:sz="0" w:space="0" w:color="auto"/>
      </w:divBdr>
    </w:div>
    <w:div w:id="879050386">
      <w:bodyDiv w:val="1"/>
      <w:marLeft w:val="0"/>
      <w:marRight w:val="0"/>
      <w:marTop w:val="0"/>
      <w:marBottom w:val="0"/>
      <w:divBdr>
        <w:top w:val="none" w:sz="0" w:space="0" w:color="auto"/>
        <w:left w:val="none" w:sz="0" w:space="0" w:color="auto"/>
        <w:bottom w:val="none" w:sz="0" w:space="0" w:color="auto"/>
        <w:right w:val="none" w:sz="0" w:space="0" w:color="auto"/>
      </w:divBdr>
    </w:div>
    <w:div w:id="1757625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3882</Words>
  <Characters>22132</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2025-12-16T05:31:00Z</dcterms:created>
  <dcterms:modified xsi:type="dcterms:W3CDTF">2026-02-04T11:40:00Z</dcterms:modified>
</cp:coreProperties>
</file>