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FF9" w:rsidRPr="00CC7408" w:rsidRDefault="00CC7408">
      <w:pPr>
        <w:rPr>
          <w:lang w:val="hy-AM"/>
        </w:rPr>
      </w:pPr>
      <w:r>
        <w:rPr>
          <w:lang w:val="hy-AM"/>
        </w:rPr>
        <w:t>Հստակեցվել են 41-49 չափաբաժինների տեխնիկական բնութագրերը</w:t>
      </w:r>
      <w:bookmarkStart w:id="0" w:name="_GoBack"/>
      <w:bookmarkEnd w:id="0"/>
    </w:p>
    <w:sectPr w:rsidR="008B7FF9" w:rsidRPr="00CC7408" w:rsidSect="00CC7408">
      <w:pgSz w:w="11906" w:h="16838"/>
      <w:pgMar w:top="850" w:right="1134" w:bottom="850" w:left="1134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408"/>
    <w:rsid w:val="008B7FF9"/>
    <w:rsid w:val="00AE416F"/>
    <w:rsid w:val="00CC7408"/>
    <w:rsid w:val="00E7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5FE46"/>
  <w15:chartTrackingRefBased/>
  <w15:docId w15:val="{F62C6523-0224-4A07-933D-723892879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ComPoint</dc:creator>
  <cp:keywords/>
  <dc:description/>
  <cp:lastModifiedBy>ComPoint</cp:lastModifiedBy>
  <cp:revision>1</cp:revision>
  <dcterms:created xsi:type="dcterms:W3CDTF">2026-02-05T10:58:00Z</dcterms:created>
  <dcterms:modified xsi:type="dcterms:W3CDTF">2026-02-05T10:59:00Z</dcterms:modified>
</cp:coreProperties>
</file>