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B23154" w:rsidRPr="00BF3EFA" w:rsidRDefault="00D90F80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>ՔԻՄԻԱԿԱՆ ՆՅՈՒԹԵՐԻ ԵՎ ԼԱԲՈՐԱՏՈՐ ՊԱՐԱԳԱՆԵՐԻ</w:t>
      </w: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474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560"/>
        <w:gridCol w:w="3849"/>
        <w:gridCol w:w="1170"/>
        <w:gridCol w:w="509"/>
        <w:gridCol w:w="1276"/>
        <w:gridCol w:w="1134"/>
        <w:gridCol w:w="1134"/>
        <w:gridCol w:w="1275"/>
      </w:tblGrid>
      <w:tr w:rsidR="00A060A6" w:rsidRPr="00463FA4" w:rsidTr="00582272">
        <w:trPr>
          <w:trHeight w:val="268"/>
        </w:trPr>
        <w:tc>
          <w:tcPr>
            <w:tcW w:w="14742" w:type="dxa"/>
            <w:gridSpan w:val="10"/>
          </w:tcPr>
          <w:p w:rsidR="00A060A6" w:rsidRPr="00463FA4" w:rsidRDefault="00A060A6" w:rsidP="00777F5A">
            <w:pPr>
              <w:jc w:val="center"/>
              <w:rPr>
                <w:rFonts w:ascii="GHEA Grapalat" w:hAnsi="GHEA Grapalat"/>
                <w:szCs w:val="24"/>
              </w:rPr>
            </w:pPr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</w:p>
        </w:tc>
      </w:tr>
      <w:tr w:rsidR="00A060A6" w:rsidRPr="00463FA4" w:rsidTr="008C5FD4">
        <w:trPr>
          <w:trHeight w:val="504"/>
        </w:trPr>
        <w:tc>
          <w:tcPr>
            <w:tcW w:w="1560" w:type="dxa"/>
            <w:vMerge w:val="restart"/>
            <w:vAlign w:val="center"/>
          </w:tcPr>
          <w:p w:rsidR="00A060A6" w:rsidRPr="00220E93" w:rsidRDefault="00A060A6" w:rsidP="00A30D2E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0E93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275" w:type="dxa"/>
            <w:vMerge w:val="restart"/>
            <w:vAlign w:val="center"/>
          </w:tcPr>
          <w:p w:rsidR="00A060A6" w:rsidRPr="00220E93" w:rsidRDefault="00A060A6" w:rsidP="00A30D2E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0E93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0E93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220E93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560" w:type="dxa"/>
            <w:vMerge w:val="restart"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849" w:type="dxa"/>
            <w:vMerge w:val="restart"/>
            <w:vAlign w:val="center"/>
          </w:tcPr>
          <w:p w:rsidR="00A060A6" w:rsidRPr="00582272" w:rsidRDefault="00A060A6" w:rsidP="007003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82272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582272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82272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1170" w:type="dxa"/>
            <w:vMerge w:val="restart"/>
            <w:vAlign w:val="center"/>
          </w:tcPr>
          <w:p w:rsidR="00A060A6" w:rsidRPr="00582272" w:rsidRDefault="00A060A6" w:rsidP="007003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82272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582272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82272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509" w:type="dxa"/>
            <w:vMerge w:val="restart"/>
            <w:vAlign w:val="center"/>
          </w:tcPr>
          <w:p w:rsidR="00A060A6" w:rsidRDefault="00A060A6" w:rsidP="00A060A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hy-AM"/>
              </w:rPr>
              <w:t>միավոր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4A60BD">
              <w:rPr>
                <w:rFonts w:ascii="GHEA Grapalat" w:hAnsi="GHEA Grapalat" w:cs="Arial"/>
                <w:sz w:val="18"/>
                <w:szCs w:val="24"/>
              </w:rPr>
              <w:t>գինը</w:t>
            </w:r>
            <w:r w:rsidRPr="004A60BD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A060A6" w:rsidRPr="004A60BD" w:rsidRDefault="00A060A6" w:rsidP="00A060A6">
            <w:pPr>
              <w:jc w:val="center"/>
              <w:rPr>
                <w:rFonts w:ascii="GHEA Grapalat" w:hAnsi="GHEA Grapalat" w:cs="Arial"/>
                <w:sz w:val="18"/>
                <w:szCs w:val="24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4A60BD">
              <w:rPr>
                <w:rFonts w:ascii="GHEA Grapalat" w:hAnsi="GHEA Grapalat" w:cs="Arial"/>
                <w:sz w:val="18"/>
                <w:szCs w:val="24"/>
              </w:rPr>
              <w:t>դրամ</w:t>
            </w:r>
          </w:p>
        </w:tc>
        <w:tc>
          <w:tcPr>
            <w:tcW w:w="1276" w:type="dxa"/>
            <w:vMerge w:val="restart"/>
            <w:vAlign w:val="center"/>
          </w:tcPr>
          <w:p w:rsidR="00A060A6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4A60BD">
              <w:rPr>
                <w:rFonts w:ascii="GHEA Grapalat" w:hAnsi="GHEA Grapalat" w:cs="Arial"/>
                <w:sz w:val="18"/>
                <w:szCs w:val="24"/>
              </w:rPr>
              <w:t>գինը</w:t>
            </w:r>
            <w:r w:rsidRPr="004A60BD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4A60BD">
              <w:rPr>
                <w:rFonts w:ascii="GHEA Grapalat" w:hAnsi="GHEA Grapalat" w:cs="Arial"/>
                <w:sz w:val="18"/>
                <w:szCs w:val="24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4A60B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4A60BD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409" w:type="dxa"/>
            <w:gridSpan w:val="2"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A060A6" w:rsidRPr="00463FA4" w:rsidTr="008C5FD4">
        <w:trPr>
          <w:trHeight w:val="427"/>
        </w:trPr>
        <w:tc>
          <w:tcPr>
            <w:tcW w:w="1560" w:type="dxa"/>
            <w:vMerge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849" w:type="dxa"/>
            <w:vMerge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09" w:type="dxa"/>
            <w:vMerge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4A60BD" w:rsidRDefault="00A060A6" w:rsidP="00777F5A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060A6" w:rsidRPr="00582272" w:rsidRDefault="00A060A6" w:rsidP="0070032C">
            <w:pPr>
              <w:rPr>
                <w:rFonts w:ascii="GHEA Grapalat" w:hAnsi="GHEA Grapalat"/>
                <w:sz w:val="18"/>
                <w:szCs w:val="24"/>
              </w:rPr>
            </w:pPr>
            <w:r w:rsidRPr="00582272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275" w:type="dxa"/>
            <w:vAlign w:val="center"/>
          </w:tcPr>
          <w:p w:rsidR="00A060A6" w:rsidRPr="00582272" w:rsidRDefault="00A060A6" w:rsidP="007003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82272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r w:rsidRPr="00582272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3B02FC" w:rsidRPr="008C5FD4" w:rsidTr="008C5FD4">
        <w:trPr>
          <w:trHeight w:val="1223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ind w:left="736" w:right="-252" w:hanging="267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33691410/12</w:t>
            </w:r>
          </w:p>
        </w:tc>
        <w:tc>
          <w:tcPr>
            <w:tcW w:w="1560" w:type="dxa"/>
            <w:vAlign w:val="center"/>
          </w:tcPr>
          <w:p w:rsidR="003B02FC" w:rsidRPr="003857AF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Ծծմբական թթու 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(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խիտ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)</w:t>
            </w:r>
          </w:p>
        </w:tc>
        <w:tc>
          <w:tcPr>
            <w:tcW w:w="3849" w:type="dxa"/>
            <w:vAlign w:val="center"/>
          </w:tcPr>
          <w:p w:rsidR="003B02FC" w:rsidRPr="00DD4ACD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Pr="00DD4ACD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</w:t>
            </w:r>
          </w:p>
        </w:tc>
        <w:tc>
          <w:tcPr>
            <w:tcW w:w="509" w:type="dxa"/>
            <w:vAlign w:val="center"/>
          </w:tcPr>
          <w:p w:rsidR="003B02FC" w:rsidRPr="00565D1B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E30279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02FC" w:rsidRPr="00E30279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33691410/13</w:t>
            </w:r>
          </w:p>
        </w:tc>
        <w:tc>
          <w:tcPr>
            <w:tcW w:w="156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Հեքսան</w:t>
            </w:r>
          </w:p>
        </w:tc>
        <w:tc>
          <w:tcPr>
            <w:tcW w:w="3849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22DA3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02FC" w:rsidRPr="00CC6392" w:rsidRDefault="003B02FC" w:rsidP="00CC6392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3B02FC">
              <w:rPr>
                <w:rFonts w:ascii="Sylfaen" w:hAnsi="Sylfaen"/>
                <w:sz w:val="18"/>
                <w:szCs w:val="18"/>
              </w:rPr>
              <w:t>33691411</w:t>
            </w:r>
            <w:r>
              <w:rPr>
                <w:rFonts w:ascii="Sylfaen" w:hAnsi="Sylfaen"/>
                <w:sz w:val="18"/>
                <w:szCs w:val="18"/>
              </w:rPr>
              <w:t>/15</w:t>
            </w:r>
          </w:p>
        </w:tc>
        <w:tc>
          <w:tcPr>
            <w:tcW w:w="1560" w:type="dxa"/>
            <w:vAlign w:val="center"/>
          </w:tcPr>
          <w:p w:rsidR="003B02FC" w:rsidRPr="009E7101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Արծաթի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(</w:t>
            </w:r>
            <w:r>
              <w:rPr>
                <w:rFonts w:ascii="Sylfaen" w:hAnsi="Sylfaen" w:cs="Arial"/>
                <w:sz w:val="16"/>
                <w:szCs w:val="24"/>
              </w:rPr>
              <w:t>I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)</w:t>
            </w:r>
            <w:r>
              <w:rPr>
                <w:rFonts w:ascii="Sylfaen" w:hAnsi="Sylfaen" w:cs="Arial"/>
                <w:sz w:val="16"/>
                <w:szCs w:val="24"/>
              </w:rPr>
              <w:t xml:space="preserve"> 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նիտրատ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0.3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667FBA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highlight w:val="yellow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33691411/16</w:t>
            </w:r>
          </w:p>
        </w:tc>
        <w:tc>
          <w:tcPr>
            <w:tcW w:w="1560" w:type="dxa"/>
            <w:vAlign w:val="center"/>
          </w:tcPr>
          <w:p w:rsidR="003B02FC" w:rsidRPr="00A04B35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A04B35">
              <w:rPr>
                <w:rFonts w:ascii="Sylfaen" w:hAnsi="Sylfaen" w:cs="Arial"/>
                <w:sz w:val="16"/>
                <w:szCs w:val="24"/>
                <w:lang w:val="hy-AM"/>
              </w:rPr>
              <w:t>Կալիումի յոդատ</w:t>
            </w:r>
          </w:p>
        </w:tc>
        <w:tc>
          <w:tcPr>
            <w:tcW w:w="3849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A0134E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0․5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3B02FC">
              <w:rPr>
                <w:rFonts w:ascii="Sylfaen" w:hAnsi="Sylfaen"/>
                <w:sz w:val="18"/>
                <w:szCs w:val="18"/>
              </w:rPr>
              <w:t>33691411/</w:t>
            </w:r>
            <w:r>
              <w:rPr>
                <w:rFonts w:ascii="Sylfaen" w:hAnsi="Sylfaen"/>
                <w:sz w:val="18"/>
                <w:szCs w:val="18"/>
              </w:rPr>
              <w:t>17</w:t>
            </w:r>
          </w:p>
        </w:tc>
        <w:tc>
          <w:tcPr>
            <w:tcW w:w="156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93ECB">
              <w:rPr>
                <w:rFonts w:ascii="Sylfaen" w:hAnsi="Sylfaen" w:cs="Arial"/>
                <w:sz w:val="16"/>
                <w:szCs w:val="24"/>
                <w:lang w:val="hy-AM"/>
              </w:rPr>
              <w:t>Կալիումի պերմանգանատ</w:t>
            </w:r>
          </w:p>
        </w:tc>
        <w:tc>
          <w:tcPr>
            <w:tcW w:w="3849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A0134E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0.5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հաշված 30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33691411/18</w:t>
            </w:r>
          </w:p>
        </w:tc>
        <w:tc>
          <w:tcPr>
            <w:tcW w:w="1560" w:type="dxa"/>
            <w:vAlign w:val="center"/>
          </w:tcPr>
          <w:p w:rsidR="003B02FC" w:rsidRPr="005707A4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Երկաթի </w:t>
            </w:r>
            <w:r>
              <w:rPr>
                <w:rFonts w:ascii="Sylfaen" w:hAnsi="Sylfaen" w:cs="Arial"/>
                <w:sz w:val="16"/>
                <w:szCs w:val="24"/>
              </w:rPr>
              <w:t xml:space="preserve">(III) 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քլորիդ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CC6392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33691410/14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Էթիլ սպիրտ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22DA3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02FC" w:rsidRPr="00CC6392" w:rsidRDefault="003B02FC" w:rsidP="00CC6392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>
              <w:rPr>
                <w:rFonts w:ascii="Sylfaen" w:hAnsi="Sylfaen" w:cs="Arial"/>
                <w:sz w:val="16"/>
                <w:szCs w:val="24"/>
              </w:rPr>
              <w:t>94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33691410/15</w:t>
            </w:r>
          </w:p>
        </w:tc>
        <w:tc>
          <w:tcPr>
            <w:tcW w:w="1560" w:type="dxa"/>
            <w:vAlign w:val="center"/>
          </w:tcPr>
          <w:p w:rsidR="003B02FC" w:rsidRPr="003857AF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ru-RU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Ացետոն</w:t>
            </w:r>
          </w:p>
        </w:tc>
        <w:tc>
          <w:tcPr>
            <w:tcW w:w="3849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A0134E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9C434E">
              <w:rPr>
                <w:rFonts w:ascii="Sylfaen" w:hAnsi="Sylfaen"/>
                <w:sz w:val="18"/>
                <w:szCs w:val="18"/>
              </w:rPr>
              <w:t>16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74F4D">
              <w:rPr>
                <w:rFonts w:ascii="Sylfaen" w:hAnsi="Sylfaen" w:cs="Arial"/>
                <w:sz w:val="16"/>
                <w:szCs w:val="24"/>
                <w:lang w:val="hy-AM"/>
              </w:rPr>
              <w:t>Էթիլ ացետատ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9C434E">
              <w:rPr>
                <w:rFonts w:ascii="Sylfaen" w:hAnsi="Sylfaen"/>
                <w:sz w:val="18"/>
                <w:szCs w:val="18"/>
              </w:rPr>
              <w:t>17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Աղաթթու 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(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խիտ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)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9C434E">
              <w:rPr>
                <w:rFonts w:ascii="Sylfaen" w:hAnsi="Sylfaen"/>
                <w:sz w:val="18"/>
                <w:szCs w:val="18"/>
              </w:rPr>
              <w:t>18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Ազոտական թթու 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(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խիտ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)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9C434E">
              <w:rPr>
                <w:rFonts w:ascii="Sylfaen" w:hAnsi="Sylfaen"/>
                <w:sz w:val="18"/>
                <w:szCs w:val="18"/>
              </w:rPr>
              <w:t>19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Քլորոֆորմ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9C434E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 xml:space="preserve">Քացախաթթու 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(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խիտ</w:t>
            </w:r>
            <w:r>
              <w:rPr>
                <w:rFonts w:ascii="Sylfaen" w:hAnsi="Sylfaen" w:cs="Arial"/>
                <w:sz w:val="16"/>
                <w:szCs w:val="24"/>
                <w:lang w:val="ru-RU"/>
              </w:rPr>
              <w:t>)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9C434E">
              <w:rPr>
                <w:rFonts w:ascii="Sylfaen" w:hAnsi="Sylfaen"/>
                <w:sz w:val="18"/>
                <w:szCs w:val="18"/>
              </w:rPr>
              <w:t>21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Ջրածնի պերօքսիդ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9C434E">
              <w:rPr>
                <w:rFonts w:ascii="Sylfaen" w:hAnsi="Sylfaen"/>
                <w:sz w:val="18"/>
                <w:szCs w:val="18"/>
              </w:rPr>
              <w:t>19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Նատրիումի հիդրօքսիդ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9C434E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7552A6">
              <w:rPr>
                <w:rFonts w:ascii="Sylfaen" w:hAnsi="Sylfaen" w:cs="Arial"/>
                <w:sz w:val="16"/>
                <w:szCs w:val="24"/>
                <w:lang w:val="hy-AM"/>
              </w:rPr>
              <w:t>Ամոնիումի սուլֆատ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9C434E">
              <w:rPr>
                <w:rFonts w:ascii="Sylfaen" w:hAnsi="Sylfaen"/>
                <w:sz w:val="18"/>
                <w:szCs w:val="18"/>
              </w:rPr>
              <w:t>21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F095E">
              <w:rPr>
                <w:rFonts w:ascii="Sylfaen" w:hAnsi="Sylfaen" w:cs="Arial"/>
                <w:sz w:val="16"/>
                <w:szCs w:val="24"/>
                <w:lang w:val="hy-AM"/>
              </w:rPr>
              <w:t>Մագնեզիումի սուլֆատ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Անջուր</w:t>
            </w:r>
          </w:p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9C434E">
              <w:rPr>
                <w:rFonts w:ascii="Sylfaen" w:hAnsi="Sylfaen"/>
                <w:sz w:val="18"/>
                <w:szCs w:val="18"/>
              </w:rPr>
              <w:t>22</w:t>
            </w:r>
          </w:p>
        </w:tc>
        <w:tc>
          <w:tcPr>
            <w:tcW w:w="1560" w:type="dxa"/>
            <w:vAlign w:val="center"/>
          </w:tcPr>
          <w:p w:rsidR="003B02FC" w:rsidRPr="00E74F53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D43E1C">
              <w:rPr>
                <w:rFonts w:ascii="Sylfaen" w:hAnsi="Sylfaen" w:cs="Arial"/>
                <w:sz w:val="16"/>
                <w:szCs w:val="24"/>
                <w:lang w:val="hy-AM"/>
              </w:rPr>
              <w:t>Կալցիումի կարբոնատ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9C434E">
              <w:rPr>
                <w:rFonts w:ascii="Sylfaen" w:hAnsi="Sylfaen"/>
                <w:sz w:val="18"/>
                <w:szCs w:val="18"/>
              </w:rPr>
              <w:t>23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Կալիումի հիդրոֆոսֆատ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38431380/</w:t>
            </w:r>
            <w:r w:rsidR="00C96F3A">
              <w:rPr>
                <w:rFonts w:ascii="Sylfaen" w:hAnsi="Sylfaen"/>
                <w:sz w:val="18"/>
                <w:szCs w:val="18"/>
              </w:rPr>
              <w:t>14</w:t>
            </w:r>
          </w:p>
        </w:tc>
        <w:tc>
          <w:tcPr>
            <w:tcW w:w="1560" w:type="dxa"/>
            <w:vAlign w:val="center"/>
          </w:tcPr>
          <w:p w:rsidR="003B02FC" w:rsidRPr="00D2768A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6D4029">
              <w:rPr>
                <w:rFonts w:ascii="Sylfaen" w:hAnsi="Sylfaen" w:cs="Arial"/>
                <w:sz w:val="16"/>
                <w:szCs w:val="24"/>
                <w:lang w:val="hy-AM"/>
              </w:rPr>
              <w:t>Ինդիգո կարմին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50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C96F3A">
              <w:rPr>
                <w:rFonts w:ascii="Sylfaen" w:hAnsi="Sylfaen"/>
                <w:sz w:val="18"/>
                <w:szCs w:val="18"/>
              </w:rPr>
              <w:t>24</w:t>
            </w:r>
          </w:p>
        </w:tc>
        <w:tc>
          <w:tcPr>
            <w:tcW w:w="1560" w:type="dxa"/>
            <w:vAlign w:val="center"/>
          </w:tcPr>
          <w:p w:rsidR="003B02FC" w:rsidRPr="00D2768A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14468D">
              <w:rPr>
                <w:rFonts w:ascii="Sylfaen" w:hAnsi="Sylfaen" w:cs="Arial"/>
                <w:sz w:val="16"/>
                <w:szCs w:val="24"/>
                <w:lang w:val="hy-AM"/>
              </w:rPr>
              <w:t>Երկաթի ամոնիումային շիբ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0․5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C96F3A">
              <w:rPr>
                <w:rFonts w:ascii="Sylfaen" w:hAnsi="Sylfaen"/>
                <w:sz w:val="18"/>
                <w:szCs w:val="18"/>
              </w:rPr>
              <w:t>25</w:t>
            </w:r>
          </w:p>
        </w:tc>
        <w:tc>
          <w:tcPr>
            <w:tcW w:w="1560" w:type="dxa"/>
            <w:vAlign w:val="center"/>
          </w:tcPr>
          <w:p w:rsidR="003B02FC" w:rsidRPr="00C2609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CB6038">
              <w:rPr>
                <w:rFonts w:ascii="Sylfaen" w:hAnsi="Sylfaen" w:cs="Arial"/>
                <w:sz w:val="16"/>
                <w:szCs w:val="24"/>
                <w:lang w:val="hy-AM"/>
              </w:rPr>
              <w:t>Երկաթի սուլֆատի փոշի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C96F3A">
              <w:rPr>
                <w:rFonts w:ascii="Sylfaen" w:hAnsi="Sylfaen"/>
                <w:sz w:val="18"/>
                <w:szCs w:val="18"/>
              </w:rPr>
              <w:t>22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Ամոնիակի ջրային լուծույթ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լիտր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C96F3A">
              <w:rPr>
                <w:rFonts w:ascii="Sylfaen" w:hAnsi="Sylfaen"/>
                <w:sz w:val="18"/>
                <w:szCs w:val="18"/>
              </w:rPr>
              <w:t>23</w:t>
            </w:r>
          </w:p>
        </w:tc>
        <w:tc>
          <w:tcPr>
            <w:tcW w:w="1560" w:type="dxa"/>
            <w:vAlign w:val="center"/>
          </w:tcPr>
          <w:p w:rsidR="003B02FC" w:rsidRPr="000B1CAE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Դիէթիլեթեր</w:t>
            </w:r>
          </w:p>
        </w:tc>
        <w:tc>
          <w:tcPr>
            <w:tcW w:w="384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</w:rPr>
              <w:t>քիմիապես մաքուր</w:t>
            </w:r>
          </w:p>
        </w:tc>
        <w:tc>
          <w:tcPr>
            <w:tcW w:w="1170" w:type="dxa"/>
            <w:vAlign w:val="center"/>
          </w:tcPr>
          <w:p w:rsidR="003B02FC" w:rsidRPr="000B1CA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լ</w:t>
            </w:r>
          </w:p>
        </w:tc>
        <w:tc>
          <w:tcPr>
            <w:tcW w:w="50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6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C96F3A">
              <w:rPr>
                <w:rFonts w:ascii="Sylfaen" w:hAnsi="Sylfaen"/>
                <w:sz w:val="18"/>
                <w:szCs w:val="18"/>
              </w:rPr>
              <w:t>26</w:t>
            </w:r>
          </w:p>
        </w:tc>
        <w:tc>
          <w:tcPr>
            <w:tcW w:w="1560" w:type="dxa"/>
            <w:vAlign w:val="center"/>
          </w:tcPr>
          <w:p w:rsidR="003B02FC" w:rsidRPr="000B1CAE" w:rsidRDefault="003B02FC" w:rsidP="00CC639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Անջուր ալյումինի քլորիդ</w:t>
            </w:r>
          </w:p>
        </w:tc>
        <w:tc>
          <w:tcPr>
            <w:tcW w:w="384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Քիմիական բանաձև՝ AlCl3</w:t>
            </w:r>
          </w:p>
          <w:p w:rsidR="003B02FC" w:rsidRPr="00582272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Մոլային զանգված՝ 133,34 գ/մոլ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Խտությունը՝ 2,48 գ/սմ³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Ջերմաստիճանը: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- հալեցում 192-194°C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ru-RU"/>
              </w:rPr>
              <w:t>- եռման կետ 182,7°C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0B1CA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50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0,6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հաշված 30 օրացուցային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3211C4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38431380/</w:t>
            </w:r>
            <w:r w:rsidR="00C96F3A">
              <w:rPr>
                <w:rFonts w:ascii="Sylfaen" w:hAnsi="Sylfaen"/>
                <w:sz w:val="18"/>
                <w:szCs w:val="18"/>
              </w:rPr>
              <w:t>15</w:t>
            </w:r>
          </w:p>
        </w:tc>
        <w:tc>
          <w:tcPr>
            <w:tcW w:w="1560" w:type="dxa"/>
            <w:vAlign w:val="center"/>
          </w:tcPr>
          <w:p w:rsidR="003B02FC" w:rsidRPr="003211C4" w:rsidRDefault="003B02FC" w:rsidP="00CC639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3211C4">
              <w:rPr>
                <w:rFonts w:ascii="Sylfaen" w:eastAsia="Calibri" w:hAnsi="Sylfaen"/>
                <w:sz w:val="16"/>
                <w:szCs w:val="16"/>
                <w:lang w:val="hy-AM"/>
              </w:rPr>
              <w:t>Դիֆենիլ-1-պիկրիլհիդրազիլ</w:t>
            </w:r>
            <w:r w:rsidR="00CC6392">
              <w:rPr>
                <w:rFonts w:ascii="Sylfaen" w:eastAsia="Calibri" w:hAnsi="Sylfaen"/>
                <w:sz w:val="16"/>
                <w:szCs w:val="16"/>
                <w:lang w:val="hy-AM"/>
              </w:rPr>
              <w:t>/2,2- (DPPH),</w:t>
            </w:r>
          </w:p>
        </w:tc>
        <w:tc>
          <w:tcPr>
            <w:tcW w:w="3849" w:type="dxa"/>
            <w:vAlign w:val="center"/>
          </w:tcPr>
          <w:p w:rsidR="003B02FC" w:rsidRPr="003211C4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3211C4">
              <w:rPr>
                <w:rFonts w:ascii="Sylfaen" w:eastAsia="Calibri" w:hAnsi="Sylfaen"/>
                <w:sz w:val="16"/>
                <w:szCs w:val="16"/>
                <w:lang w:val="hy-AM"/>
              </w:rPr>
              <w:t>Չոր բյուրեղներ</w:t>
            </w:r>
          </w:p>
        </w:tc>
        <w:tc>
          <w:tcPr>
            <w:tcW w:w="1170" w:type="dxa"/>
            <w:vAlign w:val="center"/>
          </w:tcPr>
          <w:p w:rsidR="003B02FC" w:rsidRPr="003211C4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3211C4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509" w:type="dxa"/>
            <w:vAlign w:val="center"/>
          </w:tcPr>
          <w:p w:rsidR="003B02FC" w:rsidRPr="003211C4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3211C4" w:rsidRDefault="003B02FC" w:rsidP="00CC639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3211C4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3211C4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3211C4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3211C4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3211C4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3211C4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C96F3A">
              <w:rPr>
                <w:rFonts w:ascii="Sylfaen" w:hAnsi="Sylfaen"/>
                <w:sz w:val="18"/>
                <w:szCs w:val="18"/>
              </w:rPr>
              <w:t>27</w:t>
            </w:r>
          </w:p>
        </w:tc>
        <w:tc>
          <w:tcPr>
            <w:tcW w:w="1560" w:type="dxa"/>
            <w:vAlign w:val="center"/>
          </w:tcPr>
          <w:p w:rsidR="003B02FC" w:rsidRPr="00CC6392" w:rsidRDefault="003B02FC" w:rsidP="00CC6392">
            <w:pPr>
              <w:spacing w:line="276" w:lineRule="auto"/>
              <w:jc w:val="center"/>
              <w:rPr>
                <w:rFonts w:ascii="Sylfaen" w:eastAsia="Calibri" w:hAnsi="Sylfaen"/>
                <w:bCs/>
                <w:sz w:val="16"/>
                <w:szCs w:val="16"/>
              </w:rPr>
            </w:pPr>
            <w:r w:rsidRPr="000B1CAE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Ս</w:t>
            </w:r>
            <w:r w:rsidRPr="000B1CAE">
              <w:rPr>
                <w:rFonts w:ascii="Sylfaen" w:eastAsia="Calibri" w:hAnsi="Sylfaen"/>
                <w:bCs/>
                <w:sz w:val="16"/>
                <w:szCs w:val="16"/>
              </w:rPr>
              <w:t>ալիցիլաթթու</w:t>
            </w:r>
          </w:p>
        </w:tc>
        <w:tc>
          <w:tcPr>
            <w:tcW w:w="384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Սպիտակ բյուրեղային փոշի կամ անգույն բյուրեղներ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ru-RU"/>
              </w:rPr>
              <w:t>Քիմիական բանաձև՝ C7H6O3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0B1CA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0,5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C96F3A">
              <w:rPr>
                <w:rFonts w:ascii="Sylfaen" w:hAnsi="Sylfaen"/>
                <w:sz w:val="18"/>
                <w:szCs w:val="18"/>
              </w:rPr>
              <w:t>28</w:t>
            </w:r>
          </w:p>
        </w:tc>
        <w:tc>
          <w:tcPr>
            <w:tcW w:w="1560" w:type="dxa"/>
            <w:vAlign w:val="center"/>
          </w:tcPr>
          <w:p w:rsidR="003B02FC" w:rsidRPr="000B1CAE" w:rsidRDefault="003B02FC" w:rsidP="00CC639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Բարիումի քլորիդ</w:t>
            </w:r>
          </w:p>
        </w:tc>
        <w:tc>
          <w:tcPr>
            <w:tcW w:w="384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Բարիումի քլորիդի դիհիդրատ (քիմիապես մաքուր)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0B1CA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0,3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C96F3A">
              <w:rPr>
                <w:rFonts w:ascii="Sylfaen" w:hAnsi="Sylfaen"/>
                <w:sz w:val="18"/>
                <w:szCs w:val="18"/>
              </w:rPr>
              <w:t>29</w:t>
            </w:r>
          </w:p>
        </w:tc>
        <w:tc>
          <w:tcPr>
            <w:tcW w:w="1560" w:type="dxa"/>
            <w:vAlign w:val="center"/>
          </w:tcPr>
          <w:p w:rsidR="003B02FC" w:rsidRPr="00CC6392" w:rsidRDefault="003B02FC" w:rsidP="00CC639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Լիարժեք սննդային միջավայր</w:t>
            </w:r>
          </w:p>
        </w:tc>
        <w:tc>
          <w:tcPr>
            <w:tcW w:w="384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Սննդային միջավայր նախատեսված մանրէների համար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0B1CA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33691411/</w:t>
            </w:r>
            <w:r w:rsidR="00C96F3A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1560" w:type="dxa"/>
            <w:vAlign w:val="center"/>
          </w:tcPr>
          <w:p w:rsidR="003B02FC" w:rsidRPr="000B1CAE" w:rsidRDefault="003B02FC" w:rsidP="00CC639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Մսապեպտոնային արգանակ</w:t>
            </w:r>
          </w:p>
        </w:tc>
        <w:tc>
          <w:tcPr>
            <w:tcW w:w="384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  <w:lang w:val="hy-AM"/>
              </w:rPr>
              <w:t>Մսապեպտոնային արգանակ, չոր 500 գ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0B1CA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50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C96F3A">
              <w:rPr>
                <w:rFonts w:ascii="Sylfaen" w:hAnsi="Sylfaen"/>
                <w:sz w:val="18"/>
                <w:szCs w:val="18"/>
              </w:rPr>
              <w:t>43</w:t>
            </w:r>
          </w:p>
        </w:tc>
        <w:tc>
          <w:tcPr>
            <w:tcW w:w="1560" w:type="dxa"/>
            <w:vAlign w:val="center"/>
          </w:tcPr>
          <w:p w:rsidR="003B02FC" w:rsidRPr="00CC6392" w:rsidRDefault="003B02FC" w:rsidP="00CC639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0B1CAE">
              <w:rPr>
                <w:rFonts w:ascii="Sylfaen" w:eastAsia="Calibri" w:hAnsi="Sylfaen"/>
                <w:sz w:val="16"/>
                <w:szCs w:val="16"/>
              </w:rPr>
              <w:t>Սպիտակ</w:t>
            </w:r>
            <w:r w:rsidRPr="000B1CAE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0B1CAE">
              <w:rPr>
                <w:rFonts w:ascii="Sylfaen" w:eastAsia="Calibri" w:hAnsi="Sylfaen"/>
                <w:sz w:val="16"/>
                <w:szCs w:val="16"/>
              </w:rPr>
              <w:t>առնետ</w:t>
            </w:r>
          </w:p>
        </w:tc>
        <w:tc>
          <w:tcPr>
            <w:tcW w:w="3849" w:type="dxa"/>
            <w:vAlign w:val="center"/>
          </w:tcPr>
          <w:p w:rsidR="003B02FC" w:rsidRPr="000B1CAE" w:rsidRDefault="003B02FC" w:rsidP="003B02FC">
            <w:pPr>
              <w:pStyle w:val="NoSpacing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  <w:r w:rsidRPr="000B1CA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Սպիտակ</w:t>
            </w:r>
            <w:r w:rsidRPr="000B1CAE">
              <w:rPr>
                <w:rFonts w:ascii="Sylfaen" w:eastAsia="Times New Roman" w:hAnsi="Sylfaen" w:cs="Sylfaen"/>
                <w:sz w:val="16"/>
                <w:szCs w:val="16"/>
                <w:lang w:val="ru-RU" w:eastAsia="ru-RU"/>
              </w:rPr>
              <w:t xml:space="preserve"> </w:t>
            </w:r>
            <w:r w:rsidRPr="000B1CAE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առնետ</w:t>
            </w:r>
            <w:r w:rsidRPr="000B1CAE">
              <w:rPr>
                <w:rFonts w:ascii="Sylfaen" w:eastAsia="Times New Roman" w:hAnsi="Sylfaen" w:cs="Sylfaen"/>
                <w:sz w:val="16"/>
                <w:szCs w:val="16"/>
                <w:lang w:val="ru-RU" w:eastAsia="ru-RU"/>
              </w:rPr>
              <w:t xml:space="preserve"> </w:t>
            </w:r>
            <w:r w:rsidRPr="000B1CAE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փորձերի համար</w:t>
            </w:r>
          </w:p>
          <w:p w:rsidR="003B02FC" w:rsidRPr="000B1CAE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0B1CA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0B1CAE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1CAE">
              <w:rPr>
                <w:rFonts w:ascii="Sylfaen" w:hAnsi="Sylfaen" w:cs="Arial"/>
                <w:sz w:val="16"/>
                <w:szCs w:val="16"/>
                <w:lang w:val="hy-AM"/>
              </w:rPr>
              <w:t>28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3211C4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C96F3A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/>
                <w:sz w:val="18"/>
                <w:szCs w:val="18"/>
              </w:rPr>
              <w:t>44</w:t>
            </w:r>
          </w:p>
        </w:tc>
        <w:tc>
          <w:tcPr>
            <w:tcW w:w="1560" w:type="dxa"/>
          </w:tcPr>
          <w:p w:rsidR="003B02FC" w:rsidRPr="00CC6392" w:rsidRDefault="003B02FC" w:rsidP="00CC6392">
            <w:pPr>
              <w:shd w:val="clear" w:color="auto" w:fill="FFFFFF"/>
              <w:rPr>
                <w:rFonts w:ascii="GHEA Grapalat" w:hAnsi="GHEA Grapalat" w:cs="Arial"/>
                <w:b/>
                <w:bCs/>
                <w:sz w:val="16"/>
                <w:szCs w:val="16"/>
              </w:rPr>
            </w:pPr>
            <w:r w:rsidRPr="003211C4">
              <w:rPr>
                <w:rFonts w:ascii="GHEA Grapalat" w:hAnsi="GHEA Grapalat"/>
                <w:sz w:val="16"/>
                <w:szCs w:val="16"/>
              </w:rPr>
              <w:t>MB</w:t>
            </w:r>
          </w:p>
        </w:tc>
        <w:tc>
          <w:tcPr>
            <w:tcW w:w="3849" w:type="dxa"/>
          </w:tcPr>
          <w:p w:rsidR="003B02FC" w:rsidRPr="003211C4" w:rsidRDefault="003B02FC" w:rsidP="003B02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211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Մսապեպտոնային արգանակ, չոր </w:t>
            </w:r>
          </w:p>
          <w:p w:rsidR="003B02FC" w:rsidRPr="003211C4" w:rsidRDefault="003B02FC" w:rsidP="003B02F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211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1հատ </w:t>
            </w:r>
            <w:r w:rsidRPr="009A559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= </w:t>
            </w:r>
            <w:r w:rsidRPr="003211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0,5 կգ</w:t>
            </w:r>
            <w:r w:rsidRPr="009A559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3211C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սրվակ</w:t>
            </w:r>
          </w:p>
        </w:tc>
        <w:tc>
          <w:tcPr>
            <w:tcW w:w="1170" w:type="dxa"/>
          </w:tcPr>
          <w:p w:rsidR="003B02FC" w:rsidRPr="003211C4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11C4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</w:tcPr>
          <w:p w:rsidR="003B02FC" w:rsidRPr="003211C4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</w:tcPr>
          <w:p w:rsidR="003B02FC" w:rsidRPr="003211C4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3B02FC" w:rsidRPr="003211C4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11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3211C4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3211C4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3211C4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3211C4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3211C4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C96F3A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156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Հակաբ</w:t>
            </w:r>
            <w:r w:rsidR="00CC6392">
              <w:rPr>
                <w:rFonts w:ascii="GHEA Grapalat" w:hAnsi="GHEA Grapalat"/>
                <w:sz w:val="16"/>
                <w:szCs w:val="16"/>
                <w:lang w:val="hy-AM"/>
              </w:rPr>
              <w:t>իոտիկներով թրջված սկավառակներ</w:t>
            </w:r>
          </w:p>
        </w:tc>
        <w:tc>
          <w:tcPr>
            <w:tcW w:w="384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Ամպիցիլին, Գենտամիցին, Ամոքսիկլավ, Ցեֆտրիաքսոն, Ցիպրոֆլոքսացին, Պանցեֆ</w:t>
            </w:r>
          </w:p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3B02FC" w:rsidRPr="00B22DA3" w:rsidRDefault="003B02FC" w:rsidP="003B02FC">
            <w:pPr>
              <w:tabs>
                <w:tab w:val="center" w:pos="401"/>
              </w:tabs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C96F3A">
              <w:rPr>
                <w:rFonts w:ascii="Sylfaen" w:hAnsi="Sylfaen"/>
                <w:sz w:val="18"/>
                <w:szCs w:val="18"/>
              </w:rPr>
              <w:t>24</w:t>
            </w:r>
          </w:p>
        </w:tc>
        <w:tc>
          <w:tcPr>
            <w:tcW w:w="156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Մեթիլեն քլորիդ</w:t>
            </w:r>
          </w:p>
        </w:tc>
        <w:tc>
          <w:tcPr>
            <w:tcW w:w="384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քիմիապես մաքուր</w:t>
            </w:r>
          </w:p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50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3B02FC" w:rsidRPr="00B22DA3" w:rsidRDefault="003B02FC" w:rsidP="003B02FC">
            <w:pPr>
              <w:tabs>
                <w:tab w:val="center" w:pos="401"/>
              </w:tabs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C96F3A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/>
                <w:sz w:val="18"/>
                <w:szCs w:val="18"/>
              </w:rPr>
              <w:t>16</w:t>
            </w:r>
          </w:p>
        </w:tc>
        <w:tc>
          <w:tcPr>
            <w:tcW w:w="156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Ցլի ալբումին</w:t>
            </w:r>
          </w:p>
        </w:tc>
        <w:tc>
          <w:tcPr>
            <w:tcW w:w="3849" w:type="dxa"/>
          </w:tcPr>
          <w:p w:rsidR="003B02FC" w:rsidRPr="00C169CE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Բյուրեղական</w:t>
            </w:r>
            <w:r w:rsidRPr="00C169C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լիոֆիլիզացված</w:t>
            </w: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 xml:space="preserve"> (փոշի), քիմիապես մաքուր, ցլի շիճուկային ալբումին,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98</w:t>
            </w: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% մաքրությամբ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p</w:t>
            </w:r>
            <w:r w:rsidRPr="00C169CE">
              <w:rPr>
                <w:rFonts w:ascii="GHEA Grapalat" w:hAnsi="GHEA Grapalat"/>
                <w:sz w:val="16"/>
                <w:szCs w:val="16"/>
                <w:lang w:val="hy-AM"/>
              </w:rPr>
              <w:t>H 7</w:t>
            </w:r>
          </w:p>
        </w:tc>
        <w:tc>
          <w:tcPr>
            <w:tcW w:w="117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509" w:type="dxa"/>
          </w:tcPr>
          <w:p w:rsidR="003B02FC" w:rsidRPr="00C169CE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</w:tcPr>
          <w:p w:rsidR="003B02FC" w:rsidRPr="00C169CE" w:rsidRDefault="003B02FC" w:rsidP="003B02FC">
            <w:pPr>
              <w:tabs>
                <w:tab w:val="center" w:pos="401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</w:tcPr>
          <w:p w:rsidR="003B02FC" w:rsidRPr="00C169CE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C96F3A">
              <w:rPr>
                <w:rFonts w:ascii="Sylfaen" w:hAnsi="Sylfaen"/>
                <w:sz w:val="18"/>
                <w:szCs w:val="18"/>
              </w:rPr>
              <w:t>25</w:t>
            </w:r>
          </w:p>
        </w:tc>
        <w:tc>
          <w:tcPr>
            <w:tcW w:w="156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Դիքլոր-մեթան</w:t>
            </w:r>
          </w:p>
        </w:tc>
        <w:tc>
          <w:tcPr>
            <w:tcW w:w="384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քիմիապես մաքուր</w:t>
            </w:r>
          </w:p>
        </w:tc>
        <w:tc>
          <w:tcPr>
            <w:tcW w:w="117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50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3B02FC" w:rsidRPr="00B22DA3" w:rsidRDefault="003B02FC" w:rsidP="003B02FC">
            <w:pPr>
              <w:tabs>
                <w:tab w:val="center" w:pos="401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33691410/</w:t>
            </w:r>
            <w:r w:rsidR="00C96F3A">
              <w:rPr>
                <w:rFonts w:ascii="Sylfaen" w:hAnsi="Sylfaen"/>
                <w:sz w:val="18"/>
                <w:szCs w:val="18"/>
              </w:rPr>
              <w:t>26</w:t>
            </w:r>
          </w:p>
        </w:tc>
        <w:tc>
          <w:tcPr>
            <w:tcW w:w="156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Քլորաջրածնական թթու</w:t>
            </w:r>
          </w:p>
        </w:tc>
        <w:tc>
          <w:tcPr>
            <w:tcW w:w="384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քիմիապես մաքուր</w:t>
            </w:r>
          </w:p>
        </w:tc>
        <w:tc>
          <w:tcPr>
            <w:tcW w:w="1170" w:type="dxa"/>
          </w:tcPr>
          <w:p w:rsidR="003B02FC" w:rsidRPr="00B22DA3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509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3B02FC" w:rsidRPr="00B22DA3" w:rsidRDefault="003B02FC" w:rsidP="003B02FC">
            <w:pPr>
              <w:tabs>
                <w:tab w:val="center" w:pos="401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3B02FC" w:rsidRPr="00B22DA3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22DA3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4B6E59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D31B7D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/>
                <w:sz w:val="18"/>
                <w:szCs w:val="18"/>
              </w:rPr>
              <w:t>17</w:t>
            </w:r>
          </w:p>
        </w:tc>
        <w:tc>
          <w:tcPr>
            <w:tcW w:w="1560" w:type="dxa"/>
          </w:tcPr>
          <w:p w:rsidR="003B02FC" w:rsidRPr="004B6E59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B6E59">
              <w:rPr>
                <w:rFonts w:ascii="GHEA Grapalat" w:hAnsi="GHEA Grapalat"/>
                <w:sz w:val="16"/>
                <w:szCs w:val="16"/>
                <w:lang w:val="hy-AM"/>
              </w:rPr>
              <w:t>Ֆոլինի և չոկալտեուի ֆենոլային ռեագենտ</w:t>
            </w:r>
          </w:p>
        </w:tc>
        <w:tc>
          <w:tcPr>
            <w:tcW w:w="3849" w:type="dxa"/>
          </w:tcPr>
          <w:p w:rsidR="003B02FC" w:rsidRPr="004B6E59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B6E59">
              <w:rPr>
                <w:rFonts w:ascii="GHEA Grapalat" w:hAnsi="GHEA Grapalat"/>
                <w:sz w:val="16"/>
                <w:szCs w:val="16"/>
                <w:lang w:val="hy-AM"/>
              </w:rPr>
              <w:t>1.9-2.1 N հեղուկ, գույնը՝ թափանցիկ դեղին, թույլ դեղինից մինչև շատ մուգ դեղին, և թույլ կանաչ-դեղինից մինչև շատ մուգ կանաչ-դեղին</w:t>
            </w:r>
          </w:p>
          <w:p w:rsidR="003B02FC" w:rsidRPr="004B6E59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B6E59">
              <w:rPr>
                <w:rFonts w:ascii="GHEA Grapalat" w:hAnsi="GHEA Grapalat"/>
                <w:sz w:val="16"/>
                <w:szCs w:val="16"/>
                <w:lang w:val="hy-AM"/>
              </w:rPr>
              <w:t>pH &lt;0.5 (20 °C), խտությունը՝1.240 գ/սմ3 20 °C-ում:</w:t>
            </w:r>
          </w:p>
          <w:p w:rsidR="003B02FC" w:rsidRPr="004B6E59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:rsidR="003B02FC" w:rsidRPr="004B6E59" w:rsidRDefault="003B02FC" w:rsidP="003B02F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B6E59">
              <w:rPr>
                <w:rFonts w:ascii="GHEA Grapalat" w:hAnsi="GHEA Grapalat"/>
                <w:sz w:val="16"/>
                <w:szCs w:val="16"/>
                <w:lang w:val="hy-AM"/>
              </w:rPr>
              <w:t>մլ</w:t>
            </w:r>
          </w:p>
        </w:tc>
        <w:tc>
          <w:tcPr>
            <w:tcW w:w="509" w:type="dxa"/>
          </w:tcPr>
          <w:p w:rsidR="003B02FC" w:rsidRPr="004B6E59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3B02FC" w:rsidRPr="004B6E59" w:rsidRDefault="003B02FC" w:rsidP="003B02FC">
            <w:pPr>
              <w:tabs>
                <w:tab w:val="center" w:pos="401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3B02FC" w:rsidRPr="004B6E59" w:rsidRDefault="003B02FC" w:rsidP="003B02F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B6E59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</w:p>
        </w:tc>
        <w:tc>
          <w:tcPr>
            <w:tcW w:w="1134" w:type="dxa"/>
            <w:vAlign w:val="center"/>
          </w:tcPr>
          <w:p w:rsidR="003B02FC" w:rsidRPr="004B6E59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B6E59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4B6E59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B6E59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46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Պիպետի պոմպ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10մլ</w:t>
            </w:r>
            <w:r w:rsidRPr="008554A7">
              <w:rPr>
                <w:rFonts w:ascii="Sylfaen" w:hAnsi="Sylfaen"/>
                <w:noProof/>
                <w:color w:val="000000"/>
                <w:sz w:val="18"/>
                <w:szCs w:val="18"/>
                <w:shd w:val="clear" w:color="auto" w:fill="FFFFFF"/>
                <w:lang w:eastAsia="en-US"/>
              </w:rPr>
              <w:drawing>
                <wp:inline distT="0" distB="0" distL="0" distR="0" wp14:anchorId="793EE2E6" wp14:editId="7C937F06">
                  <wp:extent cx="440898" cy="440898"/>
                  <wp:effectExtent l="0" t="0" r="0" b="0"/>
                  <wp:docPr id="3" name="Picture 3" descr="Պիպետի պոմ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Պիպետի պոմ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36" cy="452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47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Ձագար</w:t>
            </w:r>
          </w:p>
        </w:tc>
        <w:tc>
          <w:tcPr>
            <w:tcW w:w="3849" w:type="dxa"/>
            <w:vAlign w:val="center"/>
          </w:tcPr>
          <w:p w:rsidR="003B02FC" w:rsidRPr="008554A7" w:rsidRDefault="003B02FC" w:rsidP="003B02FC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554A7">
              <w:rPr>
                <w:rFonts w:ascii="Sylfaen" w:hAnsi="Sylfaen"/>
                <w:sz w:val="18"/>
                <w:szCs w:val="18"/>
              </w:rPr>
              <w:t>d=60 մմ</w:t>
            </w:r>
          </w:p>
          <w:p w:rsidR="003B02FC" w:rsidRPr="0062519C" w:rsidRDefault="003B02FC" w:rsidP="003B02FC">
            <w:pPr>
              <w:tabs>
                <w:tab w:val="left" w:pos="0"/>
              </w:tabs>
              <w:rPr>
                <w:rFonts w:ascii="Sylfaen" w:hAnsi="Sylfaen"/>
                <w:sz w:val="16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F50D0F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F50D0F" w:rsidRDefault="003B02FC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7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48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Ձագար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 w:rsidRPr="008554A7">
              <w:rPr>
                <w:rFonts w:ascii="Sylfaen" w:hAnsi="Sylfaen"/>
                <w:sz w:val="18"/>
                <w:szCs w:val="18"/>
              </w:rPr>
              <w:t>d=75 մմ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02FC" w:rsidRDefault="003B02FC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49</w:t>
            </w:r>
          </w:p>
        </w:tc>
        <w:tc>
          <w:tcPr>
            <w:tcW w:w="1560" w:type="dxa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</w:rPr>
              <w:t>Ձագար</w:t>
            </w:r>
          </w:p>
        </w:tc>
        <w:tc>
          <w:tcPr>
            <w:tcW w:w="3849" w:type="dxa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</w:rPr>
              <w:t>d=100 մմ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1560" w:type="dxa"/>
            <w:vAlign w:val="center"/>
          </w:tcPr>
          <w:p w:rsidR="003B02FC" w:rsidRPr="00A76C74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4946B1">
              <w:rPr>
                <w:rFonts w:ascii="Sylfaen" w:hAnsi="Sylfaen" w:cs="Arial"/>
                <w:sz w:val="16"/>
                <w:szCs w:val="24"/>
                <w:lang w:val="hy-AM"/>
              </w:rPr>
              <w:t>Թորած ջրի տարա ցողացիրով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Պլաստմասե, 500մլ</w:t>
            </w:r>
          </w:p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417CF18E" wp14:editId="714BAF79">
                  <wp:extent cx="282666" cy="562708"/>
                  <wp:effectExtent l="0" t="0" r="3175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1zom12TqlL._AC_SL1500_ (1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96" cy="567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51</w:t>
            </w:r>
          </w:p>
        </w:tc>
        <w:tc>
          <w:tcPr>
            <w:tcW w:w="1560" w:type="dxa"/>
            <w:vAlign w:val="center"/>
          </w:tcPr>
          <w:p w:rsidR="003B02FC" w:rsidRPr="00A76C74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highlight w:val="yellow"/>
                <w:lang w:val="hy-AM"/>
              </w:rPr>
            </w:pPr>
            <w:r w:rsidRPr="004946B1">
              <w:rPr>
                <w:rFonts w:ascii="Sylfaen" w:hAnsi="Sylfaen" w:cs="Arial"/>
                <w:sz w:val="16"/>
                <w:szCs w:val="24"/>
                <w:lang w:val="hy-AM"/>
              </w:rPr>
              <w:t>Փորձանոթի շտատիվ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Պլաստմասե, 10 փորձանոթի համար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52</w:t>
            </w:r>
          </w:p>
        </w:tc>
        <w:tc>
          <w:tcPr>
            <w:tcW w:w="1560" w:type="dxa"/>
            <w:vAlign w:val="center"/>
          </w:tcPr>
          <w:p w:rsidR="003B02FC" w:rsidRPr="00472F13" w:rsidRDefault="003B02FC" w:rsidP="003B02FC">
            <w:pPr>
              <w:tabs>
                <w:tab w:val="left" w:pos="0"/>
              </w:tabs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Պիպետի ծայրակալ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100մկլ-1մլ</w:t>
            </w:r>
          </w:p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Տուփի մեջ 500 հատ</w:t>
            </w:r>
            <w:r>
              <w:rPr>
                <w:rFonts w:ascii="Sylfaen" w:hAnsi="Sylfaen"/>
                <w:sz w:val="16"/>
                <w:szCs w:val="24"/>
                <w:lang w:val="hy-AM"/>
              </w:rPr>
              <w:br/>
              <w:t xml:space="preserve">հատ </w:t>
            </w:r>
            <w:r w:rsidRPr="00B63516">
              <w:rPr>
                <w:rFonts w:ascii="Sylfaen" w:hAnsi="Sylfaen"/>
                <w:sz w:val="16"/>
                <w:szCs w:val="24"/>
                <w:lang w:val="hy-AM"/>
              </w:rPr>
              <w:t>=</w:t>
            </w:r>
            <w:r>
              <w:rPr>
                <w:rFonts w:ascii="Sylfaen" w:hAnsi="Sylfaen"/>
                <w:sz w:val="16"/>
                <w:szCs w:val="24"/>
                <w:lang w:val="hy-AM"/>
              </w:rPr>
              <w:t xml:space="preserve"> տուփ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հաշված 30 օրացուցային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53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Փորձանոթ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25մլ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CC6392" w:rsidP="00CC639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60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54</w:t>
            </w:r>
          </w:p>
        </w:tc>
        <w:tc>
          <w:tcPr>
            <w:tcW w:w="1560" w:type="dxa"/>
            <w:vAlign w:val="center"/>
          </w:tcPr>
          <w:p w:rsidR="003B02FC" w:rsidRPr="00023AD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Չափիչ գլան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25մլ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55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Չափիչ գլան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50մլ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56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Չափիչ գլան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100մլ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57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Հարթահատակ կոնաձև կոլբ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100մլ,</w:t>
            </w:r>
          </w:p>
          <w:p w:rsidR="003B02FC" w:rsidRPr="00A3482A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 xml:space="preserve"> </w:t>
            </w:r>
            <w:r w:rsidRPr="00A3482A">
              <w:rPr>
                <w:rFonts w:ascii="Sylfaen" w:hAnsi="Sylfaen"/>
                <w:sz w:val="16"/>
                <w:szCs w:val="16"/>
                <w:lang w:val="hy-AM"/>
              </w:rPr>
              <w:t xml:space="preserve">29/32 </w:t>
            </w:r>
            <w:r w:rsidRPr="00A3482A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շլիֆով և խցանով </w:t>
            </w:r>
            <w:r w:rsidRPr="00A3482A">
              <w:rPr>
                <w:rFonts w:ascii="Sylfaen" w:hAnsi="Sylfaen" w:cs="Calibri"/>
                <w:sz w:val="16"/>
                <w:szCs w:val="16"/>
                <w:lang w:val="hy-AM"/>
              </w:rPr>
              <w:t>(նիշ.)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58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Հարթահատակ կոնաձև կոլբ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150մլ</w:t>
            </w:r>
          </w:p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 xml:space="preserve">29/32 </w:t>
            </w:r>
            <w:r w:rsidRPr="00A3482A">
              <w:rPr>
                <w:rFonts w:ascii="Sylfaen" w:hAnsi="Sylfaen"/>
                <w:sz w:val="16"/>
                <w:szCs w:val="16"/>
                <w:lang w:val="hy-AM"/>
              </w:rPr>
              <w:t xml:space="preserve">29/32 </w:t>
            </w:r>
            <w:r w:rsidRPr="00A3482A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շլիֆով և խցանով </w:t>
            </w:r>
            <w:r w:rsidRPr="00A3482A">
              <w:rPr>
                <w:rFonts w:ascii="Sylfaen" w:hAnsi="Sylfaen" w:cs="Calibri"/>
                <w:sz w:val="16"/>
                <w:szCs w:val="16"/>
                <w:lang w:val="hy-AM"/>
              </w:rPr>
              <w:t>(նիշ.)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59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Հարթահատակ կոնաձև կոլբ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250մլ</w:t>
            </w:r>
          </w:p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 xml:space="preserve">29/32 </w:t>
            </w:r>
            <w:r w:rsidRPr="00A3482A">
              <w:rPr>
                <w:rFonts w:ascii="Sylfaen" w:hAnsi="Sylfaen"/>
                <w:sz w:val="16"/>
                <w:szCs w:val="16"/>
                <w:lang w:val="hy-AM"/>
              </w:rPr>
              <w:t xml:space="preserve">29/32 </w:t>
            </w:r>
            <w:r w:rsidRPr="00A3482A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շլիֆով և խցանով </w:t>
            </w:r>
            <w:r w:rsidRPr="00A3482A">
              <w:rPr>
                <w:rFonts w:ascii="Sylfaen" w:hAnsi="Sylfaen" w:cs="Calibri"/>
                <w:sz w:val="16"/>
                <w:szCs w:val="16"/>
                <w:lang w:val="hy-AM"/>
              </w:rPr>
              <w:t>(նիշ.)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Կլորահատակ կոլբ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250մլ</w:t>
            </w:r>
          </w:p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 xml:space="preserve">29/32 </w:t>
            </w:r>
            <w:r w:rsidRPr="00A3482A">
              <w:rPr>
                <w:rFonts w:ascii="Sylfaen" w:hAnsi="Sylfaen" w:cs="Sylfaen"/>
                <w:sz w:val="16"/>
                <w:szCs w:val="16"/>
                <w:lang w:val="hy-AM"/>
              </w:rPr>
              <w:t>շլիֆով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61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Ապակե բաժակ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50 մլ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62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Ապակե բաժակ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100 մլ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63</w:t>
            </w:r>
          </w:p>
        </w:tc>
        <w:tc>
          <w:tcPr>
            <w:tcW w:w="1560" w:type="dxa"/>
          </w:tcPr>
          <w:p w:rsidR="003B02FC" w:rsidRPr="007C0432" w:rsidRDefault="003B02FC" w:rsidP="007C0432">
            <w:pPr>
              <w:rPr>
                <w:rFonts w:ascii="Sylfaen" w:hAnsi="Sylfaen" w:cs="Arial"/>
                <w:bCs/>
                <w:color w:val="000000"/>
                <w:kern w:val="36"/>
                <w:sz w:val="16"/>
                <w:szCs w:val="16"/>
                <w:lang w:val="hy-AM"/>
              </w:rPr>
            </w:pPr>
            <w:r w:rsidRPr="00A04B35">
              <w:rPr>
                <w:rFonts w:ascii="Sylfaen" w:hAnsi="Sylfaen" w:cs="Arial"/>
                <w:bCs/>
                <w:color w:val="000000"/>
                <w:kern w:val="36"/>
                <w:sz w:val="16"/>
                <w:szCs w:val="16"/>
                <w:lang w:val="hy-AM"/>
              </w:rPr>
              <w:t>Գինզբերգի մեթոդով եթե</w:t>
            </w:r>
            <w:r>
              <w:rPr>
                <w:rFonts w:ascii="Sylfaen" w:hAnsi="Sylfaen" w:cs="Arial"/>
                <w:bCs/>
                <w:color w:val="000000"/>
                <w:kern w:val="36"/>
                <w:sz w:val="16"/>
                <w:szCs w:val="16"/>
                <w:lang w:val="hy-AM"/>
              </w:rPr>
              <w:t>րայուղերի որոշման հավաքածու</w:t>
            </w:r>
          </w:p>
        </w:tc>
        <w:tc>
          <w:tcPr>
            <w:tcW w:w="3849" w:type="dxa"/>
            <w:vAlign w:val="center"/>
          </w:tcPr>
          <w:p w:rsidR="003B02FC" w:rsidRPr="00A04B35" w:rsidRDefault="003B02FC" w:rsidP="003B02FC">
            <w:pPr>
              <w:jc w:val="both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A04B35">
              <w:rPr>
                <w:rFonts w:ascii="Sylfaen" w:hAnsi="Sylfaen" w:cs="Arial"/>
                <w:color w:val="000000"/>
                <w:sz w:val="16"/>
                <w:szCs w:val="16"/>
              </w:rPr>
              <w:t>Հավաքածուի մեջ ներառված է՝</w:t>
            </w:r>
          </w:p>
          <w:p w:rsidR="003B02FC" w:rsidRPr="00A04B35" w:rsidRDefault="003B02FC" w:rsidP="003B02FC">
            <w:pPr>
              <w:numPr>
                <w:ilvl w:val="0"/>
                <w:numId w:val="9"/>
              </w:numPr>
              <w:tabs>
                <w:tab w:val="left" w:pos="359"/>
              </w:tabs>
              <w:ind w:left="175" w:hanging="142"/>
              <w:jc w:val="both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A04B35">
              <w:rPr>
                <w:rFonts w:ascii="Sylfaen" w:hAnsi="Sylfaen" w:cs="Arial"/>
                <w:color w:val="000000"/>
                <w:sz w:val="16"/>
                <w:szCs w:val="16"/>
              </w:rPr>
              <w:t>1000 մլ կլորահատակ կոլբ</w:t>
            </w:r>
          </w:p>
          <w:p w:rsidR="003B02FC" w:rsidRPr="00A04B35" w:rsidRDefault="003B02FC" w:rsidP="003B02FC">
            <w:pPr>
              <w:numPr>
                <w:ilvl w:val="0"/>
                <w:numId w:val="9"/>
              </w:numPr>
              <w:tabs>
                <w:tab w:val="left" w:pos="359"/>
              </w:tabs>
              <w:ind w:left="175" w:hanging="142"/>
              <w:jc w:val="both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A04B35">
              <w:rPr>
                <w:rFonts w:ascii="Sylfaen" w:hAnsi="Sylfaen" w:cs="Arial"/>
                <w:color w:val="000000"/>
                <w:sz w:val="16"/>
                <w:szCs w:val="16"/>
              </w:rPr>
              <w:t>1մլ ընդունարան, 0.025մլ բաժանման սանդղակով</w:t>
            </w:r>
          </w:p>
          <w:p w:rsidR="003B02FC" w:rsidRPr="00A04B35" w:rsidRDefault="003B02FC" w:rsidP="003B02FC">
            <w:pPr>
              <w:numPr>
                <w:ilvl w:val="0"/>
                <w:numId w:val="9"/>
              </w:numPr>
              <w:tabs>
                <w:tab w:val="left" w:pos="359"/>
              </w:tabs>
              <w:ind w:left="175" w:hanging="142"/>
              <w:jc w:val="both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A04B35">
              <w:rPr>
                <w:rFonts w:ascii="Sylfaen" w:hAnsi="Sylfaen" w:cs="Arial"/>
                <w:color w:val="000000"/>
                <w:sz w:val="16"/>
                <w:szCs w:val="16"/>
              </w:rPr>
              <w:t>Սառնարան</w:t>
            </w:r>
          </w:p>
          <w:p w:rsidR="003B02FC" w:rsidRPr="00A04B35" w:rsidRDefault="003B02FC" w:rsidP="003B02FC">
            <w:pPr>
              <w:tabs>
                <w:tab w:val="left" w:pos="359"/>
              </w:tabs>
              <w:ind w:left="175" w:hanging="142"/>
              <w:jc w:val="both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</w:pPr>
            <w:r w:rsidRPr="00A04B35">
              <w:rPr>
                <w:rFonts w:ascii="Sylfaen" w:hAnsi="Sylfaen" w:cs="Arial"/>
                <w:color w:val="000000"/>
                <w:sz w:val="16"/>
                <w:szCs w:val="16"/>
              </w:rPr>
              <w:t xml:space="preserve">Չափսերը՝ </w:t>
            </w:r>
            <w:r w:rsidRPr="00A04B35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131х131х410</w:t>
            </w:r>
          </w:p>
          <w:p w:rsidR="003B02FC" w:rsidRPr="00A04B35" w:rsidRDefault="003B02FC" w:rsidP="003B02FC">
            <w:pPr>
              <w:ind w:left="317" w:hanging="283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  <w:p w:rsidR="003B02FC" w:rsidRPr="00A04B35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A04B35">
              <w:rPr>
                <w:rFonts w:ascii="Sylfaen" w:hAnsi="Sylfaen"/>
                <w:noProof/>
                <w:color w:val="000000"/>
                <w:sz w:val="16"/>
                <w:szCs w:val="16"/>
                <w:shd w:val="clear" w:color="auto" w:fill="FFFFFF"/>
                <w:lang w:eastAsia="en-US"/>
              </w:rPr>
              <w:drawing>
                <wp:inline distT="0" distB="0" distL="0" distR="0" wp14:anchorId="7F979B75" wp14:editId="7633C3EC">
                  <wp:extent cx="965922" cy="863600"/>
                  <wp:effectExtent l="0" t="0" r="5715" b="0"/>
                  <wp:docPr id="2" name="Picture 2" descr="6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66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956" cy="865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D31B7D">
              <w:rPr>
                <w:rFonts w:ascii="Sylfaen" w:hAnsi="Sylfaen"/>
                <w:sz w:val="18"/>
                <w:szCs w:val="18"/>
              </w:rPr>
              <w:t>64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Բամբակ</w:t>
            </w:r>
          </w:p>
        </w:tc>
        <w:tc>
          <w:tcPr>
            <w:tcW w:w="3849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>100գ/տուփ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A60A0E">
              <w:rPr>
                <w:rFonts w:ascii="Sylfaen" w:hAnsi="Sylfaen"/>
                <w:sz w:val="18"/>
                <w:szCs w:val="18"/>
              </w:rPr>
              <w:t>65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Թանզիվ</w:t>
            </w:r>
          </w:p>
        </w:tc>
        <w:tc>
          <w:tcPr>
            <w:tcW w:w="3849" w:type="dxa"/>
            <w:vAlign w:val="center"/>
          </w:tcPr>
          <w:p w:rsidR="003B02FC" w:rsidRPr="003056D7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056D7">
              <w:rPr>
                <w:rFonts w:ascii="Sylfaen" w:hAnsi="Sylfaen"/>
                <w:sz w:val="16"/>
                <w:szCs w:val="16"/>
                <w:lang w:val="hy-AM"/>
              </w:rPr>
              <w:t>90սմ/5մ</w:t>
            </w:r>
          </w:p>
        </w:tc>
        <w:tc>
          <w:tcPr>
            <w:tcW w:w="1170" w:type="dxa"/>
            <w:vAlign w:val="center"/>
          </w:tcPr>
          <w:p w:rsidR="003B02FC" w:rsidRDefault="007C0432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8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A60A0E">
              <w:rPr>
                <w:rFonts w:ascii="Sylfaen" w:hAnsi="Sylfaen"/>
                <w:sz w:val="18"/>
                <w:szCs w:val="18"/>
              </w:rPr>
              <w:t>66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Հավանգ հավանգակոթով</w:t>
            </w:r>
          </w:p>
        </w:tc>
        <w:tc>
          <w:tcPr>
            <w:tcW w:w="3849" w:type="dxa"/>
            <w:vAlign w:val="center"/>
          </w:tcPr>
          <w:p w:rsidR="003B02FC" w:rsidRPr="003056D7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056D7">
              <w:rPr>
                <w:rFonts w:ascii="Sylfaen" w:hAnsi="Sylfaen"/>
                <w:sz w:val="16"/>
                <w:szCs w:val="16"/>
                <w:lang w:val="hy-AM"/>
              </w:rPr>
              <w:t xml:space="preserve">Կերամիկական, </w:t>
            </w:r>
            <w:r w:rsidRPr="003056D7">
              <w:rPr>
                <w:rFonts w:ascii="Sylfaen" w:hAnsi="Sylfaen"/>
                <w:sz w:val="16"/>
                <w:szCs w:val="16"/>
              </w:rPr>
              <w:t>d=</w:t>
            </w:r>
            <w:r w:rsidRPr="003056D7">
              <w:rPr>
                <w:rFonts w:ascii="Sylfaen" w:hAnsi="Sylfaen"/>
                <w:sz w:val="16"/>
                <w:szCs w:val="16"/>
                <w:lang w:val="hy-AM"/>
              </w:rPr>
              <w:t>120</w:t>
            </w:r>
            <w:r w:rsidRPr="003056D7">
              <w:rPr>
                <w:rFonts w:ascii="Sylfaen" w:hAnsi="Sylfaen"/>
                <w:sz w:val="16"/>
                <w:szCs w:val="16"/>
              </w:rPr>
              <w:t xml:space="preserve"> մմ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A60A0E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>
              <w:rPr>
                <w:rFonts w:ascii="Sylfaen" w:hAnsi="Sylfaen"/>
                <w:sz w:val="18"/>
                <w:szCs w:val="18"/>
              </w:rPr>
              <w:t>18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Ծածկապակի</w:t>
            </w:r>
          </w:p>
        </w:tc>
        <w:tc>
          <w:tcPr>
            <w:tcW w:w="3849" w:type="dxa"/>
            <w:vAlign w:val="center"/>
          </w:tcPr>
          <w:p w:rsidR="003B02FC" w:rsidRPr="003056D7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056D7">
              <w:rPr>
                <w:rFonts w:ascii="Sylfaen" w:hAnsi="Sylfaen"/>
                <w:sz w:val="16"/>
                <w:szCs w:val="16"/>
                <w:lang w:val="hy-AM"/>
              </w:rPr>
              <w:t>Տուփ/100</w:t>
            </w:r>
          </w:p>
          <w:p w:rsidR="003B02FC" w:rsidRPr="003056D7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056D7">
              <w:rPr>
                <w:rFonts w:ascii="Sylfaen" w:hAnsi="Sylfaen"/>
                <w:sz w:val="16"/>
                <w:szCs w:val="16"/>
                <w:lang w:val="hy-AM"/>
              </w:rPr>
              <w:t xml:space="preserve">20մմ </w:t>
            </w:r>
            <w:r w:rsidRPr="003056D7">
              <w:rPr>
                <w:rFonts w:ascii="Sylfaen" w:hAnsi="Sylfaen"/>
                <w:sz w:val="16"/>
                <w:szCs w:val="16"/>
              </w:rPr>
              <w:t>x</w:t>
            </w:r>
            <w:r w:rsidRPr="003056D7">
              <w:rPr>
                <w:rFonts w:ascii="Sylfaen" w:hAnsi="Sylfaen"/>
                <w:sz w:val="16"/>
                <w:szCs w:val="16"/>
                <w:lang w:val="hy-AM"/>
              </w:rPr>
              <w:t xml:space="preserve"> 20մմ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67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Ապակյա խցան</w:t>
            </w:r>
          </w:p>
        </w:tc>
        <w:tc>
          <w:tcPr>
            <w:tcW w:w="3849" w:type="dxa"/>
            <w:vAlign w:val="center"/>
          </w:tcPr>
          <w:p w:rsidR="003B02FC" w:rsidRPr="003056D7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056D7">
              <w:rPr>
                <w:rFonts w:ascii="Sylfaen" w:hAnsi="Sylfaen"/>
                <w:sz w:val="16"/>
                <w:szCs w:val="16"/>
              </w:rPr>
              <w:t>N 14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/23</w:t>
            </w:r>
          </w:p>
        </w:tc>
        <w:tc>
          <w:tcPr>
            <w:tcW w:w="1170" w:type="dxa"/>
            <w:vAlign w:val="center"/>
          </w:tcPr>
          <w:p w:rsidR="003B02FC" w:rsidRPr="00C72E02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68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Ապակյա խցան</w:t>
            </w:r>
          </w:p>
        </w:tc>
        <w:tc>
          <w:tcPr>
            <w:tcW w:w="3849" w:type="dxa"/>
            <w:vAlign w:val="center"/>
          </w:tcPr>
          <w:p w:rsidR="003B02FC" w:rsidRPr="003056D7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056D7">
              <w:rPr>
                <w:rFonts w:ascii="Sylfaen" w:hAnsi="Sylfaen"/>
                <w:sz w:val="16"/>
                <w:szCs w:val="16"/>
              </w:rPr>
              <w:t>N</w:t>
            </w:r>
            <w:r w:rsidRPr="003056D7">
              <w:rPr>
                <w:rFonts w:ascii="Sylfaen" w:hAnsi="Sylfaen"/>
                <w:sz w:val="16"/>
                <w:szCs w:val="16"/>
                <w:lang w:val="hy-AM"/>
              </w:rPr>
              <w:t xml:space="preserve"> 29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/32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69</w:t>
            </w:r>
          </w:p>
        </w:tc>
        <w:tc>
          <w:tcPr>
            <w:tcW w:w="156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Ունելի</w:t>
            </w:r>
          </w:p>
        </w:tc>
        <w:tc>
          <w:tcPr>
            <w:tcW w:w="3849" w:type="dxa"/>
            <w:vAlign w:val="center"/>
          </w:tcPr>
          <w:p w:rsidR="003B02FC" w:rsidRPr="002B4459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6"/>
                <w:szCs w:val="24"/>
                <w:lang w:val="hy-AM"/>
              </w:rPr>
              <w:t xml:space="preserve">Մետաղյա, </w:t>
            </w:r>
            <w:r>
              <w:rPr>
                <w:rFonts w:ascii="Sylfaen" w:hAnsi="Sylfaen"/>
                <w:sz w:val="16"/>
                <w:szCs w:val="24"/>
              </w:rPr>
              <w:t>l=145</w:t>
            </w:r>
            <w:r>
              <w:rPr>
                <w:rFonts w:ascii="Sylfaen" w:hAnsi="Sylfaen"/>
                <w:sz w:val="16"/>
                <w:szCs w:val="24"/>
                <w:lang w:val="hy-AM"/>
              </w:rPr>
              <w:t>սմ</w:t>
            </w:r>
          </w:p>
        </w:tc>
        <w:tc>
          <w:tcPr>
            <w:tcW w:w="1170" w:type="dxa"/>
            <w:vAlign w:val="center"/>
          </w:tcPr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Default="007C0432" w:rsidP="007C0432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70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Խտաչափ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կաթի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ԽԿ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pStyle w:val="NoSpacing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Խտության չափման միջակայքը -1015-1040 կգ/մ³</w:t>
            </w:r>
          </w:p>
          <w:p w:rsidR="003B02FC" w:rsidRPr="00B63516" w:rsidRDefault="003B02FC" w:rsidP="003B02FC">
            <w:pPr>
              <w:pStyle w:val="NoSpacing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Դասակարգման գինը՝ 1,0 կգ/մ³</w:t>
            </w:r>
          </w:p>
          <w:p w:rsidR="003B02FC" w:rsidRPr="00B63516" w:rsidRDefault="003B02FC" w:rsidP="003B02FC">
            <w:pPr>
              <w:pStyle w:val="NoSpacing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Ճշգրտություն – 1,0 կգ/մ³</w:t>
            </w:r>
          </w:p>
          <w:p w:rsidR="003B02FC" w:rsidRPr="00B63516" w:rsidRDefault="003B02FC" w:rsidP="003B02FC">
            <w:pPr>
              <w:pStyle w:val="NoSpacing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Երկարությունը՝ 330 մմ</w:t>
            </w:r>
          </w:p>
          <w:p w:rsidR="003B02FC" w:rsidRPr="00B63516" w:rsidRDefault="003B02FC" w:rsidP="003B02FC">
            <w:pPr>
              <w:pStyle w:val="NoSpacing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Ամենամեծ տրամագիծը 30 մմ է</w:t>
            </w:r>
          </w:p>
          <w:p w:rsidR="003B02FC" w:rsidRPr="00B63516" w:rsidRDefault="003B02FC" w:rsidP="003B02FC">
            <w:pPr>
              <w:pStyle w:val="NoSpacing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Ջերմաչափի սանդղակի չափման միջակայքը 0-35 ± 0,5°C է</w:t>
            </w:r>
          </w:p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71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Խտաչափ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յուղի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pStyle w:val="NoSpacing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Խտության չափման միջակայք, կգ/մ³՝ 950–1010</w:t>
            </w:r>
          </w:p>
          <w:p w:rsidR="003B02FC" w:rsidRPr="00B63516" w:rsidRDefault="003B02FC" w:rsidP="003B02FC">
            <w:pPr>
              <w:pStyle w:val="NoSpacing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Նպատակ՝ Խտության և ջերմաստիճանի չափման համար</w:t>
            </w:r>
          </w:p>
          <w:p w:rsidR="003B02FC" w:rsidRPr="00B63516" w:rsidRDefault="003B02FC" w:rsidP="003B02FC">
            <w:pPr>
              <w:pStyle w:val="NoSpacing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Օդի ջերմաստիճանի չափման միջակայք, °C՝ -20-ից մինչև +45</w:t>
            </w:r>
          </w:p>
          <w:p w:rsidR="003B02FC" w:rsidRPr="00B63516" w:rsidRDefault="003B02FC" w:rsidP="003B02FC">
            <w:pPr>
              <w:pStyle w:val="NoSpacing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72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Տանձիկ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Ա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-2,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Բ</w:t>
            </w:r>
            <w:r w:rsidR="007C0432">
              <w:rPr>
                <w:rFonts w:ascii="Sylfaen" w:eastAsia="Calibri" w:hAnsi="Sylfaen"/>
                <w:sz w:val="16"/>
                <w:szCs w:val="16"/>
                <w:lang w:val="ru-RU"/>
              </w:rPr>
              <w:t>-2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pStyle w:val="NoSpacing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60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73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Տանձիկ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Ա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-6,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Բ</w:t>
            </w:r>
            <w:r w:rsidR="007C0432">
              <w:rPr>
                <w:rFonts w:ascii="Sylfaen" w:eastAsia="Calibri" w:hAnsi="Sylfaen"/>
                <w:sz w:val="16"/>
                <w:szCs w:val="16"/>
                <w:lang w:val="ru-RU"/>
              </w:rPr>
              <w:t>-6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pStyle w:val="NoSpacing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/>
                <w:sz w:val="16"/>
                <w:szCs w:val="16"/>
                <w:lang w:val="hy-AM"/>
              </w:rPr>
              <w:t>150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74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Ձագար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d=100 մմ</w:t>
            </w:r>
          </w:p>
          <w:p w:rsidR="003B02FC" w:rsidRPr="00B63516" w:rsidRDefault="003B02FC" w:rsidP="003B02FC">
            <w:pPr>
              <w:pStyle w:val="NoSpacing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75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Բաժակ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Բ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-1,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Ց</w:t>
            </w:r>
            <w:r w:rsidR="007C0432">
              <w:rPr>
                <w:rFonts w:ascii="Sylfaen" w:eastAsia="Calibri" w:hAnsi="Sylfaen"/>
                <w:sz w:val="16"/>
                <w:szCs w:val="16"/>
                <w:lang w:val="ru-RU"/>
              </w:rPr>
              <w:t>-1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100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76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Բաժակ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Բ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-1,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Ց</w:t>
            </w:r>
            <w:r w:rsidR="007C0432">
              <w:rPr>
                <w:rFonts w:ascii="Sylfaen" w:eastAsia="Calibri" w:hAnsi="Sylfaen"/>
                <w:sz w:val="16"/>
                <w:szCs w:val="16"/>
                <w:lang w:val="ru-RU"/>
              </w:rPr>
              <w:t>-1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250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77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Բաժակ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Բ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-1,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Ց</w:t>
            </w:r>
            <w:r w:rsidR="007C0432">
              <w:rPr>
                <w:rFonts w:ascii="Sylfaen" w:eastAsia="Calibri" w:hAnsi="Sylfaen"/>
                <w:sz w:val="16"/>
                <w:szCs w:val="16"/>
                <w:lang w:val="ru-RU"/>
              </w:rPr>
              <w:t>-1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500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հաշված 30 օրացուցային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78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Կաթուցիչ աստիճանավորված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10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646516">
              <w:rPr>
                <w:rFonts w:ascii="Sylfaen" w:hAnsi="Sylfaen"/>
                <w:sz w:val="18"/>
                <w:szCs w:val="18"/>
              </w:rPr>
              <w:t>79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Կաթուցիչ աստիճանավորված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Աստիճանավորված պիպետ 2-1-2-2 MiniMedProm, 10 հատ տուփ / 80 հատ տուփ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2B4C72">
              <w:rPr>
                <w:rFonts w:ascii="Sylfaen" w:hAnsi="Sylfaen"/>
                <w:sz w:val="18"/>
                <w:szCs w:val="18"/>
              </w:rPr>
              <w:t>19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Կաթուցիչ աստիճանավորված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Աստիճանավորված պիպետ 2-2-2-10, ծավալը՝ 10 մլ, լրիվ արտահոսքով, երկարացմամբ, դաս 2, 10 հատ/փաթեթ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80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Կոլբա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Հարթահատակ 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29/32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շլիֆ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խցան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 500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81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Կոլբա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Հարթահատակ 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29/32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շլիֆ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խցան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 100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82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Կոլբա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Կոնաձև շլիֆով 29/32, 500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83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Կոլբա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Կոնաձև շլիֆով 29/32, 250 մլ, խցանով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84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Ապակե խցան, շլիֆով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Շլիֆ 14/23, Ապակի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Ապրանքի քաշը (կգ) 0,02 կգ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85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Մենզուր չափիչ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100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86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24FFE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Մենզուր չափիչ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250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87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Մենզուր չափիչ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500 մլ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88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Պի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ետներ փոփոխական ծավալի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500-5000մկլ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89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Պի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ետներ փոփոխական ծավալի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10-1000մկլ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90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Շպատել-գդալ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Շպատել-գդալ, կիսա-պողպատե, երկարությունը՝ 180 մմ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2B4C72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Ծայրակալ ստերիլ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100 մկլ</w:t>
            </w: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91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Հարթահատակ կոլբ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П -1-100-14/23 Հարթ հատակով սրվակ՝ հղկված միացմամբ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Գնդաձև ապակե սրվակ՝ հարթ հատակով, 100 մլ տարողությամբ և 14/23 հղկված միացմամբ՝ տարբեր վերլուծական կիրառությունների համար։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92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Լաբորատոր փորձանոթ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Կոնաձև ցենտրիֆուգի, աստիճանավոր) P-1-10-0.1 HS 10 մլ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30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93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Սրածայր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կոլբ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Սրտաձև տարա 100 մլ ծավալով 14/23 միացմամբ՝ պատրաստված ջերմակայուն ապակուց հեղուկների թորման հետ կապված լաբորատոր աշխատանքների համար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94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Տանձաձև առանձնացնող ձագար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>Ջերմակայուն, Ապակի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>Ծավալը 5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0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>0 մլ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95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Տանձաձև առանձնացնող ձագար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>Ջերմակայուն, Ապակի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Ծավալը 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25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>0 մլ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հաշված 30 օրացուցային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2B4C72">
              <w:rPr>
                <w:rFonts w:ascii="Sylfaen" w:hAnsi="Sylfaen"/>
                <w:sz w:val="18"/>
                <w:szCs w:val="18"/>
              </w:rPr>
              <w:t>21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Պետրիի թասիկ ապակյա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d=90 մմ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30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2B4C72">
              <w:rPr>
                <w:rFonts w:ascii="Sylfaen" w:hAnsi="Sylfaen"/>
                <w:sz w:val="18"/>
                <w:szCs w:val="18"/>
              </w:rPr>
              <w:t>22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Հավանգ հախճապակե հավանգակոթով</w:t>
            </w:r>
            <w:r w:rsidR="007C0432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 N4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Հավանգ հախճապակե հավանգակոթով N4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D 110 մմ, 1/20 հատ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2B4C72">
              <w:rPr>
                <w:rFonts w:ascii="Sylfaen" w:hAnsi="Sylfaen"/>
                <w:sz w:val="18"/>
                <w:szCs w:val="18"/>
              </w:rPr>
              <w:t>23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B02FC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Պաստերի պիպետներ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Պաստերի պիպետներ, 5 մլ, աստիճանավորված, ոչ ստերիլ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2B4C72">
              <w:rPr>
                <w:rFonts w:ascii="Sylfaen" w:hAnsi="Sylfaen"/>
                <w:sz w:val="18"/>
                <w:szCs w:val="18"/>
              </w:rPr>
              <w:t>24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324FFE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Պաստերի պիպետներ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Պաստերի պիպետ 1 մլ, 145 մմ, ոչ ստերիլ, աստիճանավորված, պոլիէթիլեն, 500 հատ/փաթեթ։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96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Հախճապակյա թասիկ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Գոլորշեցնող աման № 4 (107*40 մմ) 150 մլ, ԳՕՍՏ 9147-80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97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Մենզուր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 պլաստմասե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Պլաստիկ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չափիչ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գլան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10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մլ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2B4C72">
              <w:rPr>
                <w:rFonts w:ascii="Sylfaen" w:hAnsi="Sylfaen"/>
                <w:sz w:val="18"/>
                <w:szCs w:val="18"/>
              </w:rPr>
              <w:t>98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Մենզուր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 պլաստմասե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Պլաստիկ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չափիչ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գլան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5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0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մլ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742935">
              <w:rPr>
                <w:rFonts w:ascii="Sylfaen" w:hAnsi="Sylfaen"/>
                <w:sz w:val="18"/>
                <w:szCs w:val="18"/>
              </w:rPr>
              <w:t>99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Մենզուր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 xml:space="preserve"> պլաստմասե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</w:rPr>
              <w:t>Պլաստիկ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չափիչ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գլան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10</w:t>
            </w:r>
            <w:r w:rsidRPr="00B63516">
              <w:rPr>
                <w:rFonts w:ascii="Sylfaen" w:eastAsia="Calibri" w:hAnsi="Sylfaen"/>
                <w:sz w:val="16"/>
                <w:szCs w:val="16"/>
                <w:lang w:val="ru-RU"/>
              </w:rPr>
              <w:t xml:space="preserve">0 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մլ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742935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1560" w:type="dxa"/>
            <w:vAlign w:val="center"/>
          </w:tcPr>
          <w:p w:rsidR="003B02FC" w:rsidRPr="00B63516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լաստիկ տարաներ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B63516">
              <w:rPr>
                <w:rFonts w:ascii="Sylfaen" w:eastAsia="Calibri" w:hAnsi="Sylfaen"/>
                <w:sz w:val="16"/>
                <w:szCs w:val="16"/>
                <w:lang w:val="hy-AM"/>
              </w:rPr>
              <w:t>Պ</w:t>
            </w:r>
            <w:r w:rsidRPr="00B63516">
              <w:rPr>
                <w:rFonts w:ascii="Sylfaen" w:eastAsia="Calibri" w:hAnsi="Sylfaen"/>
                <w:sz w:val="16"/>
                <w:szCs w:val="16"/>
              </w:rPr>
              <w:t>լաստիկ տարաներ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742935">
              <w:rPr>
                <w:rFonts w:ascii="Sylfaen" w:hAnsi="Sylfaen"/>
                <w:sz w:val="18"/>
                <w:szCs w:val="18"/>
              </w:rPr>
              <w:t>101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Փորձանոթի հենարան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Փորձանոթի հենարան մինչև 21 մմ տրամագծով խողովակների համար, 40 ակոս, պոլիպրոպիլենային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742935">
              <w:rPr>
                <w:rFonts w:ascii="Sylfaen" w:hAnsi="Sylfaen"/>
                <w:sz w:val="18"/>
                <w:szCs w:val="18"/>
              </w:rPr>
              <w:t>102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Լաբորատոր կենսաբանական փորձանոթ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Լաբորատոր կենսաբանական փորձանոթ, 16 մմ տրամագծով, PB2-16x150 մմ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50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742935">
              <w:rPr>
                <w:rFonts w:ascii="Sylfaen" w:hAnsi="Sylfaen"/>
                <w:sz w:val="18"/>
                <w:szCs w:val="18"/>
              </w:rPr>
              <w:t>25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Պիպետի ծայրակալներ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Պիպետի ծայրակալներ 1000-5000 մկլ, մակրո, Էպենդորֆի տիպի, չեզոք, 250 հատ փաթեթով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103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</w:rPr>
              <w:t>Ապակե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</w:rPr>
              <w:t>խառնիչ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</w:rPr>
              <w:t>ձող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</w:rPr>
              <w:t>Ապակե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</w:rPr>
              <w:t>խառնիչ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  <w:t xml:space="preserve"> 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</w:rPr>
              <w:t>ձող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  <w:lang w:val="ru-RU"/>
              </w:rPr>
              <w:t xml:space="preserve"> 5*220 </w:t>
            </w:r>
            <w:r w:rsidRPr="00B63516">
              <w:rPr>
                <w:rFonts w:ascii="Sylfaen" w:eastAsia="Calibri" w:hAnsi="Sylfaen"/>
                <w:bCs/>
                <w:sz w:val="16"/>
                <w:szCs w:val="16"/>
              </w:rPr>
              <w:t>մմ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104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spacing w:line="276" w:lineRule="auto"/>
              <w:jc w:val="center"/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Սպիրտայրոց</w:t>
            </w:r>
          </w:p>
        </w:tc>
        <w:tc>
          <w:tcPr>
            <w:tcW w:w="384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</w:pPr>
            <w:r w:rsidRPr="00B63516">
              <w:rPr>
                <w:rFonts w:ascii="Sylfaen" w:eastAsia="Calibri" w:hAnsi="Sylfaen"/>
                <w:bCs/>
                <w:sz w:val="16"/>
                <w:szCs w:val="16"/>
                <w:lang w:val="hy-AM"/>
              </w:rPr>
              <w:t>Ապակե սպիրտային լամպ 250 մլ, CC-250</w:t>
            </w:r>
          </w:p>
          <w:p w:rsidR="003B02FC" w:rsidRPr="00B63516" w:rsidRDefault="003B02FC" w:rsidP="003B02FC">
            <w:pPr>
              <w:jc w:val="center"/>
              <w:rPr>
                <w:rFonts w:ascii="Sylfaen" w:eastAsia="Calibri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B63516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B63516" w:rsidRDefault="003B02FC" w:rsidP="003B02F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B63516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105</w:t>
            </w:r>
          </w:p>
        </w:tc>
        <w:tc>
          <w:tcPr>
            <w:tcW w:w="1560" w:type="dxa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 w:cs="Sylfaen"/>
                <w:sz w:val="16"/>
                <w:szCs w:val="16"/>
                <w:lang w:val="hy-AM"/>
              </w:rPr>
              <w:t>Կոլբա կլորահատակ 29/32 շլիֆով,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  <w:r w:rsidRPr="00D90F80">
              <w:rPr>
                <w:rFonts w:ascii="Sylfaen" w:hAnsi="Sylfaen"/>
                <w:sz w:val="16"/>
                <w:szCs w:val="16"/>
              </w:rPr>
              <w:t xml:space="preserve"> մլ.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106</w:t>
            </w:r>
          </w:p>
        </w:tc>
        <w:tc>
          <w:tcPr>
            <w:tcW w:w="1560" w:type="dxa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D90F80">
              <w:rPr>
                <w:rFonts w:ascii="Sylfaen" w:hAnsi="Sylfaen" w:cs="Sylfaen"/>
                <w:sz w:val="16"/>
                <w:szCs w:val="16"/>
              </w:rPr>
              <w:t>Հավանգ</w:t>
            </w:r>
            <w:r w:rsidRPr="00D90F80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 w:cs="Sylfaen"/>
                <w:sz w:val="16"/>
                <w:szCs w:val="16"/>
              </w:rPr>
              <w:t>հավանգաթակով</w:t>
            </w:r>
          </w:p>
        </w:tc>
        <w:tc>
          <w:tcPr>
            <w:tcW w:w="3849" w:type="dxa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</w:rPr>
              <w:t>d=120 մմ</w:t>
            </w:r>
          </w:p>
        </w:tc>
        <w:tc>
          <w:tcPr>
            <w:tcW w:w="1170" w:type="dxa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3B02FC" w:rsidRPr="00D90F80" w:rsidRDefault="003B02FC" w:rsidP="003B02FC">
            <w:pPr>
              <w:tabs>
                <w:tab w:val="center" w:pos="401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107</w:t>
            </w:r>
          </w:p>
        </w:tc>
        <w:tc>
          <w:tcPr>
            <w:tcW w:w="1560" w:type="dxa"/>
            <w:vAlign w:val="center"/>
          </w:tcPr>
          <w:p w:rsidR="003B02FC" w:rsidRPr="007C0432" w:rsidRDefault="003B02FC" w:rsidP="007C0432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D90F80">
              <w:rPr>
                <w:rFonts w:ascii="Sylfaen" w:hAnsi="Sylfaen" w:cs="Sylfaen"/>
                <w:sz w:val="16"/>
                <w:szCs w:val="16"/>
              </w:rPr>
              <w:t>Հավանգ</w:t>
            </w:r>
            <w:r w:rsidRPr="00D90F80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 w:cs="Sylfaen"/>
                <w:sz w:val="16"/>
                <w:szCs w:val="16"/>
              </w:rPr>
              <w:t>հավանգաթակով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</w:rPr>
              <w:t>d=90 մմ</w:t>
            </w:r>
          </w:p>
          <w:p w:rsidR="003B02FC" w:rsidRPr="00D90F80" w:rsidRDefault="003B02FC" w:rsidP="003B02FC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90F80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667FBA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108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D90F80">
              <w:rPr>
                <w:rFonts w:ascii="Sylfaen" w:hAnsi="Sylfaen" w:cs="Sylfaen"/>
                <w:sz w:val="16"/>
                <w:szCs w:val="16"/>
              </w:rPr>
              <w:t>Չափիչ կոլբա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50 </w:t>
            </w:r>
            <w:r w:rsidRPr="00D90F80">
              <w:rPr>
                <w:rFonts w:ascii="Sylfaen" w:hAnsi="Sylfaen"/>
                <w:sz w:val="16"/>
                <w:szCs w:val="16"/>
              </w:rPr>
              <w:t>մլ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/>
                <w:sz w:val="16"/>
                <w:szCs w:val="16"/>
              </w:rPr>
              <w:t>ապակյա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90F80">
              <w:rPr>
                <w:rFonts w:ascii="Sylfaen" w:hAnsi="Sylfaen"/>
                <w:sz w:val="16"/>
                <w:szCs w:val="16"/>
              </w:rPr>
              <w:t>պլաստմասե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/>
                <w:sz w:val="16"/>
                <w:szCs w:val="16"/>
              </w:rPr>
              <w:t>տակդիրով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109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D90F80">
              <w:rPr>
                <w:rFonts w:ascii="Sylfaen" w:hAnsi="Sylfaen" w:cs="Sylfaen"/>
                <w:sz w:val="16"/>
                <w:szCs w:val="16"/>
              </w:rPr>
              <w:t>Չափիչ կոլբա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100 </w:t>
            </w:r>
            <w:r w:rsidRPr="00D90F80">
              <w:rPr>
                <w:rFonts w:ascii="Sylfaen" w:hAnsi="Sylfaen"/>
                <w:sz w:val="16"/>
                <w:szCs w:val="16"/>
              </w:rPr>
              <w:t>մլ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/>
                <w:sz w:val="16"/>
                <w:szCs w:val="16"/>
              </w:rPr>
              <w:t>ապակյա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90F80">
              <w:rPr>
                <w:rFonts w:ascii="Sylfaen" w:hAnsi="Sylfaen"/>
                <w:sz w:val="16"/>
                <w:szCs w:val="16"/>
              </w:rPr>
              <w:t>պլաստմասե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/>
                <w:sz w:val="16"/>
                <w:szCs w:val="16"/>
              </w:rPr>
              <w:t>տակդիրով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110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D90F80">
              <w:rPr>
                <w:rFonts w:ascii="Sylfaen" w:hAnsi="Sylfaen" w:cs="Sylfaen"/>
                <w:sz w:val="16"/>
                <w:szCs w:val="16"/>
              </w:rPr>
              <w:t>Չափիչ կոլբա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10 </w:t>
            </w:r>
            <w:r w:rsidRPr="00D90F80">
              <w:rPr>
                <w:rFonts w:ascii="Sylfaen" w:hAnsi="Sylfaen"/>
                <w:sz w:val="16"/>
                <w:szCs w:val="16"/>
              </w:rPr>
              <w:t>մլ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/>
                <w:sz w:val="16"/>
                <w:szCs w:val="16"/>
              </w:rPr>
              <w:t>ապակյա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90F80">
              <w:rPr>
                <w:rFonts w:ascii="Sylfaen" w:hAnsi="Sylfaen"/>
                <w:sz w:val="16"/>
                <w:szCs w:val="16"/>
              </w:rPr>
              <w:t>պլաստմասե</w:t>
            </w: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90F80">
              <w:rPr>
                <w:rFonts w:ascii="Sylfaen" w:hAnsi="Sylfaen"/>
                <w:sz w:val="16"/>
                <w:szCs w:val="16"/>
              </w:rPr>
              <w:t>տակդիրով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հաշված 30 օրացուցային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111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 w:cs="Sylfaen"/>
                <w:sz w:val="16"/>
                <w:szCs w:val="16"/>
                <w:lang w:val="hy-AM"/>
              </w:rPr>
              <w:t>Փակիչ- կռանիկ (Հոֆմանի սեղմիչ)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Չժանգոտող մետաղից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112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 w:cs="Sylfaen"/>
                <w:sz w:val="16"/>
                <w:szCs w:val="16"/>
                <w:lang w:val="hy-AM"/>
              </w:rPr>
              <w:t>Մանրէաբանական մածկաթիակ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Ապակյա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113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 w:cs="Sylfaen"/>
                <w:sz w:val="16"/>
                <w:szCs w:val="16"/>
                <w:lang w:val="hy-AM"/>
              </w:rPr>
              <w:t>Հետադարձ սառնարան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Ապակյա, ուղիղ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114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D90F80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Պիպետներ</w:t>
            </w:r>
            <w:r w:rsidRPr="00D90F80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D90F80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փոփոխական</w:t>
            </w:r>
            <w:r w:rsidRPr="00D90F80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D90F80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ծավալի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100 - 1000 µl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115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 w:cs="Sylfaen"/>
                <w:sz w:val="16"/>
                <w:szCs w:val="16"/>
                <w:lang w:val="hy-AM"/>
              </w:rPr>
              <w:t>Փորձանոթ Էպենդորֆի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1,5 մլ, 1 հատը ենթադրում է 1 փաթեթ, որն իր մեջ ներառում է 500 հատ էպենդորֆ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7C043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E7408F">
              <w:rPr>
                <w:rFonts w:ascii="Sylfaen" w:hAnsi="Sylfaen"/>
                <w:sz w:val="18"/>
                <w:szCs w:val="18"/>
              </w:rPr>
              <w:t>116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 w:cs="Sylfaen"/>
                <w:sz w:val="16"/>
                <w:szCs w:val="16"/>
                <w:lang w:val="hy-AM"/>
              </w:rPr>
              <w:t>Ձողիկ ապակյա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D5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90F80"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E7408F">
              <w:rPr>
                <w:rFonts w:ascii="Sylfaen" w:hAnsi="Sylfaen"/>
                <w:sz w:val="18"/>
                <w:szCs w:val="18"/>
              </w:rPr>
              <w:t>26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 w:cs="Sylfaen"/>
                <w:sz w:val="16"/>
                <w:szCs w:val="16"/>
                <w:lang w:val="hy-AM"/>
              </w:rPr>
              <w:t>Պետրիի թասիկ ապակյա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d=90մմ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</w:t>
            </w: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3B02FC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</w:t>
            </w:r>
            <w:r w:rsidR="00CC6392">
              <w:rPr>
                <w:rFonts w:ascii="Sylfaen" w:hAnsi="Sylfaen"/>
                <w:sz w:val="18"/>
                <w:szCs w:val="18"/>
              </w:rPr>
              <w:t>117</w:t>
            </w:r>
          </w:p>
        </w:tc>
        <w:tc>
          <w:tcPr>
            <w:tcW w:w="1560" w:type="dxa"/>
            <w:vAlign w:val="center"/>
          </w:tcPr>
          <w:p w:rsidR="003B02FC" w:rsidRPr="00D90F80" w:rsidRDefault="003B02FC" w:rsidP="003B02FC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Սոկսլետի լուծահանիչ</w:t>
            </w:r>
          </w:p>
        </w:tc>
        <w:tc>
          <w:tcPr>
            <w:tcW w:w="384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Ապակյա, հրակայուն</w:t>
            </w:r>
            <w:r w:rsidRPr="00D90F80">
              <w:rPr>
                <w:rFonts w:ascii="Sylfaen" w:hAnsi="Sylfaen"/>
                <w:sz w:val="16"/>
                <w:szCs w:val="16"/>
              </w:rPr>
              <w:t xml:space="preserve"> 1000</w:t>
            </w: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մլ</w:t>
            </w:r>
          </w:p>
        </w:tc>
        <w:tc>
          <w:tcPr>
            <w:tcW w:w="1170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509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D90F80" w:rsidRDefault="003B02FC" w:rsidP="003B02F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90F80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CC6392">
              <w:rPr>
                <w:rFonts w:ascii="Sylfaen" w:hAnsi="Sylfaen"/>
                <w:sz w:val="18"/>
                <w:szCs w:val="18"/>
              </w:rPr>
              <w:t>27</w:t>
            </w:r>
          </w:p>
        </w:tc>
        <w:tc>
          <w:tcPr>
            <w:tcW w:w="1560" w:type="dxa"/>
            <w:vAlign w:val="center"/>
          </w:tcPr>
          <w:p w:rsidR="003B02FC" w:rsidRPr="00A452D4" w:rsidRDefault="003B02FC" w:rsidP="003B02F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A452D4">
              <w:rPr>
                <w:rFonts w:ascii="Sylfaen" w:hAnsi="Sylfaen"/>
                <w:color w:val="000000"/>
                <w:sz w:val="16"/>
                <w:szCs w:val="16"/>
              </w:rPr>
              <w:t>Բժշկական</w:t>
            </w:r>
          </w:p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ձեռնոց</w:t>
            </w:r>
          </w:p>
        </w:tc>
        <w:tc>
          <w:tcPr>
            <w:tcW w:w="3849" w:type="dxa"/>
            <w:vAlign w:val="center"/>
          </w:tcPr>
          <w:p w:rsidR="003B02FC" w:rsidRPr="0052382D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Առանց փոշու, </w:t>
            </w: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</w:rPr>
              <w:t xml:space="preserve">M </w:t>
            </w: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չափսի</w:t>
            </w:r>
          </w:p>
        </w:tc>
        <w:tc>
          <w:tcPr>
            <w:tcW w:w="117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52382D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CC6392">
              <w:rPr>
                <w:rFonts w:ascii="Sylfaen" w:hAnsi="Sylfaen"/>
                <w:sz w:val="18"/>
                <w:szCs w:val="18"/>
              </w:rPr>
              <w:t>28</w:t>
            </w:r>
          </w:p>
        </w:tc>
        <w:tc>
          <w:tcPr>
            <w:tcW w:w="1560" w:type="dxa"/>
            <w:vAlign w:val="center"/>
          </w:tcPr>
          <w:p w:rsidR="003B02FC" w:rsidRPr="00A452D4" w:rsidRDefault="003B02FC" w:rsidP="003B02F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A452D4">
              <w:rPr>
                <w:rFonts w:ascii="Sylfaen" w:hAnsi="Sylfaen"/>
                <w:color w:val="000000"/>
                <w:sz w:val="16"/>
                <w:szCs w:val="16"/>
              </w:rPr>
              <w:t>Բժշկական</w:t>
            </w:r>
          </w:p>
          <w:p w:rsidR="003B02FC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ձեռնոց</w:t>
            </w:r>
          </w:p>
        </w:tc>
        <w:tc>
          <w:tcPr>
            <w:tcW w:w="3849" w:type="dxa"/>
            <w:vAlign w:val="center"/>
          </w:tcPr>
          <w:p w:rsidR="003B02FC" w:rsidRPr="00A452D4" w:rsidRDefault="003B02FC" w:rsidP="003B02F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Առանց փոշու, </w:t>
            </w: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</w:rPr>
              <w:t xml:space="preserve">S </w:t>
            </w: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չափսի</w:t>
            </w:r>
          </w:p>
        </w:tc>
        <w:tc>
          <w:tcPr>
            <w:tcW w:w="117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52382D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  <w:tr w:rsidR="003B02FC" w:rsidRPr="008C5FD4" w:rsidTr="008C5FD4">
        <w:trPr>
          <w:trHeight w:val="597"/>
        </w:trPr>
        <w:tc>
          <w:tcPr>
            <w:tcW w:w="1560" w:type="dxa"/>
            <w:vAlign w:val="center"/>
          </w:tcPr>
          <w:p w:rsidR="003B02FC" w:rsidRPr="00B634AF" w:rsidRDefault="003B02FC" w:rsidP="003B02FC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  <w:vAlign w:val="center"/>
          </w:tcPr>
          <w:p w:rsidR="003B02FC" w:rsidRPr="00D551ED" w:rsidRDefault="00646516" w:rsidP="003B02FC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38431380</w:t>
            </w:r>
            <w:r w:rsidR="003B02FC">
              <w:rPr>
                <w:rFonts w:ascii="Sylfaen" w:hAnsi="Sylfaen"/>
                <w:sz w:val="18"/>
                <w:szCs w:val="18"/>
              </w:rPr>
              <w:t>/</w:t>
            </w:r>
            <w:r w:rsidR="00CC6392">
              <w:rPr>
                <w:rFonts w:ascii="Sylfaen" w:hAnsi="Sylfaen"/>
                <w:sz w:val="18"/>
                <w:szCs w:val="18"/>
              </w:rPr>
              <w:t>29</w:t>
            </w:r>
          </w:p>
        </w:tc>
        <w:tc>
          <w:tcPr>
            <w:tcW w:w="1560" w:type="dxa"/>
            <w:vAlign w:val="center"/>
          </w:tcPr>
          <w:p w:rsidR="003B02FC" w:rsidRDefault="003B02FC" w:rsidP="00324FFE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A452D4">
              <w:rPr>
                <w:rFonts w:ascii="Sylfaen" w:hAnsi="Sylfaen"/>
                <w:color w:val="000000"/>
                <w:sz w:val="16"/>
                <w:szCs w:val="16"/>
              </w:rPr>
              <w:t>Բժշկական</w:t>
            </w:r>
            <w:r w:rsidR="00324FFE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ձեռնոց</w:t>
            </w:r>
          </w:p>
        </w:tc>
        <w:tc>
          <w:tcPr>
            <w:tcW w:w="3849" w:type="dxa"/>
            <w:vAlign w:val="center"/>
          </w:tcPr>
          <w:p w:rsidR="003B02FC" w:rsidRPr="00A452D4" w:rsidRDefault="003B02FC" w:rsidP="003B02F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Առանց փոշու, </w:t>
            </w: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</w:rPr>
              <w:t xml:space="preserve">L </w:t>
            </w: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չափսի</w:t>
            </w:r>
          </w:p>
        </w:tc>
        <w:tc>
          <w:tcPr>
            <w:tcW w:w="1170" w:type="dxa"/>
            <w:vAlign w:val="center"/>
          </w:tcPr>
          <w:p w:rsidR="003B02FC" w:rsidRPr="00A0134E" w:rsidRDefault="003B02FC" w:rsidP="003B02F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տուփ</w:t>
            </w:r>
          </w:p>
        </w:tc>
        <w:tc>
          <w:tcPr>
            <w:tcW w:w="509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76" w:type="dxa"/>
            <w:vAlign w:val="center"/>
          </w:tcPr>
          <w:p w:rsidR="003B02FC" w:rsidRPr="0052382D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02FC" w:rsidRPr="00A0134E" w:rsidRDefault="003B02FC" w:rsidP="003B02FC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</w:p>
        </w:tc>
        <w:tc>
          <w:tcPr>
            <w:tcW w:w="1134" w:type="dxa"/>
            <w:vAlign w:val="center"/>
          </w:tcPr>
          <w:p w:rsidR="003B02FC" w:rsidRPr="00582272" w:rsidRDefault="003B02FC" w:rsidP="003B02F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275" w:type="dxa"/>
            <w:vAlign w:val="center"/>
          </w:tcPr>
          <w:p w:rsidR="003B02FC" w:rsidRPr="00582272" w:rsidRDefault="003B02FC" w:rsidP="003B02F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82272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30 օրացուցային օրվա ընթացքում</w:t>
            </w:r>
          </w:p>
        </w:tc>
      </w:tr>
    </w:tbl>
    <w:p w:rsidR="0034214E" w:rsidRDefault="0034214E" w:rsidP="00B23154">
      <w:pPr>
        <w:jc w:val="center"/>
        <w:rPr>
          <w:rFonts w:ascii="Sylfaen" w:hAnsi="Sylfaen"/>
          <w:lang w:val="hy-AM"/>
        </w:rPr>
      </w:pPr>
    </w:p>
    <w:p w:rsidR="007B0754" w:rsidRDefault="007B0754" w:rsidP="00B23154">
      <w:pPr>
        <w:jc w:val="center"/>
        <w:rPr>
          <w:rFonts w:ascii="Sylfaen" w:hAnsi="Sylfaen"/>
          <w:lang w:val="hy-AM"/>
        </w:rPr>
      </w:pPr>
    </w:p>
    <w:p w:rsidR="007B0754" w:rsidRDefault="007B0754" w:rsidP="00B23154">
      <w:pPr>
        <w:jc w:val="center"/>
        <w:rPr>
          <w:rFonts w:ascii="Sylfaen" w:hAnsi="Sylfaen"/>
          <w:lang w:val="hy-AM"/>
        </w:rPr>
      </w:pPr>
    </w:p>
    <w:p w:rsidR="007B0754" w:rsidRDefault="007B0754" w:rsidP="00B23154">
      <w:pPr>
        <w:jc w:val="center"/>
        <w:rPr>
          <w:rFonts w:ascii="Sylfaen" w:hAnsi="Sylfaen"/>
          <w:lang w:val="hy-AM"/>
        </w:rPr>
      </w:pPr>
    </w:p>
    <w:p w:rsidR="007B0754" w:rsidRDefault="007B0754" w:rsidP="00B23154">
      <w:pPr>
        <w:jc w:val="center"/>
        <w:rPr>
          <w:rFonts w:ascii="Sylfaen" w:hAnsi="Sylfaen"/>
          <w:lang w:val="hy-AM"/>
        </w:rPr>
      </w:pPr>
    </w:p>
    <w:p w:rsidR="007B0754" w:rsidRDefault="007B0754" w:rsidP="00B23154">
      <w:pPr>
        <w:jc w:val="center"/>
        <w:rPr>
          <w:rFonts w:ascii="Sylfaen" w:hAnsi="Sylfaen"/>
          <w:lang w:val="hy-AM"/>
        </w:rPr>
      </w:pPr>
    </w:p>
    <w:p w:rsidR="00D3705A" w:rsidRDefault="00D3705A" w:rsidP="00B23154">
      <w:pPr>
        <w:jc w:val="center"/>
        <w:rPr>
          <w:rFonts w:ascii="Sylfaen" w:hAnsi="Sylfaen"/>
          <w:lang w:val="pt-BR"/>
        </w:rPr>
      </w:pPr>
    </w:p>
    <w:p w:rsidR="001335A6" w:rsidRDefault="001335A6" w:rsidP="00B23154">
      <w:pPr>
        <w:jc w:val="center"/>
        <w:rPr>
          <w:rFonts w:ascii="Sylfaen" w:hAnsi="Sylfaen"/>
          <w:lang w:val="pt-BR"/>
        </w:rPr>
      </w:pPr>
    </w:p>
    <w:p w:rsidR="001335A6" w:rsidRDefault="001335A6" w:rsidP="00B23154">
      <w:pPr>
        <w:jc w:val="center"/>
        <w:rPr>
          <w:rFonts w:ascii="Sylfaen" w:hAnsi="Sylfaen"/>
          <w:lang w:val="pt-BR"/>
        </w:rPr>
      </w:pPr>
    </w:p>
    <w:p w:rsidR="001335A6" w:rsidRDefault="001335A6" w:rsidP="00B23154">
      <w:pPr>
        <w:jc w:val="center"/>
        <w:rPr>
          <w:rFonts w:ascii="Sylfaen" w:hAnsi="Sylfaen"/>
          <w:lang w:val="pt-BR"/>
        </w:rPr>
      </w:pPr>
    </w:p>
    <w:p w:rsidR="001335A6" w:rsidRDefault="001335A6" w:rsidP="00B23154">
      <w:pPr>
        <w:jc w:val="center"/>
        <w:rPr>
          <w:rFonts w:ascii="Sylfaen" w:hAnsi="Sylfaen"/>
          <w:lang w:val="pt-BR"/>
        </w:rPr>
      </w:pPr>
    </w:p>
    <w:p w:rsidR="001335A6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3440C1" w:rsidRDefault="001335A6" w:rsidP="008C5FD4">
      <w:pPr>
        <w:spacing w:after="160" w:line="259" w:lineRule="auto"/>
        <w:rPr>
          <w:rFonts w:ascii="GHEA Grapalat" w:hAnsi="GHEA Grapalat" w:cs="Arial"/>
          <w:b/>
          <w:szCs w:val="24"/>
          <w:lang w:val="pt-BR"/>
        </w:rPr>
      </w:pPr>
      <w:r w:rsidRPr="003440C1">
        <w:rPr>
          <w:rFonts w:ascii="GHEA Grapalat" w:hAnsi="GHEA Grapalat" w:cs="Arial"/>
          <w:b/>
          <w:szCs w:val="24"/>
          <w:lang w:val="pt-BR"/>
        </w:rPr>
        <w:t xml:space="preserve">ИОБРЕТЕНИЕ </w:t>
      </w:r>
      <w:r w:rsidR="000A3014" w:rsidRPr="003440C1">
        <w:rPr>
          <w:rFonts w:ascii="GHEA Grapalat" w:hAnsi="GHEA Grapalat" w:cs="Arial" w:hint="eastAsia"/>
          <w:b/>
          <w:szCs w:val="24"/>
          <w:lang w:val="ru-RU"/>
        </w:rPr>
        <w:t>ХИМИЧЕСКИХ РЕАГЕНТОВ И ЛАБОРАТОНЫХ ПРЕНОДЛЕЖНОСТЕЙ</w:t>
      </w:r>
      <w:r w:rsidRPr="003440C1">
        <w:rPr>
          <w:rFonts w:ascii="GHEA Grapalat" w:hAnsi="GHEA Grapalat" w:cs="Arial"/>
          <w:b/>
          <w:szCs w:val="24"/>
          <w:lang w:val="pt-BR"/>
        </w:rPr>
        <w:t xml:space="preserve"> ДЛЯ НУЖД ФОНДА “ЕГУ”</w:t>
      </w:r>
    </w:p>
    <w:p w:rsidR="001335A6" w:rsidRPr="00463FA4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3440C1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4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254"/>
        <w:gridCol w:w="1842"/>
        <w:gridCol w:w="1560"/>
        <w:gridCol w:w="1134"/>
        <w:gridCol w:w="1417"/>
        <w:gridCol w:w="1685"/>
        <w:gridCol w:w="867"/>
        <w:gridCol w:w="1455"/>
        <w:gridCol w:w="1814"/>
      </w:tblGrid>
      <w:tr w:rsidR="0097431B" w:rsidRPr="00463FA4" w:rsidTr="00EA3266">
        <w:trPr>
          <w:trHeight w:val="422"/>
          <w:jc w:val="center"/>
        </w:trPr>
        <w:tc>
          <w:tcPr>
            <w:tcW w:w="14463" w:type="dxa"/>
            <w:gridSpan w:val="10"/>
          </w:tcPr>
          <w:p w:rsidR="0097431B" w:rsidRPr="00463FA4" w:rsidRDefault="0097431B" w:rsidP="00777F5A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r w:rsidRPr="00463FA4">
              <w:rPr>
                <w:rFonts w:ascii="GHEA Grapalat" w:hAnsi="GHEA Grapalat"/>
                <w:szCs w:val="24"/>
                <w:lang w:bidi="ru-RU"/>
              </w:rPr>
              <w:t>Товар</w:t>
            </w:r>
          </w:p>
        </w:tc>
      </w:tr>
      <w:tr w:rsidR="00595329" w:rsidRPr="00463FA4" w:rsidTr="00EA3266">
        <w:trPr>
          <w:trHeight w:val="247"/>
          <w:jc w:val="center"/>
        </w:trPr>
        <w:tc>
          <w:tcPr>
            <w:tcW w:w="1435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254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842" w:type="dxa"/>
            <w:vMerge w:val="restart"/>
            <w:vAlign w:val="center"/>
          </w:tcPr>
          <w:p w:rsidR="00595329" w:rsidRPr="00595329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1560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595329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595329" w:rsidRPr="001335A6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685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867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269" w:type="dxa"/>
            <w:gridSpan w:val="2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595329" w:rsidRPr="00463FA4" w:rsidTr="00EA3266">
        <w:trPr>
          <w:trHeight w:val="1108"/>
          <w:jc w:val="center"/>
        </w:trPr>
        <w:tc>
          <w:tcPr>
            <w:tcW w:w="1435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54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842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60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17" w:type="dxa"/>
            <w:vMerge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5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867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55" w:type="dxa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814" w:type="dxa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D93613" w:rsidRPr="008C5FD4" w:rsidTr="00EA3266">
        <w:trPr>
          <w:trHeight w:val="175"/>
          <w:jc w:val="center"/>
        </w:trPr>
        <w:tc>
          <w:tcPr>
            <w:tcW w:w="1435" w:type="dxa"/>
          </w:tcPr>
          <w:p w:rsidR="00D93613" w:rsidRPr="00D93613" w:rsidRDefault="00D93613" w:rsidP="00D93613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D93613" w:rsidRPr="00463FA4" w:rsidRDefault="00D93613" w:rsidP="00D93613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</w:p>
        </w:tc>
        <w:tc>
          <w:tcPr>
            <w:tcW w:w="1842" w:type="dxa"/>
            <w:vAlign w:val="bottom"/>
          </w:tcPr>
          <w:p w:rsidR="00D93613" w:rsidRPr="00D93613" w:rsidRDefault="00D93613" w:rsidP="00D93613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Серная кислота (конц.)</w:t>
            </w:r>
          </w:p>
        </w:tc>
        <w:tc>
          <w:tcPr>
            <w:tcW w:w="1560" w:type="dxa"/>
            <w:vAlign w:val="bottom"/>
          </w:tcPr>
          <w:p w:rsidR="00D93613" w:rsidRPr="00D93613" w:rsidRDefault="00D93613" w:rsidP="00D93613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чистая (ХЧ)</w:t>
            </w:r>
          </w:p>
        </w:tc>
        <w:tc>
          <w:tcPr>
            <w:tcW w:w="1134" w:type="dxa"/>
            <w:vAlign w:val="bottom"/>
          </w:tcPr>
          <w:p w:rsidR="00D93613" w:rsidRPr="00D93613" w:rsidRDefault="00D93613" w:rsidP="00D93613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</w:t>
            </w:r>
          </w:p>
        </w:tc>
        <w:tc>
          <w:tcPr>
            <w:tcW w:w="1417" w:type="dxa"/>
            <w:vAlign w:val="bottom"/>
          </w:tcPr>
          <w:p w:rsidR="00D93613" w:rsidRPr="00D93613" w:rsidRDefault="00D93613" w:rsidP="00D93613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D93613" w:rsidRPr="00DC1176" w:rsidRDefault="00D93613" w:rsidP="00D93613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67" w:type="dxa"/>
            <w:vAlign w:val="bottom"/>
          </w:tcPr>
          <w:p w:rsidR="00D93613" w:rsidRPr="00DC1176" w:rsidRDefault="00DC1176" w:rsidP="00D93613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455" w:type="dxa"/>
            <w:vAlign w:val="bottom"/>
          </w:tcPr>
          <w:p w:rsidR="00D93613" w:rsidRPr="00EA3266" w:rsidRDefault="00EA3266" w:rsidP="00D9361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D93613" w:rsidRPr="00EA3266" w:rsidRDefault="00EA3266" w:rsidP="00D93613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Гексан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Нитрат серебра(I)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0.3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Иодат калия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0.5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Перманганат калия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0.5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Хлорид железа (III)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Этиловый спирт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526725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67" w:type="dxa"/>
            <w:vAlign w:val="bottom"/>
          </w:tcPr>
          <w:p w:rsidR="00EA3266" w:rsidRPr="00526725" w:rsidRDefault="00526725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94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Ацетон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Этилацетат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Соляная кислота (конц.)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чистая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Азотная кислота (конц.)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чистая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Хлороформ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Уксусная кислота (конц.)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чистая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Перекись водорода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чистая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Гидроксид натрия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Сульфат аммония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Сульфат магния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Безводный, Химически чистый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Карбонат кальция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Гидрофосфат калия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Индигокармин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Железоаммонийные квасцы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чистые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0.5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Порошок сульфата железа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Водный раствор аммиака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Диэтиловый эфир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Безводный хлорид алюминия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AlCl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  <w:r w:rsidRPr="00D93613">
              <w:rPr>
                <w:rFonts w:ascii="Times New Roman" w:hAnsi="Times New Roman"/>
                <w:sz w:val="16"/>
                <w:szCs w:val="16"/>
                <w:lang w:val="ru-RU"/>
              </w:rPr>
              <w:t>​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, 133.34 </w:t>
            </w:r>
            <w:r w:rsidRPr="00D93613">
              <w:rPr>
                <w:rFonts w:ascii="Sylfaen" w:hAnsi="Sylfaen" w:cs="Sylfaen"/>
                <w:sz w:val="16"/>
                <w:szCs w:val="16"/>
                <w:lang w:val="ru-RU"/>
              </w:rPr>
              <w:t>г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/</w:t>
            </w:r>
            <w:r w:rsidRPr="00D93613">
              <w:rPr>
                <w:rFonts w:ascii="Sylfaen" w:hAnsi="Sylfaen" w:cs="Sylfaen"/>
                <w:sz w:val="16"/>
                <w:szCs w:val="16"/>
                <w:lang w:val="ru-RU"/>
              </w:rPr>
              <w:t>моль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, 2.48 </w:t>
            </w:r>
            <w:r w:rsidRPr="00D93613">
              <w:rPr>
                <w:rFonts w:ascii="Sylfaen" w:hAnsi="Sylfaen" w:cs="Sylfaen"/>
                <w:sz w:val="16"/>
                <w:szCs w:val="16"/>
                <w:lang w:val="ru-RU"/>
              </w:rPr>
              <w:t>г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/</w:t>
            </w:r>
            <w:r w:rsidRPr="00D93613">
              <w:rPr>
                <w:rFonts w:ascii="Sylfaen" w:hAnsi="Sylfaen" w:cs="Sylfaen"/>
                <w:sz w:val="16"/>
                <w:szCs w:val="16"/>
                <w:lang w:val="ru-RU"/>
              </w:rPr>
              <w:t>см³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r w:rsidRPr="00D93613">
              <w:rPr>
                <w:rFonts w:ascii="Sylfaen" w:hAnsi="Sylfaen" w:cs="Sylfaen"/>
                <w:sz w:val="16"/>
                <w:szCs w:val="16"/>
                <w:lang w:val="ru-RU"/>
              </w:rPr>
              <w:t>пл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. 192-194</w:t>
            </w:r>
            <w:r w:rsidRPr="00D93613">
              <w:rPr>
                <w:rFonts w:ascii="Sylfaen" w:hAnsi="Sylfaen" w:cs="Sylfaen"/>
                <w:sz w:val="16"/>
                <w:szCs w:val="16"/>
                <w:lang w:val="ru-RU"/>
              </w:rPr>
              <w:t>°</w:t>
            </w:r>
            <w:r w:rsidRPr="00D93613">
              <w:rPr>
                <w:rFonts w:ascii="Sylfaen" w:hAnsi="Sylfaen" w:cs="Arial"/>
                <w:sz w:val="16"/>
                <w:szCs w:val="16"/>
              </w:rPr>
              <w:t>C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0.6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DPPH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2,2-дифенил-1-пикрилгидразил, сухие кристаллы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Салициловая кислота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Белый крист. порошок, </w:t>
            </w:r>
            <w:r w:rsidRPr="00D93613">
              <w:rPr>
                <w:rFonts w:ascii="Sylfaen" w:hAnsi="Sylfaen" w:cs="Arial"/>
                <w:sz w:val="16"/>
                <w:szCs w:val="16"/>
              </w:rPr>
              <w:t>C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7</w:t>
            </w:r>
            <w:r w:rsidRPr="00D93613">
              <w:rPr>
                <w:rFonts w:ascii="Times New Roman" w:hAnsi="Times New Roman"/>
                <w:sz w:val="16"/>
                <w:szCs w:val="16"/>
                <w:lang w:val="ru-RU"/>
              </w:rPr>
              <w:t>​</w:t>
            </w:r>
            <w:r w:rsidRPr="00D93613">
              <w:rPr>
                <w:rFonts w:ascii="Sylfaen" w:hAnsi="Sylfaen" w:cs="Arial"/>
                <w:sz w:val="16"/>
                <w:szCs w:val="16"/>
              </w:rPr>
              <w:t>H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6</w:t>
            </w:r>
            <w:r w:rsidRPr="00D93613">
              <w:rPr>
                <w:rFonts w:ascii="Times New Roman" w:hAnsi="Times New Roman"/>
                <w:sz w:val="16"/>
                <w:szCs w:val="16"/>
                <w:lang w:val="ru-RU"/>
              </w:rPr>
              <w:t>​</w:t>
            </w:r>
            <w:r w:rsidRPr="00D93613">
              <w:rPr>
                <w:rFonts w:ascii="Sylfaen" w:hAnsi="Sylfaen" w:cs="Arial"/>
                <w:sz w:val="16"/>
                <w:szCs w:val="16"/>
              </w:rPr>
              <w:t>O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  <w:r w:rsidRPr="00D93613">
              <w:rPr>
                <w:rFonts w:ascii="Times New Roman" w:hAnsi="Times New Roman"/>
                <w:sz w:val="16"/>
                <w:szCs w:val="16"/>
                <w:lang w:val="ru-RU"/>
              </w:rPr>
              <w:t>​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0.5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Хлорид бария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Дигидрат хлорида бария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0.3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Питательная среда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Полноценная среда для микроорганизмов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Мясо-пептонный бульон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Сухой, 500 г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кг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Белая крыса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Для лабораторных экспериментов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28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MB</w:t>
            </w:r>
          </w:p>
        </w:tc>
        <w:tc>
          <w:tcPr>
            <w:tcW w:w="1560" w:type="dxa"/>
            <w:vAlign w:val="bottom"/>
          </w:tcPr>
          <w:p w:rsidR="00EA3266" w:rsidRPr="003211C4" w:rsidRDefault="00EA3266" w:rsidP="00EA326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Мясо-пептонный бульон, сухой </w:t>
            </w:r>
            <w:r w:rsidR="003211C4">
              <w:rPr>
                <w:rFonts w:ascii="Sylfaen" w:hAnsi="Sylfaen" w:cs="Arial"/>
                <w:sz w:val="16"/>
                <w:szCs w:val="16"/>
                <w:lang w:val="ru-RU"/>
              </w:rPr>
              <w:br/>
              <w:t xml:space="preserve">1шт = </w:t>
            </w: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0.5 кг </w:t>
            </w:r>
            <w:r w:rsidR="003211C4" w:rsidRPr="003211C4">
              <w:rPr>
                <w:rFonts w:ascii="Sylfaen" w:hAnsi="Sylfaen" w:cs="Arial" w:hint="eastAsia"/>
                <w:sz w:val="16"/>
                <w:szCs w:val="16"/>
                <w:lang w:val="ru-RU"/>
              </w:rPr>
              <w:t>бутылка</w:t>
            </w:r>
          </w:p>
        </w:tc>
        <w:tc>
          <w:tcPr>
            <w:tcW w:w="1134" w:type="dxa"/>
            <w:vAlign w:val="bottom"/>
          </w:tcPr>
          <w:p w:rsidR="00EA3266" w:rsidRPr="003211C4" w:rsidRDefault="003211C4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3211C4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685" w:type="dxa"/>
            <w:vAlign w:val="bottom"/>
          </w:tcPr>
          <w:p w:rsidR="00EA3266" w:rsidRPr="003211C4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867" w:type="dxa"/>
            <w:vAlign w:val="bottom"/>
          </w:tcPr>
          <w:p w:rsidR="00EA3266" w:rsidRPr="003211C4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3211C4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3211C4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3211C4">
              <w:rPr>
                <w:rFonts w:ascii="Sylfaen" w:hAnsi="Sylfaen" w:cs="Arial"/>
                <w:sz w:val="16"/>
                <w:szCs w:val="16"/>
                <w:lang w:val="ru-RU"/>
              </w:rPr>
              <w:t>Диски с антибиотиками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Ампициллин, Гентамицин, Амоксиклав и др.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Метиленхлорид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Бычий альбумин</w:t>
            </w:r>
          </w:p>
        </w:tc>
        <w:tc>
          <w:tcPr>
            <w:tcW w:w="1560" w:type="dxa"/>
            <w:vAlign w:val="bottom"/>
          </w:tcPr>
          <w:p w:rsidR="00EA3266" w:rsidRPr="00D93613" w:rsidRDefault="00526725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Кристаллический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лиофилизированный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 (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порошок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), 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химически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чистый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бычий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сывороточный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альбумин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r w:rsidRPr="00526725">
              <w:rPr>
                <w:rFonts w:ascii="Sylfaen" w:hAnsi="Sylfaen" w:cs="Arial" w:hint="eastAsia"/>
                <w:sz w:val="16"/>
                <w:szCs w:val="16"/>
                <w:lang w:val="ru-RU"/>
              </w:rPr>
              <w:t>чистота</w:t>
            </w:r>
            <w:r w:rsidRPr="00526725">
              <w:rPr>
                <w:rFonts w:ascii="Sylfaen" w:hAnsi="Sylfaen" w:cs="Arial"/>
                <w:sz w:val="16"/>
                <w:szCs w:val="16"/>
                <w:lang w:val="ru-RU"/>
              </w:rPr>
              <w:t xml:space="preserve"> 98%, pH 7.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г</w:t>
            </w:r>
          </w:p>
        </w:tc>
        <w:tc>
          <w:tcPr>
            <w:tcW w:w="1417" w:type="dxa"/>
            <w:vAlign w:val="bottom"/>
          </w:tcPr>
          <w:p w:rsidR="00EA3266" w:rsidRPr="00526725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685" w:type="dxa"/>
            <w:vAlign w:val="bottom"/>
          </w:tcPr>
          <w:p w:rsidR="00EA3266" w:rsidRPr="00526725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67" w:type="dxa"/>
            <w:vAlign w:val="bottom"/>
          </w:tcPr>
          <w:p w:rsidR="00EA3266" w:rsidRPr="00526725" w:rsidRDefault="00526725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50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Дихлорметан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чистый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Хлористоводородная кислота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Химически чистая (ХЧ)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литр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Реактив Фолина-Чокальтеу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1.9-2.1 N, плотность 1.240 г/см³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мл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Насос для пипеток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Воронка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d=60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7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Воронка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d=75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Воронка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d=100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Промывалка для воды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Пластиковая, 500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Штатив для пробирок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Пластиковый, на 10 пробирок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Наконечник пипетки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100 мкл-1 мл, 500 шт/уп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Пробирка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25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60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Мерный цилиндр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25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Мерный цилиндр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Мерный цилиндр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Коническая колба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100 мл, шлиф 29/32, с пробкой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Коническая колба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150 мл, шлиф 29/32, с пробкой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Коническая колба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250 мл, шлиф 29/32, с пробкой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Круглодонная колба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250 мл, шлиф 29/32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Стеклянный стакан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Стеклянный стакан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Аппарат Гинзберга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D93613">
              <w:rPr>
                <w:rFonts w:ascii="Sylfaen" w:hAnsi="Sylfaen" w:cs="Arial"/>
                <w:sz w:val="16"/>
                <w:szCs w:val="16"/>
                <w:lang w:val="ru-RU"/>
              </w:rPr>
              <w:t>Набор для определения эфирных масел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Вата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г/уп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Марля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90 см / 5 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7B0754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67" w:type="dxa"/>
            <w:vAlign w:val="bottom"/>
          </w:tcPr>
          <w:p w:rsidR="00EA3266" w:rsidRPr="007B0754" w:rsidRDefault="007B0754" w:rsidP="00EA3266">
            <w:pPr>
              <w:jc w:val="right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8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Ступка с пестиком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Керамическая, d=120 мм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Покровное стекло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20х20 мм, 100 шт/уп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Стеклянная пробка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№ 14/23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Стеклянная пробка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№ 29/32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Щипцы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Металлические, l=145 см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Лактометр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Для молока, 1015-1040 кг/м³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Ареометр для масла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950–1010 кг/м³, с термометром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Спринцовка (Груша)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А-2, Б-2, 60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Спринцовка (Груша)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А-6, Б-6, 150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Воронка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d=100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Стакан Б-1, Ц-1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Стакан Б-1, Ц-1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250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Стакан Б-1, Ц-1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Пипетка градуир.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Пипетка градуир.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MiniMedProm, 10 шт/уп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Пипетка градуир.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2-2-2-10, 10 мл, 10 шт/уп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Колба плоскодонная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Шлиф 29/32, 500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Колба плоскодонная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Шлиф 29/32, 100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Колба коническая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Шлиф 29/32, 500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Колба коническая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Шлиф 29/32, 250 мл, с пробкой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Стеклянная пробка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Шлиф 14/23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Мензурка мерная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Мензурка мерная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250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Мензурка мерная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Пипетка перем. объема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500-5000 мкл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Пипетка перем. объема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10-1000 мкл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Шпатель-ложка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Полустальной, 180 мм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Наконечник стерильный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мкл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Колба плоскодонная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П-1-100-14/23, 100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Пробирка лаборат.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Коническая центрифужная, 10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Колба остроконечная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100 мл, шлиф 14/23, термостойкая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Воронка делительная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Грушевидная, 500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Воронка делительная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Грушевидная, 250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Чашка Петри стекл.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d=90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Ступка фарфоровая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С пестиком, №4, D 110 мм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Пипетки Пастера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5 мл, градуированные, нестерильные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Пипетки Пастера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 мл, 145 мм, нестерильные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Чаша фарфоровая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Выпарительная №4, 150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Мензурка пластик.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Мензурка пластик.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Мензурка пластик.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мл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Пластиковые тары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Для лабораторных нужд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Штатив для пробирок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На 40 гнезд, до 21 мм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Биологич. пробирка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d=16 мм, PB2-16x150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Наконечники пипеток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1000-5000 мкл, 250 шт/уп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Палочка стеклянная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5*220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Спиртовка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Стеклянная, 250 мл, CC-250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Колба круглодонная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Шлиф 29/32, 100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Ступка с пестиком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d=120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Ступка с пестиком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d=90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Мерная колба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50 мл, с пласт. подставкой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Мерная колба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100 мл, с пласт. подставкой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Мерная колба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10 мл, с пласт. подставкой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Зажим Гофмана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Нержавеющая сталь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Шпатель микроб.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Стеклянный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Обратный холодильник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Стеклянный, прямой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Пипетка перем. объема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100 - 1000 мкл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Пробирка Эппендорфа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1.5 мл, 500 шт/уп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Палочка стеклянная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D5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12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Чашка Петри стекл.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d=90 мм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Экстрактор Сокслета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 xml:space="preserve">Стеклянный, 1000 мл 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шт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Перчатки мед. (M)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Без пудры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10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Перчатки мед. (S)</w:t>
            </w:r>
          </w:p>
        </w:tc>
        <w:tc>
          <w:tcPr>
            <w:tcW w:w="1560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Без пудры</w:t>
            </w:r>
          </w:p>
        </w:tc>
        <w:tc>
          <w:tcPr>
            <w:tcW w:w="1134" w:type="dxa"/>
            <w:vAlign w:val="bottom"/>
          </w:tcPr>
          <w:p w:rsidR="00EA3266" w:rsidRPr="00D93613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D93613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D93613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  <w:tr w:rsidR="00EA3266" w:rsidRPr="008C5FD4" w:rsidTr="00EA3266">
        <w:trPr>
          <w:trHeight w:val="70"/>
          <w:jc w:val="center"/>
        </w:trPr>
        <w:tc>
          <w:tcPr>
            <w:tcW w:w="1435" w:type="dxa"/>
          </w:tcPr>
          <w:p w:rsidR="00EA3266" w:rsidRPr="00D93613" w:rsidRDefault="00EA3266" w:rsidP="00EA3266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54" w:type="dxa"/>
          </w:tcPr>
          <w:p w:rsidR="00EA3266" w:rsidRPr="00463FA4" w:rsidRDefault="00EA3266" w:rsidP="00EA3266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42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EA3266">
              <w:rPr>
                <w:rFonts w:ascii="Sylfaen" w:hAnsi="Sylfaen" w:cs="Arial"/>
                <w:sz w:val="16"/>
                <w:szCs w:val="16"/>
              </w:rPr>
              <w:t>Перчатки мед. (L)</w:t>
            </w:r>
          </w:p>
        </w:tc>
        <w:tc>
          <w:tcPr>
            <w:tcW w:w="1560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EA3266">
              <w:rPr>
                <w:rFonts w:ascii="Sylfaen" w:hAnsi="Sylfaen" w:cs="Arial"/>
                <w:sz w:val="16"/>
                <w:szCs w:val="16"/>
              </w:rPr>
              <w:t>Без пудры</w:t>
            </w:r>
          </w:p>
        </w:tc>
        <w:tc>
          <w:tcPr>
            <w:tcW w:w="1134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</w:rPr>
            </w:pPr>
            <w:r w:rsidRPr="00EA3266">
              <w:rPr>
                <w:rFonts w:ascii="Sylfaen" w:hAnsi="Sylfaen" w:cs="Arial"/>
                <w:sz w:val="16"/>
                <w:szCs w:val="16"/>
              </w:rPr>
              <w:t>уп</w:t>
            </w:r>
          </w:p>
        </w:tc>
        <w:tc>
          <w:tcPr>
            <w:tcW w:w="1417" w:type="dxa"/>
            <w:vAlign w:val="bottom"/>
          </w:tcPr>
          <w:p w:rsidR="00EA3266" w:rsidRPr="00EA3266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685" w:type="dxa"/>
            <w:vAlign w:val="bottom"/>
          </w:tcPr>
          <w:p w:rsidR="00EA3266" w:rsidRPr="00EA3266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867" w:type="dxa"/>
            <w:vAlign w:val="bottom"/>
          </w:tcPr>
          <w:p w:rsidR="00EA3266" w:rsidRPr="00EA3266" w:rsidRDefault="00EA3266" w:rsidP="00EA3266">
            <w:pPr>
              <w:jc w:val="right"/>
              <w:rPr>
                <w:rFonts w:ascii="Sylfaen" w:hAnsi="Sylfaen" w:cs="Arial"/>
                <w:sz w:val="16"/>
                <w:szCs w:val="16"/>
              </w:rPr>
            </w:pPr>
            <w:r w:rsidRPr="00EA3266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455" w:type="dxa"/>
            <w:vAlign w:val="bottom"/>
          </w:tcPr>
          <w:p w:rsidR="00EA3266" w:rsidRPr="00EA3266" w:rsidRDefault="00EA3266" w:rsidP="00EA326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</w:t>
            </w:r>
          </w:p>
        </w:tc>
        <w:tc>
          <w:tcPr>
            <w:tcW w:w="1814" w:type="dxa"/>
          </w:tcPr>
          <w:p w:rsidR="00EA3266" w:rsidRPr="00EA3266" w:rsidRDefault="00EA3266" w:rsidP="00EA3266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A3266">
              <w:rPr>
                <w:rFonts w:ascii="Sylfaen" w:hAnsi="Sylfaen"/>
                <w:sz w:val="16"/>
                <w:szCs w:val="16"/>
                <w:lang w:val="pt-BR"/>
              </w:rPr>
              <w:t>В течение 30 календарных дней с даты подписания контракта</w:t>
            </w:r>
          </w:p>
        </w:tc>
      </w:tr>
    </w:tbl>
    <w:p w:rsidR="007B0754" w:rsidRDefault="007B0754">
      <w:pPr>
        <w:spacing w:after="160" w:line="259" w:lineRule="auto"/>
        <w:rPr>
          <w:rFonts w:ascii="GHEA Grapalat" w:hAnsi="GHEA Grapalat" w:cs="Arial"/>
          <w:szCs w:val="24"/>
          <w:lang w:val="ru-RU"/>
        </w:rPr>
      </w:pPr>
      <w:bookmarkStart w:id="0" w:name="_GoBack"/>
      <w:bookmarkEnd w:id="0"/>
    </w:p>
    <w:sectPr w:rsidR="007B0754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CC" w:rsidRDefault="00573CCC" w:rsidP="00CD3D45">
      <w:r>
        <w:separator/>
      </w:r>
    </w:p>
  </w:endnote>
  <w:endnote w:type="continuationSeparator" w:id="0">
    <w:p w:rsidR="00573CCC" w:rsidRDefault="00573CCC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CC" w:rsidRDefault="00573CCC" w:rsidP="00CD3D45">
      <w:r>
        <w:separator/>
      </w:r>
    </w:p>
  </w:footnote>
  <w:footnote w:type="continuationSeparator" w:id="0">
    <w:p w:rsidR="00573CCC" w:rsidRDefault="00573CCC" w:rsidP="00CD3D45">
      <w:r>
        <w:continuationSeparator/>
      </w:r>
    </w:p>
  </w:footnote>
  <w:footnote w:id="1">
    <w:p w:rsidR="003B02FC" w:rsidRPr="00BD4E94" w:rsidRDefault="003B02FC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72108"/>
    <w:multiLevelType w:val="hybridMultilevel"/>
    <w:tmpl w:val="2F0A1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3EDA692E"/>
    <w:multiLevelType w:val="hybridMultilevel"/>
    <w:tmpl w:val="9EF0F2B8"/>
    <w:lvl w:ilvl="0" w:tplc="A8764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C29C4"/>
    <w:multiLevelType w:val="hybridMultilevel"/>
    <w:tmpl w:val="3A506E9C"/>
    <w:lvl w:ilvl="0" w:tplc="8EFC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66220"/>
    <w:multiLevelType w:val="hybridMultilevel"/>
    <w:tmpl w:val="47285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3506"/>
    <w:rsid w:val="00024249"/>
    <w:rsid w:val="00024A8A"/>
    <w:rsid w:val="00035A90"/>
    <w:rsid w:val="0004549B"/>
    <w:rsid w:val="00094F3E"/>
    <w:rsid w:val="000A3014"/>
    <w:rsid w:val="000A66D5"/>
    <w:rsid w:val="000B1CAE"/>
    <w:rsid w:val="000D25BB"/>
    <w:rsid w:val="000F5BB9"/>
    <w:rsid w:val="0010202F"/>
    <w:rsid w:val="001133C1"/>
    <w:rsid w:val="00113DF8"/>
    <w:rsid w:val="0011585F"/>
    <w:rsid w:val="0013340E"/>
    <w:rsid w:val="001335A6"/>
    <w:rsid w:val="001940E2"/>
    <w:rsid w:val="001A454C"/>
    <w:rsid w:val="001D3D1E"/>
    <w:rsid w:val="002073AC"/>
    <w:rsid w:val="00220E93"/>
    <w:rsid w:val="0023323A"/>
    <w:rsid w:val="00236FC3"/>
    <w:rsid w:val="00256764"/>
    <w:rsid w:val="00271166"/>
    <w:rsid w:val="002B3D5A"/>
    <w:rsid w:val="002B4C72"/>
    <w:rsid w:val="002F5ABC"/>
    <w:rsid w:val="00300564"/>
    <w:rsid w:val="003101D1"/>
    <w:rsid w:val="00311975"/>
    <w:rsid w:val="003211C4"/>
    <w:rsid w:val="00324FFE"/>
    <w:rsid w:val="00330AE7"/>
    <w:rsid w:val="00335E61"/>
    <w:rsid w:val="00341658"/>
    <w:rsid w:val="0034214E"/>
    <w:rsid w:val="003440C1"/>
    <w:rsid w:val="00387E54"/>
    <w:rsid w:val="003965C1"/>
    <w:rsid w:val="003A7128"/>
    <w:rsid w:val="003B02FC"/>
    <w:rsid w:val="003D66B8"/>
    <w:rsid w:val="003F1FAD"/>
    <w:rsid w:val="00404543"/>
    <w:rsid w:val="004214BF"/>
    <w:rsid w:val="00445389"/>
    <w:rsid w:val="004609B3"/>
    <w:rsid w:val="00473F91"/>
    <w:rsid w:val="004B59D9"/>
    <w:rsid w:val="004B6E59"/>
    <w:rsid w:val="004C240B"/>
    <w:rsid w:val="004E64F9"/>
    <w:rsid w:val="004E6B12"/>
    <w:rsid w:val="00517D77"/>
    <w:rsid w:val="00526725"/>
    <w:rsid w:val="00541C28"/>
    <w:rsid w:val="00543DE2"/>
    <w:rsid w:val="00544964"/>
    <w:rsid w:val="005515A3"/>
    <w:rsid w:val="00553C47"/>
    <w:rsid w:val="005611C3"/>
    <w:rsid w:val="00573CCC"/>
    <w:rsid w:val="005810AC"/>
    <w:rsid w:val="00582272"/>
    <w:rsid w:val="00595329"/>
    <w:rsid w:val="005A0174"/>
    <w:rsid w:val="005D5B94"/>
    <w:rsid w:val="00642794"/>
    <w:rsid w:val="00646516"/>
    <w:rsid w:val="006876F6"/>
    <w:rsid w:val="00690E4D"/>
    <w:rsid w:val="00696947"/>
    <w:rsid w:val="006A12C1"/>
    <w:rsid w:val="006A6E60"/>
    <w:rsid w:val="006B1682"/>
    <w:rsid w:val="006B62CF"/>
    <w:rsid w:val="0070032C"/>
    <w:rsid w:val="00716DB5"/>
    <w:rsid w:val="0072590E"/>
    <w:rsid w:val="00742935"/>
    <w:rsid w:val="00777F5A"/>
    <w:rsid w:val="007A74D0"/>
    <w:rsid w:val="007B0754"/>
    <w:rsid w:val="007C0432"/>
    <w:rsid w:val="007C561A"/>
    <w:rsid w:val="007F1E2E"/>
    <w:rsid w:val="007F44B4"/>
    <w:rsid w:val="008263D2"/>
    <w:rsid w:val="00843DE4"/>
    <w:rsid w:val="00846C54"/>
    <w:rsid w:val="00853C1F"/>
    <w:rsid w:val="008700A5"/>
    <w:rsid w:val="008C378C"/>
    <w:rsid w:val="008C5FD4"/>
    <w:rsid w:val="009213F1"/>
    <w:rsid w:val="0093334B"/>
    <w:rsid w:val="0097431B"/>
    <w:rsid w:val="009A5596"/>
    <w:rsid w:val="009C434E"/>
    <w:rsid w:val="009F7A54"/>
    <w:rsid w:val="00A060A6"/>
    <w:rsid w:val="00A13B4D"/>
    <w:rsid w:val="00A30D2E"/>
    <w:rsid w:val="00A3317A"/>
    <w:rsid w:val="00A60A0E"/>
    <w:rsid w:val="00A61784"/>
    <w:rsid w:val="00A61BE2"/>
    <w:rsid w:val="00A67FF4"/>
    <w:rsid w:val="00AA636A"/>
    <w:rsid w:val="00B05C50"/>
    <w:rsid w:val="00B107BA"/>
    <w:rsid w:val="00B22DA3"/>
    <w:rsid w:val="00B23154"/>
    <w:rsid w:val="00B43E4A"/>
    <w:rsid w:val="00B53049"/>
    <w:rsid w:val="00B575DB"/>
    <w:rsid w:val="00B634AF"/>
    <w:rsid w:val="00B63516"/>
    <w:rsid w:val="00B63A52"/>
    <w:rsid w:val="00B64718"/>
    <w:rsid w:val="00BA6E3A"/>
    <w:rsid w:val="00BC40D0"/>
    <w:rsid w:val="00BE395B"/>
    <w:rsid w:val="00BF2471"/>
    <w:rsid w:val="00BF6D46"/>
    <w:rsid w:val="00C0686F"/>
    <w:rsid w:val="00C169CE"/>
    <w:rsid w:val="00C227C2"/>
    <w:rsid w:val="00C33BD8"/>
    <w:rsid w:val="00C510D5"/>
    <w:rsid w:val="00C940D3"/>
    <w:rsid w:val="00C96F3A"/>
    <w:rsid w:val="00C97610"/>
    <w:rsid w:val="00CA5A8A"/>
    <w:rsid w:val="00CB41F4"/>
    <w:rsid w:val="00CC6392"/>
    <w:rsid w:val="00CD15D4"/>
    <w:rsid w:val="00CD3D45"/>
    <w:rsid w:val="00D05E4A"/>
    <w:rsid w:val="00D31B7D"/>
    <w:rsid w:val="00D3705A"/>
    <w:rsid w:val="00D63F6D"/>
    <w:rsid w:val="00D83052"/>
    <w:rsid w:val="00D90F80"/>
    <w:rsid w:val="00D93613"/>
    <w:rsid w:val="00DC1176"/>
    <w:rsid w:val="00DD1787"/>
    <w:rsid w:val="00DD7BF8"/>
    <w:rsid w:val="00DE4287"/>
    <w:rsid w:val="00DF4B71"/>
    <w:rsid w:val="00E25538"/>
    <w:rsid w:val="00E30279"/>
    <w:rsid w:val="00E509F5"/>
    <w:rsid w:val="00E70EB2"/>
    <w:rsid w:val="00E7408F"/>
    <w:rsid w:val="00E83C6E"/>
    <w:rsid w:val="00EA3266"/>
    <w:rsid w:val="00EB496C"/>
    <w:rsid w:val="00F314F7"/>
    <w:rsid w:val="00F36256"/>
    <w:rsid w:val="00F708B7"/>
    <w:rsid w:val="00F83DA0"/>
    <w:rsid w:val="00F85D06"/>
    <w:rsid w:val="00FB1FE8"/>
    <w:rsid w:val="00FB6F08"/>
    <w:rsid w:val="00FC3071"/>
    <w:rsid w:val="00FC3B32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A908D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Spacing">
    <w:name w:val="No Spacing"/>
    <w:uiPriority w:val="1"/>
    <w:qFormat/>
    <w:rsid w:val="000B1CAE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2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2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9B079-350F-4298-9CAB-F2AA6816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30</Pages>
  <Words>5088</Words>
  <Characters>29005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Movses Tovmasyan</cp:lastModifiedBy>
  <cp:revision>35</cp:revision>
  <cp:lastPrinted>2026-02-02T07:17:00Z</cp:lastPrinted>
  <dcterms:created xsi:type="dcterms:W3CDTF">2026-01-12T08:15:00Z</dcterms:created>
  <dcterms:modified xsi:type="dcterms:W3CDTF">2026-02-05T12:48:00Z</dcterms:modified>
</cp:coreProperties>
</file>