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F3" w:rsidRDefault="00BA78F3" w:rsidP="00BA78F3">
      <w:pPr>
        <w:pStyle w:val="2"/>
        <w:rPr>
          <w:rFonts w:ascii="Sylfaen" w:hAnsi="Sylfaen"/>
          <w:color w:val="auto"/>
          <w:lang w:eastAsia="ru-RU"/>
        </w:rPr>
      </w:pPr>
    </w:p>
    <w:p w:rsidR="00BA78F3" w:rsidRDefault="00BA78F3" w:rsidP="00BA78F3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BA78F3" w:rsidTr="00BA78F3">
        <w:trPr>
          <w:trHeight w:val="279"/>
        </w:trPr>
        <w:tc>
          <w:tcPr>
            <w:tcW w:w="236" w:type="dxa"/>
            <w:noWrap/>
            <w:vAlign w:val="bottom"/>
          </w:tcPr>
          <w:p w:rsidR="00BA78F3" w:rsidRDefault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8F3" w:rsidRDefault="00BA78F3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8F3" w:rsidRDefault="00BA78F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8F3" w:rsidRDefault="00BA78F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BA78F3" w:rsidTr="00BA78F3">
        <w:trPr>
          <w:trHeight w:val="279"/>
        </w:trPr>
        <w:tc>
          <w:tcPr>
            <w:tcW w:w="236" w:type="dxa"/>
            <w:noWrap/>
            <w:vAlign w:val="bottom"/>
          </w:tcPr>
          <w:p w:rsidR="00BA78F3" w:rsidRDefault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8F3" w:rsidRDefault="00BA78F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8F3" w:rsidRDefault="00BA78F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8F3" w:rsidRDefault="00BA78F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BA78F3" w:rsidRPr="00BA78F3" w:rsidTr="00BA78F3">
        <w:trPr>
          <w:trHeight w:val="300"/>
        </w:trPr>
        <w:tc>
          <w:tcPr>
            <w:tcW w:w="236" w:type="dxa"/>
            <w:noWrap/>
            <w:vAlign w:val="bottom"/>
          </w:tcPr>
          <w:p w:rsidR="00BA78F3" w:rsidRDefault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8F3" w:rsidRPr="00BA78F3" w:rsidRDefault="00BA78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78F3" w:rsidRDefault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Սեղմակ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 6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78F3" w:rsidRDefault="00BA78F3" w:rsidP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 w:eastAsia="ru-RU"/>
              </w:rPr>
              <w:t xml:space="preserve">Մետաղական,թղթի տրցակները միմյանց հետ ամրացնելու համար,  լայնությունը  </w:t>
            </w:r>
            <w:r w:rsidRPr="00BA78F3">
              <w:rPr>
                <w:rFonts w:ascii="Sylfaen" w:hAnsi="Sylfaen"/>
                <w:color w:val="000000"/>
                <w:sz w:val="18"/>
                <w:szCs w:val="18"/>
                <w:lang w:val="hy-AM" w:eastAsia="ru-RU"/>
              </w:rPr>
              <w:t>51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 w:eastAsia="ru-RU"/>
              </w:rPr>
              <w:t xml:space="preserve"> մմ,   արդյունավետ ամրեցնում է </w:t>
            </w:r>
            <w:r w:rsidRPr="00BA78F3">
              <w:rPr>
                <w:rFonts w:ascii="Sylfaen" w:hAnsi="Sylfaen"/>
                <w:color w:val="000000"/>
                <w:sz w:val="18"/>
                <w:szCs w:val="18"/>
                <w:lang w:val="hy-AM" w:eastAsia="ru-RU"/>
              </w:rPr>
              <w:t>150-200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 w:eastAsia="ru-RU"/>
              </w:rPr>
              <w:t xml:space="preserve">  թերթ: Տուփում 12հ  ՙCosmic՚ կամ համարժեք:</w:t>
            </w:r>
          </w:p>
        </w:tc>
      </w:tr>
      <w:tr w:rsidR="00BA78F3" w:rsidRPr="00BA78F3" w:rsidTr="00BA78F3">
        <w:trPr>
          <w:trHeight w:val="300"/>
        </w:trPr>
        <w:tc>
          <w:tcPr>
            <w:tcW w:w="236" w:type="dxa"/>
            <w:noWrap/>
            <w:vAlign w:val="bottom"/>
          </w:tcPr>
          <w:p w:rsidR="00BA78F3" w:rsidRDefault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8F3" w:rsidRPr="00BA78F3" w:rsidRDefault="00BA78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78F3" w:rsidRDefault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Канцелярский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зажим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 6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78F3" w:rsidRDefault="00BA78F3" w:rsidP="00BA78F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Металлические зажимы шириной</w:t>
            </w:r>
            <w:r w:rsidRPr="00BA78F3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51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мм для скрепления бумаги между собой, эффективно фиксируя </w:t>
            </w:r>
            <w:r w:rsidRPr="00BA78F3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150-200 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листов.      В  коробке 12шт   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ՙCosmic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՚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 w:eastAsia="ru-RU"/>
              </w:rPr>
              <w:t xml:space="preserve"> или эквивалент.</w:t>
            </w:r>
          </w:p>
        </w:tc>
      </w:tr>
    </w:tbl>
    <w:p w:rsidR="00BA78F3" w:rsidRDefault="00BA78F3" w:rsidP="00BA78F3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BA78F3" w:rsidRDefault="00BA78F3" w:rsidP="00BA78F3">
      <w:pPr>
        <w:spacing w:after="0"/>
        <w:jc w:val="both"/>
        <w:rPr>
          <w:rFonts w:ascii="Sylfaen" w:hAnsi="Sylfaen"/>
        </w:rPr>
      </w:pPr>
    </w:p>
    <w:p w:rsidR="00BA78F3" w:rsidRDefault="00BA78F3" w:rsidP="00BA78F3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  <w:bookmarkStart w:id="0" w:name="_GoBack"/>
      <w:bookmarkEnd w:id="0"/>
    </w:p>
    <w:p w:rsidR="00BA78F3" w:rsidRDefault="00BA78F3" w:rsidP="00BA78F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BA78F3" w:rsidRDefault="00BA78F3" w:rsidP="00BA78F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BA78F3" w:rsidRDefault="00BA78F3" w:rsidP="00BA78F3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BA78F3" w:rsidRDefault="00BA78F3" w:rsidP="00BA78F3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BA78F3" w:rsidRDefault="00BA78F3" w:rsidP="00BA78F3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BA78F3" w:rsidRDefault="00BA78F3" w:rsidP="00BA78F3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BA78F3" w:rsidRDefault="00BA78F3" w:rsidP="00BA78F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BA78F3" w:rsidRDefault="00BA78F3" w:rsidP="00BA78F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BA78F3" w:rsidRDefault="00BA78F3" w:rsidP="00BA78F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BA78F3" w:rsidRDefault="00BA78F3" w:rsidP="00BA78F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BA78F3" w:rsidRDefault="00BA78F3" w:rsidP="00BA78F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BA78F3" w:rsidRDefault="00BA78F3" w:rsidP="00BA78F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BA78F3" w:rsidRDefault="00BA78F3" w:rsidP="00BA78F3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BA78F3" w:rsidRDefault="00BA78F3" w:rsidP="00BA78F3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BA78F3" w:rsidRDefault="00BA78F3" w:rsidP="00BA78F3">
      <w:pPr>
        <w:rPr>
          <w:rFonts w:ascii="Sylfaen" w:hAnsi="Sylfaen" w:cs="Sylfaen"/>
          <w:b/>
          <w:lang w:val="hy-AM"/>
        </w:rPr>
      </w:pPr>
    </w:p>
    <w:p w:rsidR="00BA78F3" w:rsidRDefault="00BA78F3" w:rsidP="00BA78F3">
      <w:pPr>
        <w:spacing w:after="0" w:line="240" w:lineRule="auto"/>
        <w:rPr>
          <w:rFonts w:ascii="Sylfaen" w:hAnsi="Sylfaen" w:cs="Sylfaen"/>
          <w:lang w:val="hy-AM"/>
        </w:rPr>
      </w:pPr>
    </w:p>
    <w:p w:rsidR="00C8718F" w:rsidRPr="00BA78F3" w:rsidRDefault="00C8718F">
      <w:pPr>
        <w:rPr>
          <w:lang w:val="hy-AM"/>
        </w:rPr>
      </w:pPr>
    </w:p>
    <w:sectPr w:rsidR="00C8718F" w:rsidRPr="00BA78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8D9"/>
    <w:rsid w:val="005508D9"/>
    <w:rsid w:val="00BA78F3"/>
    <w:rsid w:val="00C8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776D6"/>
  <w15:chartTrackingRefBased/>
  <w15:docId w15:val="{F4ED8956-4C69-453B-BCF6-E33516FD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F3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78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A78F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4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2026-02-05T05:52:00Z</dcterms:created>
  <dcterms:modified xsi:type="dcterms:W3CDTF">2026-02-05T05:54:00Z</dcterms:modified>
</cp:coreProperties>
</file>