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ԼՄՎՀ ԷԱՃԱՊՁԲ-26/14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համայնքապետարանի աշխատակազմ ՀԿՀ</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Լոռու մարզ ,ք․ Վանաձոր, Տիգրան Մեծի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Վանաձորի համայնքապետարանի կարիքների համար գրասենյակային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Մոնիկա Մարկոսյան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060650369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gnumnervanadzor@mail.ru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համայնքապետարանի աշխատակազմ ՀԿՀ</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ԼՄՎՀ ԷԱՃԱՊՁԲ-26/14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համայնքապետարանի աշխատակազմ ՀԿՀ</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համայնքապետարանի աշխատակազմ ՀԿՀ</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Վանաձորի համայնքապետարանի կարիքների համար գրասենյակային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համայնքապետարանի աշխատակազմ ՀԿՀ</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Վանաձորի համայնքապետարանի կարիքների համար գրասենյակային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ԼՄՎՀ ԷԱՃԱՊՁԲ-26/14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gnumnervanadzor@mail.ru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Վանաձորի համայնքապետարանի կարիքների համար գրասենյակային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2026.02.20.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համայնքապետարանի աշխատակազմ ՀԿՀ</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ԼՄՎՀ ԷԱՃԱՊՁԲ-26/14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ԼՄՎՀ ԷԱՃԱՊՁԲ-26/14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ԼՄՎՀ ԷԱՃԱՊՁԲ-26/14»*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ԷԱՃԱՊՁԲ-26/14*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- 900232351024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ԼՄՎՀ ԷԱՃԱՊՁԲ-26/14»*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ԷԱՃԱՊՁԲ-26/14*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- 900232351024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