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Ռետինից ձեռնոցներ ՝ սպասք լվանալու համար  (S,L,XL չափսերի), հաստությունը՝ 0,6-0,9 մմ,
երկարությունը՝ 200-300 մմ-ից ոչ պակաս: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30-40 լիտրանոց,
փաթեթավորումը 30-ական, փաթեթավորված օղակաձև փաթեթով: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հատակը մաքրելու համար, բնական, քաշը՝ չոր վիճակում 600-800 գրամ, երկարությունը՝ 80-90 սմ, ավլող մասի լայնքը՝ 50-55սմ, ավլող մասի հաստությունը՝ 4-5 սմ: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ոչ պակաս 15x11x5սմ-ից, 100 հատանոց տուփերով, փափուկ թղթից։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ոչ պակաս 21x11x9սմ-ից, 200 հատանոց տուփերով, փափուկ թղթից։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Ավտոլվացման լաթ - 40x40 սմ չափսերի, գործարանային արտադրության, գործվածքը՝ մանրաթելային (միկրոֆիբրա)։ Քաշը՝ առնվազն 58 գրամ, առանց փաթեթավորման:SONAX  կամ MOBILE SERVICE կամ AUTO GLANZ DOUBLE TWIST  կամ     FNIC MICROFIBER CLOTH ապրանքանիշերի։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գործվածքից 40x40սմ չափսերով, միկրոֆիբրա, ոչ պակաս 37 գրամից: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օդը թարմացնող աէրոզոլ, թարմ ծաղկային  բուրմունքով, 
300մլ-ից ոչ պակաս: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Աէրոզոլային փայլեցնող միջոց՝ փայտյա կահույքի համար,
«Pronto», «Cheerton», «Emsal»: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հոտավետ, 5 լիտրանոց տարաներով, «Մեչտա», «Նաշ Սադ», «Միստր Ջին»։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փոշի, օգտագործվում է էմալապատ կաթսաների և սանհանգույցի մաքրման համար
(Comet, Raksha), 450-550 գրամանոց տարաներով: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կոնցենտրատ 1 լիտր տարողությամբ: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լվանալու բարձրակարգ ունիվերսալ մաքրող, լվացող հեղուկ օճառ /ժեմչուկ/: Հատուկ բանաձևի և կոնցենտրացված բաղադրության շնորհիվ հեշտությամբ պետք է մաքրի մակերեսը փոշուց և կեղտից։ Ամբողջությամբ լվացվում է ջրով։Պետք է պարունակի անիոնային ՄԱՆ նվազագույնը 13%։ Արդյունավետ պետք է լինի ինչպես տաք այնպես էլ սառը ջրում։  Գործարանային փաթեթավորմամբ 5 լիտր տարայով: Պահանջվում է որակի սերտիֆիկատի ներկայացում մատակարարի կողմից:
«Մեչտա», «Նաշ Սադ»,«Միստր Ջին» ֆիրմաների։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Մաքրող-լվացող հեղուկ 0.7-0,75 լիտրանոց տարաների մեջ,
 «Նաշ Սադ»,«Միստր Ջին»,«Սանիտա»: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Փաթեթավորված 0,5-0,7 լիտրանոց տարաների մեջ, 
«Մեչտա», «Նաշ Սադ»,«Միստր Ջին»։
Նախքան մատակարարումը նմուշը համաձայնեցնել պատվիրատուի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սևացնող միջոց՝ սիլիկոնային փայլատ էֆեկտով։ Նյութը պետք է անվադողերին հաղորդի սև գույն, պաշտպանի ռետինը գունաթափվելուց և ճաքելուց։ Հանդիսանում է խնամքի միջոց ռետինե և պլաստմասե դետալների համար։ Նախատեսված է ցանկացած տեսակի անվադողերի համար։ Ջրով չի բացվում։ Գործարանային փաթեթավորմամբ՝ 1 լիտր տարայով։
Արտադրության տարեթիվը՝ 2025–2026 թթ.
Արտադրող՝ SONAX, կամ MOBILE SERVICE, կամ NIGRIN WASH TURBO, կամ MEGUIAR’S ապրանքանիշ։
Մատակարարման ընթացքում մատակարարը ներկայացնում է առաջարկվող ապրանքի արտադրողի կողմից տրված լիազորագիր (MAF – Manufacturer’s Authorization Form) կամ նրա կողմից Հայաստանի Հանրապետությունում լիազորված կազմակերպության (դիստրիբյուտորի) կողմից տրված լիազորագիր (DAF – Distributor’s Authorization Form)։
Տարան պետք է լինի պիտակավորված։ Պիտակի վրա նշվում են տեսակի անվանումը, տեխնիկական պայմանների համարը, պահպանման ժամկետը, արտադրող կազմակերպության անվանումը և արտադրության տարեթիվը։
Ապրանքի տեխնիկական պայմաններին ակնհայտ անհամապատասխանության առկայության դեպքում Պատվիրատուի ներկայացուցչի կողմից պատահական ընտրությամբ ընդհանուր խմբաքանակից վերցվում է ապրանքանմուշ, որը մատակարարի միջոցների հաշվին ենթարկվում է ՀՀ պետական փորձաքննության, և Պատվիրատուին ներկայացվում է փորձագիտական եզրակացություն՝ առաջարկվող ապրանքի վերոհիշյալ տեխնիկական բնութագրերին համապատասխանության վերաբերյալ։
Սույն կետով նախատեսված ՀՀ պետական փորձաքննություն չիրականացնելու, կամ համապատասխանության վերաբերյալ եզրակացությունը Պատվիրատուին չտրամադրելու, ինչպես նաև անհամապատասխանության արձանագրման դեպքում Պատվիրատուն իրավունք ունի հրաժարվել ապրանքից։
Մատակարարումից առաջ նմուշը պետք է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Անշփում ավտոլվացման միջոց (бесконтакт)՝ նախատեսված ավտոմեքենայի մակերեսը լվանալու համար, 5 կգ տարայով։
Արտադրության տարեթիվը՝ 2025–2026 թթ.
Միջոցը պետք է հեշտությամբ լվանա ավտոմեքենան՝ չվնասելով ռետինե, պլաստմասե և քրոմապատ դետալները։ Ավտոմեքենաների լվացման խտանյութ է, ունի բարձր փրփրակալման հատկություն։ Նախատեսված է մարդատար և բեռնատար ավտոմեքենաների պրոֆեսիոնալ լվացման համար։
Ջրի պարունակությունը՝ ոչ ավելի, քան 53–56%։
Հեղուկի 1 կգ-ը բացվում է 150 լիտր ջրի հետ։
Պետք է լինի գործարանային արտադրանք, և տվյալ խմբաքանակը պետք է արտադրողի կողմից անցած լինի լաբորատոր փորձաքննություն։ Անշփում ավտոլվացման միջոցը պետք է լինի BISKONTO NANO, կամ Nigrin Wash Turbo, կամ Meguiar’s ապրանքանիշի։
Մատակարարման ընթացքում մատակարարը ներկայացնում է՝
լաբորատոր փորձաքննության եզրակացություն,
առաջարկվող ապրանքի արտադրողի կողմից տրված լիազորագիր (MAF – Manufacturer’s Authorization Form) կամ նրա կողմից Հայաստանի Հանրապետությունում լիազորված կազմակերպության (դիստրիբյուտորի) կողմից տրված լիազորագիր (DAF – Distributor’s Authorization Form),
համապատասխանության սերտիֆիկատ կամ հայտարարագիր։
Փաթեթավորումը՝ 5 լիտրանոց պոլիէթիլենային կամ պոլիմերային գործարանային տարաներով, պիտակավորված։ Տարայի պիտակի վրա նշվում են տեսակի անվանումը, տեխնիկական պայմանների համարը, պահպանման ժամկետը, արտադրող կազմակերպության անվանումը և արտադրության տարեթիվը։
Պահպանման երաշխիքային ժամկետը թողարկման օրվանից առնվազն 36 ամիս։
Ապրանքի տեխնիկական պայմանների ակնհայտ անհամապատասխանության դեպքում Պատվիրատուի ներկայացուցչի կողմից պատահական ընտրությամբ ընդհանուր խմբաքանակից վերցվում է ապրանքանմուշ, որը մատակարարի միջոցների հաշվին ենթարկվում է ՀՀ պետական փորձաքննության։ Մատակարարը պարտավոր է Պատվիրատուին ներկայացնել փորձագիտական եզրակացություն՝ առաջարկվող ապրանքի վերոհիշյալ տեխնիկական բնութագրերին համապատասխանության վերաբերյալ։
Սույն կետով նախատեսված ՀՀ պետական փորձաքննություն չիրականացնելու, կամ համապատասխանության վերաբերյալ եզրակացությունը Պատվիրատուին չտրամադրելու, ինչպես նաև եթե եզրակացությամբ արձանագրվել է անհամապատասխանություն վերոհիշյալ տեխնիկական բնութագրերին, Պատվիրատուն իրավունք ունի հրաժարվել ապրանքից։
Մատակարարումից առաջ նմուշը պետք է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Մոմային խտանյութ, նախատեսված ապակե և լաքապատ մակերեսների համար։ Հաղորդում է փայլ, ստեղծում է պաշտպանիչ շերտ, որի շնորհիվ փոշին, ցեխը և ջրի կաթիլները հնարավորինս քիչ են կպչում ավտոմեքենային՝ հետագայում հեշտացնելով լվացման գործընթացը։ Ունի հաճելի բուրմունք։
Հեղուկի 1 մլ-ը բացվում է 50–100 լիտր ջրի հետ։
Ծագման երկիրը՝ Հայաստանի Հանրապետություն։
Մատակարարումից առաջ նմուշը պետք է համաձայնեցվի Պատվիրատուի հետ։
Արտադրող՝ SONAX, կամ MOBILE SERVICE, կամ NIGRIN WASH TURBO, կամ MEGUIAR’S ապրանքանիշ։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պլաստմասե բռնակով և համապատասխան տակդիրով։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խոզանակ և գոգաթիակ ռետինե եզրով, խոզանակի և գոգաթիակի ձողերի բարձրությունը 95սմ-1մ: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հեղուկ (կռոտ), մածուցիկ, քլորի թույլ հոտով: Ջրում չլուծվող մնացորդի զանգվածային մասը՝ 45 %-ից ոչ պակաս, ակտիվ քլորի զանգվածային մասը՝ 2.5%-ից ոչ պակաս: Փաթեթավորված պոլիմերային տարայում 1լ զանգվածով: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պոչով, պոչի երկարությունը 150 սմ, մաքրող հատվածը 30-40 սմ։ Փայտը հղկված և լաքապատված։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բամբակյա գործվածքից` հատակը լվանալու համար Գույնը սպիտակ է, պետք է ունենա գերազանց կլանող հատկություն, արագ չորանա, օգնում է պահպանել մաքրություն օֆիսային և այլ տարածքներում: Չափսը՝ ոչ պակաս 50սմ.x60սմ., քաշը առնվազն 140գ: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