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ՀԾԿՀ-26/8-ԷԱՃԱՊՁԲ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Մյասնիկյան պողոտա 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սանհիգիենիկ և լվացքի միջոցների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Սիլվա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015580808-120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sharutyunyan@psrc.am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հանրային ծառայությունները կարգավորող հանձնաժողով</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ՀԾԿՀ-26/8-ԷԱՃԱՊՁԲ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հանրային ծառայությունները կարգավորող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հանրային ծառայությունները կարգավորող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սանհիգիենիկ և լվացքի միջոցների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հանրային ծառայությունները կարգավորող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սանհիգիենիկ և լվացքի միջոցների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ՀԾԿՀ-26/8-ԷԱՃԱՊՁԲ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sharutyunyan@psrc.am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սանհիգիենիկ և լվացքի միջոցների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հանրային ծառայությունները կարգավորող հանձնաժողով</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ՀԾԿՀ-26/8-ԷԱՃԱՊՁԲ</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ՀԾԿՀ-26/8-ԷԱՃԱՊՁԲ</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«ՀԾԿՀ-26/8-ԷԱՃԱՊՁԲ»*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ՀԾԿՀ-26/8-ԷԱՃԱՊՁԲ*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«ՀԾԿՀ-26/8-ԷԱՃԱՊՁԲ»*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ՀԾԿՀ-26/8-ԷԱՃԱՊՁԲ*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եռագույն դրոշ՝ վերևից ներքև կարմիր, կապույտ, նարնջագույն հորիզոնական հավասար շերտերով։ Դրոշի լայնության և երկարության չափերի հարաբերությունն է 1։2-ի։Դրոշը նախատեսված է բաց տարածքում օգտագործելու համար: Դրոշը պետք է համապատասխանի «Դրոշի մասին» ՀՀ օրենքով սահմանված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խոնավությունը՝ 7,0%, առնվազն 150 հատանոց, կարտոնե տուփերով, տուփերում հիգիենիկ փափուկ սպիտակ թղթից։ Անվտանգությունը, մակնշումը և փաթեթավորումը` ըստ ՀՀ կառավարության 16 հունիսի 2023 թվականի N 957-Ն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